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F0E" w:rsidRPr="00535DEB" w:rsidRDefault="00426F0E" w:rsidP="00426F0E">
      <w:pPr>
        <w:widowControl w:val="0"/>
        <w:suppressAutoHyphens/>
        <w:autoSpaceDE w:val="0"/>
        <w:autoSpaceDN w:val="0"/>
        <w:adjustRightInd w:val="0"/>
        <w:jc w:val="center"/>
        <w:rPr>
          <w:rFonts w:ascii="Times New Roman" w:eastAsia="Times New Roman" w:hAnsi="Times New Roman" w:cs="Times New Roman"/>
          <w:b/>
          <w:color w:val="auto"/>
        </w:rPr>
      </w:pPr>
      <w:r w:rsidRPr="00535DEB">
        <w:rPr>
          <w:rFonts w:ascii="Times New Roman" w:eastAsia="Times New Roman" w:hAnsi="Times New Roman" w:cs="Times New Roman"/>
          <w:b/>
          <w:color w:val="auto"/>
        </w:rPr>
        <w:t>Филиал федерального государственного бюджетного образовательного учреждение высшего образования «Университет «Дубна» -</w:t>
      </w:r>
    </w:p>
    <w:p w:rsidR="00426F0E" w:rsidRPr="00535DEB" w:rsidRDefault="00426F0E" w:rsidP="00426F0E">
      <w:pPr>
        <w:widowControl w:val="0"/>
        <w:suppressAutoHyphens/>
        <w:autoSpaceDE w:val="0"/>
        <w:autoSpaceDN w:val="0"/>
        <w:adjustRightInd w:val="0"/>
        <w:jc w:val="center"/>
        <w:rPr>
          <w:rFonts w:ascii="Times New Roman" w:eastAsia="Times New Roman" w:hAnsi="Times New Roman" w:cs="Times New Roman"/>
          <w:b/>
          <w:color w:val="auto"/>
        </w:rPr>
      </w:pPr>
      <w:r w:rsidRPr="00535DEB">
        <w:rPr>
          <w:rFonts w:ascii="Times New Roman" w:eastAsia="Times New Roman" w:hAnsi="Times New Roman" w:cs="Times New Roman"/>
          <w:b/>
          <w:color w:val="auto"/>
        </w:rPr>
        <w:t>Лыткаринский промышленно-гуманитарный колледж</w:t>
      </w:r>
    </w:p>
    <w:p w:rsidR="00426F0E" w:rsidRPr="00535DEB" w:rsidRDefault="00426F0E" w:rsidP="00426F0E">
      <w:pPr>
        <w:widowControl w:val="0"/>
        <w:suppressAutoHyphens/>
        <w:autoSpaceDE w:val="0"/>
        <w:autoSpaceDN w:val="0"/>
        <w:adjustRightInd w:val="0"/>
        <w:contextualSpacing/>
        <w:jc w:val="center"/>
        <w:rPr>
          <w:rFonts w:ascii="Times New Roman" w:eastAsia="Times New Roman" w:hAnsi="Times New Roman" w:cs="Times New Roman"/>
          <w:color w:val="auto"/>
        </w:rPr>
      </w:pPr>
    </w:p>
    <w:p w:rsidR="00426F0E" w:rsidRPr="00535DEB" w:rsidRDefault="00426F0E" w:rsidP="00426F0E">
      <w:pPr>
        <w:widowControl w:val="0"/>
        <w:suppressAutoHyphens/>
        <w:autoSpaceDE w:val="0"/>
        <w:autoSpaceDN w:val="0"/>
        <w:adjustRightInd w:val="0"/>
        <w:contextualSpacing/>
        <w:jc w:val="center"/>
        <w:rPr>
          <w:rFonts w:ascii="Times New Roman" w:eastAsia="Times New Roman" w:hAnsi="Times New Roman" w:cs="Times New Roman"/>
          <w:bCs/>
          <w:color w:val="auto"/>
        </w:rPr>
      </w:pPr>
    </w:p>
    <w:p w:rsidR="00426F0E" w:rsidRPr="00535DEB" w:rsidRDefault="00426F0E" w:rsidP="00426F0E">
      <w:pPr>
        <w:spacing w:line="276" w:lineRule="auto"/>
        <w:ind w:left="5672"/>
        <w:rPr>
          <w:rFonts w:ascii="Times New Roman" w:eastAsia="Times New Roman" w:hAnsi="Times New Roman" w:cs="Times New Roman"/>
          <w:bCs/>
          <w:color w:val="auto"/>
          <w:lang w:eastAsia="en-US"/>
        </w:rPr>
      </w:pPr>
      <w:r w:rsidRPr="00535DEB">
        <w:rPr>
          <w:rFonts w:ascii="Times New Roman" w:eastAsia="Times New Roman" w:hAnsi="Times New Roman" w:cs="Times New Roman"/>
          <w:bCs/>
          <w:color w:val="auto"/>
          <w:lang w:eastAsia="en-US"/>
        </w:rPr>
        <w:t>УТВЕРЖДАЮ</w:t>
      </w:r>
    </w:p>
    <w:p w:rsidR="00426F0E" w:rsidRPr="00535DEB" w:rsidRDefault="00426F0E" w:rsidP="00426F0E">
      <w:pPr>
        <w:spacing w:line="276" w:lineRule="auto"/>
        <w:ind w:left="5672"/>
        <w:rPr>
          <w:rFonts w:ascii="Times New Roman" w:eastAsia="Times New Roman" w:hAnsi="Times New Roman" w:cs="Times New Roman"/>
          <w:color w:val="auto"/>
          <w:lang w:eastAsia="en-US"/>
        </w:rPr>
      </w:pPr>
      <w:r w:rsidRPr="00535DEB">
        <w:rPr>
          <w:rFonts w:ascii="Times New Roman" w:eastAsia="Times New Roman" w:hAnsi="Times New Roman" w:cs="Times New Roman"/>
          <w:color w:val="auto"/>
          <w:lang w:eastAsia="en-US"/>
        </w:rPr>
        <w:t>Зам. директора филиала</w:t>
      </w:r>
    </w:p>
    <w:p w:rsidR="00426F0E" w:rsidRPr="00535DEB" w:rsidRDefault="00426F0E" w:rsidP="00426F0E">
      <w:pPr>
        <w:spacing w:line="360" w:lineRule="auto"/>
        <w:ind w:left="5672"/>
        <w:rPr>
          <w:rFonts w:ascii="Times New Roman" w:eastAsia="Times New Roman" w:hAnsi="Times New Roman" w:cs="Times New Roman"/>
          <w:color w:val="auto"/>
          <w:lang w:eastAsia="en-US"/>
        </w:rPr>
      </w:pPr>
      <w:r w:rsidRPr="00535DEB">
        <w:rPr>
          <w:rFonts w:ascii="Times New Roman" w:eastAsia="Times New Roman" w:hAnsi="Times New Roman" w:cs="Times New Roman"/>
          <w:color w:val="auto"/>
          <w:lang w:eastAsia="en-US"/>
        </w:rPr>
        <w:t>по учебно-методической работе</w:t>
      </w:r>
    </w:p>
    <w:p w:rsidR="00426F0E" w:rsidRPr="00535DEB" w:rsidRDefault="00426F0E" w:rsidP="00426F0E">
      <w:pPr>
        <w:tabs>
          <w:tab w:val="left" w:pos="6778"/>
        </w:tabs>
        <w:spacing w:line="360" w:lineRule="auto"/>
        <w:ind w:left="5672"/>
        <w:rPr>
          <w:rFonts w:ascii="Times New Roman" w:eastAsia="Times New Roman" w:hAnsi="Times New Roman" w:cs="Times New Roman"/>
          <w:color w:val="auto"/>
          <w:lang w:eastAsia="en-US"/>
        </w:rPr>
      </w:pPr>
      <w:r w:rsidRPr="00535DEB">
        <w:rPr>
          <w:rFonts w:ascii="Times New Roman" w:eastAsia="Times New Roman" w:hAnsi="Times New Roman" w:cs="Times New Roman"/>
          <w:color w:val="auto"/>
          <w:lang w:eastAsia="en-US"/>
        </w:rPr>
        <w:t>____________ Аникеева О.Б.</w:t>
      </w:r>
    </w:p>
    <w:p w:rsidR="00426F0E" w:rsidRPr="00535DEB" w:rsidRDefault="00426F0E" w:rsidP="00426F0E">
      <w:pPr>
        <w:suppressAutoHyphens/>
        <w:jc w:val="both"/>
        <w:rPr>
          <w:rFonts w:ascii="Times New Roman" w:eastAsia="Times New Roman" w:hAnsi="Times New Roman" w:cs="Times New Roman"/>
          <w:color w:val="auto"/>
          <w:sz w:val="32"/>
          <w:szCs w:val="32"/>
        </w:rPr>
      </w:pPr>
      <w:r w:rsidRPr="00535DEB">
        <w:rPr>
          <w:rFonts w:ascii="Times New Roman" w:eastAsia="Times New Roman" w:hAnsi="Times New Roman" w:cs="Times New Roman"/>
          <w:color w:val="auto"/>
          <w:lang w:eastAsia="en-US"/>
        </w:rPr>
        <w:t xml:space="preserve">                                                                                              «___» ____________ 2024г</w:t>
      </w:r>
    </w:p>
    <w:p w:rsidR="00426F0E" w:rsidRPr="00535DEB" w:rsidRDefault="00426F0E" w:rsidP="00426F0E">
      <w:pPr>
        <w:suppressAutoHyphens/>
        <w:jc w:val="both"/>
        <w:rPr>
          <w:rFonts w:ascii="Times New Roman" w:eastAsia="Times New Roman" w:hAnsi="Times New Roman" w:cs="Times New Roman"/>
          <w:color w:val="auto"/>
          <w:sz w:val="32"/>
          <w:szCs w:val="3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7"/>
          <w:szCs w:val="27"/>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7"/>
          <w:szCs w:val="27"/>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7"/>
          <w:szCs w:val="27"/>
        </w:rPr>
      </w:pPr>
    </w:p>
    <w:p w:rsidR="00426F0E" w:rsidRPr="00535DEB" w:rsidRDefault="00426F0E" w:rsidP="00426F0E">
      <w:pPr>
        <w:keepNext/>
        <w:keepLines/>
        <w:jc w:val="center"/>
        <w:outlineLvl w:val="0"/>
        <w:rPr>
          <w:rFonts w:ascii="Times New Roman" w:eastAsia="Times New Roman" w:hAnsi="Times New Roman" w:cs="Times New Roman"/>
          <w:b/>
          <w:bCs/>
          <w:color w:val="auto"/>
          <w:lang w:eastAsia="en-US"/>
        </w:rPr>
      </w:pPr>
      <w:r w:rsidRPr="00535DEB">
        <w:rPr>
          <w:rFonts w:ascii="Times New Roman" w:eastAsia="Times New Roman" w:hAnsi="Times New Roman" w:cs="Times New Roman"/>
          <w:b/>
          <w:bCs/>
          <w:color w:val="auto"/>
          <w:lang w:eastAsia="en-US"/>
        </w:rPr>
        <w:t>Фонд оценочных средств</w:t>
      </w:r>
    </w:p>
    <w:p w:rsidR="00426F0E" w:rsidRPr="00535DEB" w:rsidRDefault="00426F0E" w:rsidP="00426F0E">
      <w:pPr>
        <w:keepNext/>
        <w:keepLines/>
        <w:jc w:val="center"/>
        <w:outlineLvl w:val="0"/>
        <w:rPr>
          <w:rFonts w:ascii="Times New Roman" w:eastAsia="Times New Roman" w:hAnsi="Times New Roman" w:cs="Times New Roman"/>
          <w:b/>
          <w:bCs/>
          <w:color w:val="auto"/>
          <w:lang w:eastAsia="en-US"/>
        </w:rPr>
      </w:pPr>
    </w:p>
    <w:p w:rsidR="00426F0E" w:rsidRPr="00535DEB" w:rsidRDefault="00426F0E" w:rsidP="00426F0E">
      <w:pPr>
        <w:keepNext/>
        <w:keepLines/>
        <w:jc w:val="center"/>
        <w:outlineLvl w:val="1"/>
        <w:rPr>
          <w:rFonts w:ascii="Times New Roman" w:eastAsia="Times New Roman" w:hAnsi="Times New Roman" w:cs="Times New Roman"/>
          <w:color w:val="auto"/>
          <w:lang w:eastAsia="en-US"/>
        </w:rPr>
      </w:pPr>
      <w:r w:rsidRPr="00535DEB">
        <w:rPr>
          <w:rFonts w:ascii="Times New Roman" w:eastAsia="Times New Roman" w:hAnsi="Times New Roman" w:cs="Times New Roman"/>
          <w:color w:val="auto"/>
          <w:lang w:eastAsia="en-US"/>
        </w:rPr>
        <w:t>по учебной дисциплине</w:t>
      </w: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b/>
          <w:color w:val="auto"/>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i/>
          <w:iCs/>
          <w:color w:val="auto"/>
        </w:rPr>
      </w:pPr>
    </w:p>
    <w:p w:rsidR="00426F0E" w:rsidRPr="00535DEB" w:rsidRDefault="00426F0E" w:rsidP="00426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center"/>
        <w:rPr>
          <w:rFonts w:ascii="Times New Roman" w:eastAsia="Times New Roman" w:hAnsi="Times New Roman" w:cs="Times New Roman"/>
          <w:b/>
          <w:color w:val="auto"/>
        </w:rPr>
      </w:pPr>
      <w:r w:rsidRPr="00535DEB">
        <w:rPr>
          <w:rFonts w:ascii="Times New Roman" w:eastAsia="Times New Roman" w:hAnsi="Times New Roman" w:cs="Times New Roman"/>
          <w:b/>
          <w:caps/>
          <w:color w:val="auto"/>
        </w:rPr>
        <w:t xml:space="preserve">ОПЦ.13 </w:t>
      </w:r>
      <w:r w:rsidRPr="00535DEB">
        <w:rPr>
          <w:rFonts w:ascii="Times New Roman" w:eastAsia="Times New Roman" w:hAnsi="Times New Roman" w:cs="Times New Roman"/>
          <w:b/>
          <w:color w:val="auto"/>
        </w:rPr>
        <w:t>АРХИТЕКТУРА АППАРАТНЫХ СРЕДСТВ</w:t>
      </w: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rPr>
      </w:pPr>
    </w:p>
    <w:p w:rsidR="00426F0E" w:rsidRPr="00535DEB" w:rsidRDefault="00426F0E" w:rsidP="00426F0E">
      <w:pPr>
        <w:shd w:val="clear" w:color="auto" w:fill="FFFFFF"/>
        <w:autoSpaceDE w:val="0"/>
        <w:autoSpaceDN w:val="0"/>
        <w:adjustRightInd w:val="0"/>
        <w:jc w:val="center"/>
        <w:rPr>
          <w:rFonts w:ascii="Times New Roman" w:eastAsia="Times New Roman" w:hAnsi="Times New Roman" w:cs="Times New Roman"/>
          <w:color w:val="auto"/>
          <w:sz w:val="28"/>
          <w:szCs w:val="28"/>
        </w:rPr>
      </w:pPr>
      <w:r w:rsidRPr="00535DEB">
        <w:rPr>
          <w:rFonts w:ascii="Times New Roman" w:eastAsia="Times New Roman" w:hAnsi="Times New Roman" w:cs="Times New Roman"/>
          <w:color w:val="auto"/>
          <w:sz w:val="28"/>
          <w:szCs w:val="28"/>
        </w:rPr>
        <w:t>Специальности</w:t>
      </w: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b/>
          <w:color w:val="auto"/>
          <w:sz w:val="32"/>
          <w:szCs w:val="32"/>
        </w:rPr>
      </w:pPr>
      <w:r w:rsidRPr="00535DEB">
        <w:rPr>
          <w:rFonts w:ascii="Times New Roman" w:eastAsia="Times New Roman" w:hAnsi="Times New Roman" w:cs="Times New Roman"/>
          <w:b/>
          <w:color w:val="auto"/>
          <w:sz w:val="32"/>
          <w:szCs w:val="32"/>
        </w:rPr>
        <w:t>09.02.06 Сетевое и системное администрирование</w:t>
      </w: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b/>
          <w:color w:val="auto"/>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rPr>
      </w:pPr>
      <w:r w:rsidRPr="00535DEB">
        <w:rPr>
          <w:rFonts w:ascii="Times New Roman" w:eastAsia="Times New Roman" w:hAnsi="Times New Roman" w:cs="Times New Roman"/>
          <w:color w:val="auto"/>
        </w:rPr>
        <w:t xml:space="preserve">Квалификация выпускника - </w:t>
      </w:r>
      <w:r w:rsidRPr="00535DEB">
        <w:rPr>
          <w:rFonts w:ascii="Times New Roman" w:eastAsia="Times New Roman" w:hAnsi="Times New Roman" w:cs="Times New Roman"/>
          <w:b/>
          <w:color w:val="auto"/>
        </w:rPr>
        <w:t>системный администратор</w:t>
      </w: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iCs/>
          <w:color w:val="auto"/>
        </w:rPr>
      </w:pPr>
      <w:r w:rsidRPr="00535DEB">
        <w:rPr>
          <w:rFonts w:ascii="Times New Roman" w:eastAsia="Times New Roman" w:hAnsi="Times New Roman" w:cs="Times New Roman"/>
          <w:color w:val="auto"/>
        </w:rPr>
        <w:t xml:space="preserve">Форма обучения - </w:t>
      </w:r>
      <w:r w:rsidRPr="00535DEB">
        <w:rPr>
          <w:rFonts w:ascii="Times New Roman" w:eastAsia="Times New Roman" w:hAnsi="Times New Roman" w:cs="Times New Roman"/>
          <w:iCs/>
          <w:color w:val="auto"/>
        </w:rPr>
        <w:t>очная</w:t>
      </w: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iCs/>
          <w:color w:val="auto"/>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2"/>
          <w:szCs w:val="22"/>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sz w:val="28"/>
          <w:szCs w:val="28"/>
        </w:rPr>
      </w:pPr>
    </w:p>
    <w:p w:rsidR="00426F0E" w:rsidRPr="00535DEB" w:rsidRDefault="00426F0E" w:rsidP="00426F0E">
      <w:pPr>
        <w:suppressAutoHyphens/>
        <w:autoSpaceDE w:val="0"/>
        <w:autoSpaceDN w:val="0"/>
        <w:adjustRightInd w:val="0"/>
        <w:jc w:val="center"/>
        <w:rPr>
          <w:rFonts w:ascii="Times New Roman" w:eastAsia="Times New Roman" w:hAnsi="Times New Roman" w:cs="Times New Roman"/>
          <w:color w:val="auto"/>
        </w:rPr>
      </w:pPr>
      <w:r w:rsidRPr="00535DEB">
        <w:rPr>
          <w:rFonts w:ascii="Times New Roman" w:eastAsia="Times New Roman" w:hAnsi="Times New Roman" w:cs="Times New Roman"/>
          <w:color w:val="auto"/>
        </w:rPr>
        <w:t>Лыткарино, 2024</w:t>
      </w:r>
      <w:r w:rsidRPr="00535DEB">
        <w:rPr>
          <w:rFonts w:ascii="Times New Roman" w:eastAsia="Times New Roman" w:hAnsi="Times New Roman" w:cs="Times New Roman"/>
          <w:color w:val="auto"/>
        </w:rPr>
        <w:br w:type="page"/>
      </w:r>
    </w:p>
    <w:p w:rsidR="00426F0E" w:rsidRPr="00535DEB" w:rsidRDefault="00426F0E" w:rsidP="00426F0E">
      <w:pPr>
        <w:spacing w:line="360" w:lineRule="auto"/>
        <w:jc w:val="both"/>
        <w:rPr>
          <w:rFonts w:ascii="Times New Roman" w:eastAsia="Times New Roman" w:hAnsi="Times New Roman" w:cs="Times New Roman"/>
          <w:color w:val="auto"/>
          <w:lang w:eastAsia="en-US"/>
        </w:rPr>
      </w:pPr>
      <w:r w:rsidRPr="00535DEB">
        <w:rPr>
          <w:rFonts w:ascii="Times New Roman" w:eastAsia="Times New Roman" w:hAnsi="Times New Roman" w:cs="Times New Roman"/>
          <w:color w:val="auto"/>
          <w:lang w:eastAsia="en-US"/>
        </w:rPr>
        <w:lastRenderedPageBreak/>
        <w:t>Составители (разработчики) фонда оценочных средств:</w:t>
      </w:r>
    </w:p>
    <w:p w:rsidR="00426F0E" w:rsidRPr="00535DEB" w:rsidRDefault="00426F0E" w:rsidP="00426F0E">
      <w:pPr>
        <w:jc w:val="both"/>
        <w:rPr>
          <w:rFonts w:ascii="Times New Roman" w:eastAsia="Times New Roman" w:hAnsi="Times New Roman" w:cs="Times New Roman"/>
          <w:color w:val="auto"/>
          <w:lang w:eastAsia="en-US"/>
        </w:rPr>
      </w:pPr>
    </w:p>
    <w:p w:rsidR="00426F0E" w:rsidRPr="00535DEB" w:rsidRDefault="00426F0E" w:rsidP="00426F0E">
      <w:pPr>
        <w:jc w:val="both"/>
        <w:rPr>
          <w:rFonts w:ascii="Times New Roman" w:eastAsia="Times New Roman" w:hAnsi="Times New Roman" w:cs="Times New Roman"/>
          <w:b/>
          <w:i/>
          <w:color w:val="auto"/>
          <w:lang w:eastAsia="en-US"/>
        </w:rPr>
      </w:pPr>
      <w:r w:rsidRPr="00535DEB">
        <w:rPr>
          <w:rFonts w:ascii="Times New Roman" w:eastAsia="Times New Roman" w:hAnsi="Times New Roman" w:cs="Times New Roman"/>
          <w:color w:val="auto"/>
          <w:lang w:eastAsia="en-US"/>
        </w:rPr>
        <w:t>________________________________________ /</w:t>
      </w:r>
      <w:r w:rsidRPr="00535DEB">
        <w:rPr>
          <w:rFonts w:ascii="Times New Roman" w:eastAsia="Times New Roman" w:hAnsi="Times New Roman" w:cs="Times New Roman"/>
          <w:b/>
          <w:i/>
          <w:color w:val="auto"/>
          <w:lang w:eastAsia="en-US"/>
        </w:rPr>
        <w:t xml:space="preserve"> _________________</w:t>
      </w:r>
    </w:p>
    <w:p w:rsidR="00426F0E" w:rsidRPr="00535DEB" w:rsidRDefault="00426F0E" w:rsidP="00426F0E">
      <w:pPr>
        <w:ind w:left="4963" w:firstLine="709"/>
        <w:jc w:val="both"/>
        <w:rPr>
          <w:rFonts w:ascii="Times New Roman" w:eastAsia="Times New Roman" w:hAnsi="Times New Roman" w:cs="Times New Roman"/>
          <w:i/>
          <w:color w:val="auto"/>
          <w:lang w:eastAsia="en-US"/>
        </w:rPr>
      </w:pPr>
      <w:r w:rsidRPr="00535DEB">
        <w:rPr>
          <w:rFonts w:ascii="Times New Roman" w:eastAsia="Times New Roman" w:hAnsi="Times New Roman" w:cs="Times New Roman"/>
          <w:i/>
          <w:color w:val="auto"/>
          <w:lang w:eastAsia="en-US"/>
        </w:rPr>
        <w:t>подпись</w:t>
      </w:r>
    </w:p>
    <w:p w:rsidR="00426F0E" w:rsidRPr="00535DEB" w:rsidRDefault="00426F0E" w:rsidP="00426F0E">
      <w:pPr>
        <w:jc w:val="both"/>
        <w:rPr>
          <w:rFonts w:ascii="Times New Roman" w:eastAsia="Times New Roman" w:hAnsi="Times New Roman" w:cs="Times New Roman"/>
          <w:b/>
          <w:i/>
          <w:color w:val="auto"/>
          <w:lang w:eastAsia="en-US"/>
        </w:rPr>
      </w:pPr>
      <w:r w:rsidRPr="00535DEB">
        <w:rPr>
          <w:rFonts w:ascii="Times New Roman" w:eastAsia="Times New Roman" w:hAnsi="Times New Roman" w:cs="Times New Roman"/>
          <w:color w:val="auto"/>
          <w:lang w:eastAsia="en-US"/>
        </w:rPr>
        <w:t>________________________________________ /</w:t>
      </w:r>
      <w:r w:rsidRPr="00535DEB">
        <w:rPr>
          <w:rFonts w:ascii="Times New Roman" w:eastAsia="Times New Roman" w:hAnsi="Times New Roman" w:cs="Times New Roman"/>
          <w:b/>
          <w:i/>
          <w:color w:val="auto"/>
          <w:lang w:eastAsia="en-US"/>
        </w:rPr>
        <w:t xml:space="preserve"> _________________</w:t>
      </w:r>
    </w:p>
    <w:p w:rsidR="00426F0E" w:rsidRPr="00535DEB" w:rsidRDefault="00426F0E" w:rsidP="00426F0E">
      <w:pPr>
        <w:ind w:left="4963" w:firstLine="709"/>
        <w:jc w:val="both"/>
        <w:rPr>
          <w:rFonts w:ascii="Times New Roman" w:eastAsia="Times New Roman" w:hAnsi="Times New Roman" w:cs="Times New Roman"/>
          <w:i/>
          <w:color w:val="auto"/>
          <w:lang w:eastAsia="en-US"/>
        </w:rPr>
      </w:pPr>
      <w:r w:rsidRPr="00535DEB">
        <w:rPr>
          <w:rFonts w:ascii="Times New Roman" w:eastAsia="Times New Roman" w:hAnsi="Times New Roman" w:cs="Times New Roman"/>
          <w:i/>
          <w:color w:val="auto"/>
          <w:lang w:eastAsia="en-US"/>
        </w:rPr>
        <w:t>подпись</w:t>
      </w:r>
    </w:p>
    <w:p w:rsidR="00426F0E" w:rsidRPr="00535DEB" w:rsidRDefault="00426F0E" w:rsidP="00426F0E">
      <w:pPr>
        <w:tabs>
          <w:tab w:val="left" w:leader="underscore" w:pos="3034"/>
        </w:tabs>
        <w:spacing w:line="360" w:lineRule="auto"/>
        <w:ind w:left="20" w:right="240"/>
        <w:jc w:val="both"/>
        <w:rPr>
          <w:rFonts w:ascii="Times New Roman" w:eastAsia="Times New Roman" w:hAnsi="Times New Roman" w:cs="Times New Roman"/>
          <w:color w:val="auto"/>
          <w:lang w:eastAsia="en-US"/>
        </w:rPr>
      </w:pPr>
    </w:p>
    <w:p w:rsidR="00426F0E" w:rsidRPr="00535DEB" w:rsidRDefault="00426F0E" w:rsidP="00426F0E">
      <w:pPr>
        <w:widowControl w:val="0"/>
        <w:autoSpaceDE w:val="0"/>
        <w:autoSpaceDN w:val="0"/>
        <w:adjustRightInd w:val="0"/>
        <w:spacing w:after="200" w:line="276" w:lineRule="auto"/>
        <w:rPr>
          <w:rFonts w:ascii="Times New Roman" w:eastAsia="Times New Roman" w:hAnsi="Times New Roman" w:cs="Times New Roman"/>
          <w:color w:val="auto"/>
        </w:rPr>
      </w:pPr>
      <w:r w:rsidRPr="00535DEB">
        <w:rPr>
          <w:rFonts w:ascii="Times New Roman" w:hAnsi="Times New Roman" w:cs="Times New Roman"/>
        </w:rPr>
        <w:t xml:space="preserve">Фонд оценочных средств рассмотрен на заседании </w:t>
      </w:r>
      <w:r w:rsidRPr="00535DEB">
        <w:rPr>
          <w:rFonts w:ascii="Times New Roman" w:eastAsia="Times New Roman" w:hAnsi="Times New Roman" w:cs="Times New Roman"/>
          <w:color w:val="auto"/>
        </w:rPr>
        <w:t>цикловой методической (предметной) комиссии технологических дисциплин.</w:t>
      </w:r>
    </w:p>
    <w:p w:rsidR="00426F0E" w:rsidRPr="00535DEB" w:rsidRDefault="00426F0E" w:rsidP="00426F0E">
      <w:pPr>
        <w:widowControl w:val="0"/>
        <w:autoSpaceDE w:val="0"/>
        <w:autoSpaceDN w:val="0"/>
        <w:adjustRightInd w:val="0"/>
        <w:rPr>
          <w:rFonts w:ascii="Times New Roman" w:eastAsia="Times New Roman" w:hAnsi="Times New Roman" w:cs="Times New Roman"/>
          <w:color w:val="auto"/>
        </w:rPr>
      </w:pPr>
    </w:p>
    <w:p w:rsidR="00426F0E" w:rsidRPr="00535DEB" w:rsidRDefault="00426F0E" w:rsidP="00426F0E">
      <w:pPr>
        <w:widowControl w:val="0"/>
        <w:autoSpaceDE w:val="0"/>
        <w:autoSpaceDN w:val="0"/>
        <w:adjustRightInd w:val="0"/>
        <w:rPr>
          <w:rFonts w:ascii="Times New Roman" w:eastAsia="Times New Roman" w:hAnsi="Times New Roman" w:cs="Times New Roman"/>
          <w:color w:val="auto"/>
        </w:rPr>
      </w:pPr>
      <w:r w:rsidRPr="00535DEB">
        <w:rPr>
          <w:rFonts w:ascii="Times New Roman" w:eastAsia="Times New Roman" w:hAnsi="Times New Roman" w:cs="Times New Roman"/>
          <w:color w:val="auto"/>
        </w:rPr>
        <w:t xml:space="preserve">Протокол заседания № </w:t>
      </w:r>
      <w:r w:rsidRPr="00535DEB">
        <w:rPr>
          <w:rFonts w:ascii="Times New Roman" w:eastAsia="Times New Roman" w:hAnsi="Times New Roman" w:cs="Times New Roman"/>
          <w:color w:val="auto"/>
          <w:u w:val="single"/>
        </w:rPr>
        <w:t>___</w:t>
      </w:r>
      <w:r w:rsidRPr="00535DEB">
        <w:rPr>
          <w:rFonts w:ascii="Times New Roman" w:eastAsia="Times New Roman" w:hAnsi="Times New Roman" w:cs="Times New Roman"/>
          <w:color w:val="auto"/>
        </w:rPr>
        <w:t xml:space="preserve"> от «</w:t>
      </w:r>
      <w:r w:rsidRPr="00535DEB">
        <w:rPr>
          <w:rFonts w:ascii="Times New Roman" w:eastAsia="Times New Roman" w:hAnsi="Times New Roman" w:cs="Times New Roman"/>
          <w:color w:val="auto"/>
          <w:u w:val="single"/>
        </w:rPr>
        <w:t>___</w:t>
      </w:r>
      <w:r w:rsidRPr="00535DEB">
        <w:rPr>
          <w:rFonts w:ascii="Times New Roman" w:eastAsia="Times New Roman" w:hAnsi="Times New Roman" w:cs="Times New Roman"/>
          <w:color w:val="auto"/>
        </w:rPr>
        <w:t xml:space="preserve">» </w:t>
      </w:r>
      <w:r w:rsidRPr="00535DEB">
        <w:rPr>
          <w:rFonts w:ascii="Times New Roman" w:eastAsia="Times New Roman" w:hAnsi="Times New Roman" w:cs="Times New Roman"/>
          <w:color w:val="auto"/>
          <w:u w:val="single"/>
        </w:rPr>
        <w:t>________</w:t>
      </w:r>
      <w:r w:rsidRPr="00535DEB">
        <w:rPr>
          <w:rFonts w:ascii="Times New Roman" w:eastAsia="Times New Roman" w:hAnsi="Times New Roman" w:cs="Times New Roman"/>
          <w:color w:val="auto"/>
        </w:rPr>
        <w:t xml:space="preserve"> 2024г.</w:t>
      </w:r>
    </w:p>
    <w:p w:rsidR="00426F0E" w:rsidRPr="00535DEB" w:rsidRDefault="00426F0E" w:rsidP="00426F0E">
      <w:pPr>
        <w:widowControl w:val="0"/>
        <w:autoSpaceDE w:val="0"/>
        <w:autoSpaceDN w:val="0"/>
        <w:adjustRightInd w:val="0"/>
        <w:jc w:val="center"/>
        <w:rPr>
          <w:rFonts w:ascii="Times New Roman" w:eastAsia="Times New Roman" w:hAnsi="Times New Roman" w:cs="Times New Roman"/>
          <w:color w:val="auto"/>
        </w:rPr>
      </w:pPr>
    </w:p>
    <w:p w:rsidR="00426F0E" w:rsidRPr="00535DEB" w:rsidRDefault="00426F0E" w:rsidP="00426F0E">
      <w:pPr>
        <w:widowControl w:val="0"/>
        <w:autoSpaceDE w:val="0"/>
        <w:autoSpaceDN w:val="0"/>
        <w:adjustRightInd w:val="0"/>
        <w:rPr>
          <w:rFonts w:ascii="Times New Roman" w:eastAsia="Times New Roman" w:hAnsi="Times New Roman" w:cs="Times New Roman"/>
          <w:i/>
          <w:color w:val="auto"/>
        </w:rPr>
      </w:pPr>
      <w:r w:rsidRPr="00535DEB">
        <w:rPr>
          <w:rFonts w:ascii="Times New Roman" w:eastAsia="Times New Roman" w:hAnsi="Times New Roman" w:cs="Times New Roman"/>
          <w:color w:val="auto"/>
        </w:rPr>
        <w:t>Председатель цикловой методической (предметной) комиссии Силяева Н.П. ____________</w:t>
      </w:r>
    </w:p>
    <w:p w:rsidR="00426F0E" w:rsidRPr="00535DEB" w:rsidRDefault="00426F0E" w:rsidP="00426F0E">
      <w:pPr>
        <w:widowControl w:val="0"/>
        <w:autoSpaceDE w:val="0"/>
        <w:autoSpaceDN w:val="0"/>
        <w:adjustRightInd w:val="0"/>
        <w:ind w:left="7788" w:firstLine="708"/>
        <w:rPr>
          <w:rFonts w:ascii="Times New Roman" w:eastAsia="Times New Roman" w:hAnsi="Times New Roman" w:cs="Times New Roman"/>
          <w:i/>
          <w:color w:val="auto"/>
        </w:rPr>
      </w:pPr>
      <w:r w:rsidRPr="00535DEB">
        <w:rPr>
          <w:rFonts w:ascii="Times New Roman" w:eastAsia="Times New Roman" w:hAnsi="Times New Roman" w:cs="Times New Roman"/>
          <w:i/>
          <w:color w:val="auto"/>
        </w:rPr>
        <w:t>подпись</w:t>
      </w:r>
    </w:p>
    <w:p w:rsidR="00426F0E" w:rsidRPr="00535DEB" w:rsidRDefault="00426F0E" w:rsidP="00426F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bCs/>
          <w:color w:val="auto"/>
          <w:spacing w:val="-2"/>
        </w:rPr>
      </w:pPr>
    </w:p>
    <w:p w:rsidR="00426F0E" w:rsidRPr="00535DEB" w:rsidRDefault="00426F0E" w:rsidP="00426F0E">
      <w:pPr>
        <w:suppressAutoHyphens/>
        <w:autoSpaceDE w:val="0"/>
        <w:autoSpaceDN w:val="0"/>
        <w:adjustRightInd w:val="0"/>
        <w:spacing w:line="276" w:lineRule="auto"/>
        <w:jc w:val="both"/>
        <w:rPr>
          <w:rFonts w:ascii="Times New Roman" w:eastAsia="Times New Roman" w:hAnsi="Times New Roman" w:cs="Times New Roman"/>
          <w:color w:val="auto"/>
        </w:rPr>
      </w:pPr>
    </w:p>
    <w:p w:rsidR="00426F0E" w:rsidRPr="00535DEB" w:rsidRDefault="00426F0E" w:rsidP="00426F0E">
      <w:pPr>
        <w:suppressAutoHyphens/>
        <w:autoSpaceDE w:val="0"/>
        <w:autoSpaceDN w:val="0"/>
        <w:adjustRightInd w:val="0"/>
        <w:spacing w:line="276" w:lineRule="auto"/>
        <w:jc w:val="both"/>
        <w:rPr>
          <w:rFonts w:ascii="Times New Roman" w:eastAsia="Times New Roman" w:hAnsi="Times New Roman" w:cs="Times New Roman"/>
          <w:color w:val="auto"/>
        </w:rPr>
      </w:pPr>
      <w:r w:rsidRPr="00535DEB">
        <w:rPr>
          <w:rFonts w:ascii="Times New Roman" w:eastAsia="Times New Roman" w:hAnsi="Times New Roman" w:cs="Times New Roman"/>
          <w:color w:val="auto"/>
        </w:rPr>
        <w:t>Представитель работодателя</w:t>
      </w:r>
    </w:p>
    <w:p w:rsidR="00426F0E" w:rsidRPr="00535DEB" w:rsidRDefault="00426F0E" w:rsidP="00426F0E">
      <w:pPr>
        <w:suppressAutoHyphens/>
        <w:autoSpaceDE w:val="0"/>
        <w:autoSpaceDN w:val="0"/>
        <w:adjustRightInd w:val="0"/>
        <w:jc w:val="both"/>
        <w:rPr>
          <w:rFonts w:ascii="Times New Roman" w:eastAsia="Times New Roman" w:hAnsi="Times New Roman" w:cs="Times New Roman"/>
          <w:color w:val="auto"/>
        </w:rPr>
      </w:pPr>
    </w:p>
    <w:p w:rsidR="00426F0E" w:rsidRPr="00535DEB" w:rsidRDefault="00426F0E" w:rsidP="00426F0E">
      <w:pPr>
        <w:suppressAutoHyphens/>
        <w:autoSpaceDE w:val="0"/>
        <w:autoSpaceDN w:val="0"/>
        <w:adjustRightInd w:val="0"/>
        <w:jc w:val="both"/>
        <w:rPr>
          <w:rFonts w:ascii="Times New Roman" w:eastAsia="Times New Roman" w:hAnsi="Times New Roman" w:cs="Times New Roman"/>
          <w:color w:val="auto"/>
        </w:rPr>
      </w:pPr>
      <w:r w:rsidRPr="00535DEB">
        <w:rPr>
          <w:rFonts w:ascii="Times New Roman" w:eastAsia="Times New Roman" w:hAnsi="Times New Roman" w:cs="Times New Roman"/>
          <w:color w:val="auto"/>
        </w:rPr>
        <w:t xml:space="preserve">М.А. Непомнящий, </w:t>
      </w:r>
    </w:p>
    <w:p w:rsidR="00426F0E" w:rsidRPr="00535DEB" w:rsidRDefault="00426F0E" w:rsidP="00426F0E">
      <w:pPr>
        <w:suppressAutoHyphens/>
        <w:autoSpaceDE w:val="0"/>
        <w:autoSpaceDN w:val="0"/>
        <w:adjustRightInd w:val="0"/>
        <w:jc w:val="both"/>
        <w:rPr>
          <w:rFonts w:ascii="Times New Roman" w:eastAsia="Times New Roman" w:hAnsi="Times New Roman" w:cs="Times New Roman"/>
          <w:color w:val="auto"/>
        </w:rPr>
      </w:pPr>
      <w:r w:rsidRPr="00535DEB">
        <w:rPr>
          <w:rFonts w:ascii="Times New Roman" w:eastAsia="Times New Roman" w:hAnsi="Times New Roman" w:cs="Times New Roman"/>
          <w:color w:val="auto"/>
        </w:rPr>
        <w:t xml:space="preserve">директор по программному обеспечению, </w:t>
      </w:r>
    </w:p>
    <w:p w:rsidR="00426F0E" w:rsidRPr="00535DEB" w:rsidRDefault="00426F0E" w:rsidP="00426F0E">
      <w:pPr>
        <w:suppressAutoHyphens/>
        <w:autoSpaceDE w:val="0"/>
        <w:autoSpaceDN w:val="0"/>
        <w:adjustRightInd w:val="0"/>
        <w:jc w:val="both"/>
        <w:rPr>
          <w:rFonts w:ascii="Times New Roman" w:eastAsia="Times New Roman" w:hAnsi="Times New Roman" w:cs="Times New Roman"/>
          <w:color w:val="auto"/>
        </w:rPr>
      </w:pPr>
      <w:r w:rsidRPr="00535DEB">
        <w:rPr>
          <w:rFonts w:ascii="Times New Roman" w:eastAsia="Times New Roman" w:hAnsi="Times New Roman" w:cs="Times New Roman"/>
          <w:color w:val="auto"/>
        </w:rPr>
        <w:t>ООО Фирма «Рассвет Гагаринское Отделение»   _________________</w:t>
      </w:r>
    </w:p>
    <w:p w:rsidR="00426F0E" w:rsidRPr="00535DEB" w:rsidRDefault="00426F0E" w:rsidP="00426F0E">
      <w:pPr>
        <w:suppressAutoHyphens/>
        <w:autoSpaceDE w:val="0"/>
        <w:autoSpaceDN w:val="0"/>
        <w:adjustRightInd w:val="0"/>
        <w:ind w:left="4248" w:firstLine="708"/>
        <w:jc w:val="both"/>
        <w:rPr>
          <w:rFonts w:ascii="Times New Roman" w:eastAsia="Times New Roman" w:hAnsi="Times New Roman" w:cs="Times New Roman"/>
          <w:i/>
          <w:color w:val="auto"/>
          <w:sz w:val="22"/>
          <w:szCs w:val="22"/>
        </w:rPr>
      </w:pPr>
      <w:r w:rsidRPr="00535DEB">
        <w:rPr>
          <w:rFonts w:ascii="Times New Roman" w:eastAsia="Times New Roman" w:hAnsi="Times New Roman" w:cs="Times New Roman"/>
          <w:i/>
          <w:color w:val="auto"/>
        </w:rPr>
        <w:t xml:space="preserve">      (подпись</w:t>
      </w:r>
      <w:r w:rsidRPr="00535DEB">
        <w:rPr>
          <w:rFonts w:ascii="Times New Roman" w:eastAsia="Times New Roman" w:hAnsi="Times New Roman" w:cs="Times New Roman"/>
          <w:i/>
          <w:color w:val="auto"/>
          <w:sz w:val="22"/>
          <w:szCs w:val="22"/>
        </w:rPr>
        <w:t>) М.П.</w:t>
      </w:r>
    </w:p>
    <w:p w:rsidR="00426F0E" w:rsidRPr="00535DEB" w:rsidRDefault="00426F0E" w:rsidP="00426F0E">
      <w:pPr>
        <w:suppressAutoHyphens/>
        <w:autoSpaceDE w:val="0"/>
        <w:autoSpaceDN w:val="0"/>
        <w:adjustRightInd w:val="0"/>
        <w:jc w:val="both"/>
        <w:rPr>
          <w:rFonts w:ascii="Times New Roman" w:eastAsia="Times New Roman" w:hAnsi="Times New Roman" w:cs="Times New Roman"/>
          <w:color w:val="auto"/>
        </w:rPr>
      </w:pPr>
      <w:r w:rsidRPr="00535DEB">
        <w:rPr>
          <w:rFonts w:ascii="Times New Roman" w:eastAsia="Times New Roman" w:hAnsi="Times New Roman" w:cs="Times New Roman"/>
          <w:color w:val="auto"/>
        </w:rPr>
        <w:t>«</w:t>
      </w:r>
      <w:r w:rsidRPr="00535DEB">
        <w:rPr>
          <w:rFonts w:ascii="Times New Roman" w:eastAsia="Times New Roman" w:hAnsi="Times New Roman" w:cs="Times New Roman"/>
          <w:color w:val="auto"/>
          <w:u w:val="single"/>
        </w:rPr>
        <w:t>___</w:t>
      </w:r>
      <w:r w:rsidRPr="00535DEB">
        <w:rPr>
          <w:rFonts w:ascii="Times New Roman" w:eastAsia="Times New Roman" w:hAnsi="Times New Roman" w:cs="Times New Roman"/>
          <w:color w:val="auto"/>
        </w:rPr>
        <w:t xml:space="preserve">» </w:t>
      </w:r>
      <w:r w:rsidRPr="00535DEB">
        <w:rPr>
          <w:rFonts w:ascii="Times New Roman" w:eastAsia="Times New Roman" w:hAnsi="Times New Roman" w:cs="Times New Roman"/>
          <w:color w:val="auto"/>
          <w:u w:val="single"/>
        </w:rPr>
        <w:t>________</w:t>
      </w:r>
      <w:r w:rsidRPr="00535DEB">
        <w:rPr>
          <w:rFonts w:ascii="Times New Roman" w:eastAsia="Times New Roman" w:hAnsi="Times New Roman" w:cs="Times New Roman"/>
          <w:color w:val="auto"/>
        </w:rPr>
        <w:t xml:space="preserve"> 2024г.</w:t>
      </w:r>
    </w:p>
    <w:p w:rsidR="005A7033" w:rsidRPr="00535DEB" w:rsidRDefault="005A7033">
      <w:pPr>
        <w:rPr>
          <w:rFonts w:ascii="Times New Roman" w:eastAsia="Times New Roman" w:hAnsi="Times New Roman" w:cs="Times New Roman"/>
          <w:b/>
          <w:sz w:val="28"/>
          <w:szCs w:val="28"/>
        </w:rPr>
      </w:pPr>
      <w:r w:rsidRPr="00535DEB">
        <w:rPr>
          <w:rFonts w:ascii="Times New Roman" w:hAnsi="Times New Roman" w:cs="Times New Roman"/>
          <w:b/>
          <w:sz w:val="28"/>
          <w:szCs w:val="28"/>
        </w:rPr>
        <w:br w:type="page"/>
      </w:r>
    </w:p>
    <w:p w:rsidR="00F03607" w:rsidRPr="00535DEB" w:rsidRDefault="00F03607" w:rsidP="00E51263">
      <w:pPr>
        <w:numPr>
          <w:ilvl w:val="0"/>
          <w:numId w:val="5"/>
        </w:numPr>
        <w:jc w:val="center"/>
        <w:rPr>
          <w:rFonts w:ascii="Times New Roman" w:hAnsi="Times New Roman" w:cs="Times New Roman"/>
        </w:rPr>
      </w:pPr>
      <w:r w:rsidRPr="00535DEB">
        <w:rPr>
          <w:rFonts w:ascii="Times New Roman" w:eastAsia="Arial" w:hAnsi="Times New Roman" w:cs="Times New Roman"/>
          <w:b/>
        </w:rPr>
        <w:lastRenderedPageBreak/>
        <w:t>ПАСПОРТ КОМПЛЕКТА ОЦЕНОЧНЫХ СРЕДСТВ</w:t>
      </w:r>
    </w:p>
    <w:p w:rsidR="00F03607" w:rsidRPr="00535DEB" w:rsidRDefault="00F03607" w:rsidP="005825E7">
      <w:pPr>
        <w:tabs>
          <w:tab w:val="left" w:pos="840"/>
        </w:tabs>
        <w:spacing w:line="0" w:lineRule="atLeast"/>
        <w:ind w:left="1560"/>
        <w:jc w:val="both"/>
        <w:rPr>
          <w:rFonts w:ascii="Times New Roman" w:eastAsia="Arial" w:hAnsi="Times New Roman" w:cs="Times New Roman"/>
          <w:b/>
        </w:rPr>
      </w:pPr>
    </w:p>
    <w:p w:rsidR="00F03607" w:rsidRPr="00535DEB" w:rsidRDefault="00F03607" w:rsidP="00426F0E">
      <w:pPr>
        <w:shd w:val="clear" w:color="auto" w:fill="FFFFFF"/>
        <w:jc w:val="both"/>
        <w:rPr>
          <w:rFonts w:ascii="Times New Roman" w:eastAsia="Times New Roman" w:hAnsi="Times New Roman" w:cs="Times New Roman"/>
          <w:b/>
          <w:color w:val="181818"/>
        </w:rPr>
      </w:pPr>
      <w:r w:rsidRPr="00535DEB">
        <w:rPr>
          <w:rFonts w:ascii="Times New Roman" w:eastAsia="Times New Roman" w:hAnsi="Times New Roman" w:cs="Times New Roman"/>
          <w:lang w:val="x-none"/>
        </w:rPr>
        <w:t>Фонд оценочных средств (ФОС) разработан с целью установления соответствия </w:t>
      </w:r>
      <w:r w:rsidRPr="00535DEB">
        <w:rPr>
          <w:rFonts w:ascii="Times New Roman" w:eastAsia="Times New Roman" w:hAnsi="Times New Roman" w:cs="Times New Roman"/>
          <w:color w:val="181818"/>
          <w:lang w:val="x-none"/>
        </w:rPr>
        <w:t>образовательных</w:t>
      </w:r>
      <w:r w:rsidRPr="00535DEB">
        <w:rPr>
          <w:rFonts w:ascii="Times New Roman" w:eastAsia="Times New Roman" w:hAnsi="Times New Roman" w:cs="Times New Roman"/>
          <w:lang w:val="x-none"/>
        </w:rPr>
        <w:t xml:space="preserve"> достижений обучающихся требованиям программы подготовки специалистов среднего звена по учебной дисциплине </w:t>
      </w:r>
      <w:r w:rsidRPr="00535DEB">
        <w:rPr>
          <w:rFonts w:ascii="Times New Roman" w:eastAsia="Times New Roman" w:hAnsi="Times New Roman" w:cs="Times New Roman"/>
          <w:b/>
        </w:rPr>
        <w:t>ОП</w:t>
      </w:r>
      <w:r w:rsidR="00426F0E" w:rsidRPr="00535DEB">
        <w:rPr>
          <w:rFonts w:ascii="Times New Roman" w:eastAsia="Times New Roman" w:hAnsi="Times New Roman" w:cs="Times New Roman"/>
          <w:b/>
        </w:rPr>
        <w:t>Ц.</w:t>
      </w:r>
      <w:r w:rsidRPr="00535DEB">
        <w:rPr>
          <w:rFonts w:ascii="Times New Roman" w:eastAsia="Times New Roman" w:hAnsi="Times New Roman" w:cs="Times New Roman"/>
          <w:b/>
        </w:rPr>
        <w:t xml:space="preserve">13 </w:t>
      </w:r>
      <w:r w:rsidRPr="00535DEB">
        <w:rPr>
          <w:rFonts w:ascii="Times New Roman" w:eastAsia="Times New Roman" w:hAnsi="Times New Roman" w:cs="Times New Roman"/>
          <w:b/>
          <w:lang w:val="x-none"/>
        </w:rPr>
        <w:t>«</w:t>
      </w:r>
      <w:r w:rsidRPr="00535DEB">
        <w:rPr>
          <w:rFonts w:ascii="Times New Roman" w:eastAsia="Times New Roman" w:hAnsi="Times New Roman" w:cs="Times New Roman"/>
          <w:b/>
          <w:color w:val="181818"/>
        </w:rPr>
        <w:t>Архитектура аппаратных средств</w:t>
      </w:r>
      <w:r w:rsidRPr="00535DEB">
        <w:rPr>
          <w:rFonts w:ascii="Times New Roman" w:eastAsia="Times New Roman" w:hAnsi="Times New Roman" w:cs="Times New Roman"/>
          <w:b/>
          <w:color w:val="181818"/>
          <w:lang w:val="x-none"/>
        </w:rPr>
        <w:t>»</w:t>
      </w:r>
      <w:r w:rsidRPr="00535DEB">
        <w:rPr>
          <w:rFonts w:ascii="Times New Roman" w:eastAsia="Times New Roman" w:hAnsi="Times New Roman" w:cs="Times New Roman"/>
          <w:b/>
          <w:color w:val="181818"/>
        </w:rPr>
        <w:t xml:space="preserve"> </w:t>
      </w:r>
      <w:r w:rsidRPr="00535DEB">
        <w:rPr>
          <w:rFonts w:ascii="Times New Roman" w:hAnsi="Times New Roman" w:cs="Times New Roman"/>
        </w:rPr>
        <w:t xml:space="preserve">основной профессиональной образовательной программы по специальности СПО </w:t>
      </w:r>
      <w:r w:rsidRPr="00535DEB">
        <w:rPr>
          <w:rFonts w:ascii="Times New Roman" w:hAnsi="Times New Roman" w:cs="Times New Roman"/>
          <w:b/>
        </w:rPr>
        <w:t>09.02.06</w:t>
      </w:r>
      <w:r w:rsidRPr="00535DEB">
        <w:rPr>
          <w:rFonts w:ascii="Times New Roman" w:eastAsia="Times New Roman" w:hAnsi="Times New Roman" w:cs="Times New Roman"/>
          <w:b/>
        </w:rPr>
        <w:t xml:space="preserve"> Сетевое и системное администрирование</w:t>
      </w:r>
      <w:r w:rsidR="00426F0E" w:rsidRPr="00535DEB">
        <w:rPr>
          <w:rFonts w:ascii="Times New Roman" w:eastAsia="Times New Roman"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843"/>
        <w:gridCol w:w="4076"/>
      </w:tblGrid>
      <w:tr w:rsidR="00D2797E" w:rsidRPr="00535DEB" w:rsidTr="00426F0E">
        <w:tc>
          <w:tcPr>
            <w:tcW w:w="3652" w:type="dxa"/>
            <w:tcBorders>
              <w:top w:val="single" w:sz="4" w:space="0" w:color="auto"/>
              <w:left w:val="single" w:sz="4" w:space="0" w:color="auto"/>
              <w:bottom w:val="single" w:sz="4" w:space="0" w:color="auto"/>
              <w:right w:val="single" w:sz="4" w:space="0" w:color="auto"/>
            </w:tcBorders>
            <w:shd w:val="clear" w:color="auto" w:fill="auto"/>
          </w:tcPr>
          <w:p w:rsidR="00D2797E" w:rsidRPr="00535DEB" w:rsidRDefault="00D2797E" w:rsidP="00D2797E">
            <w:pPr>
              <w:jc w:val="center"/>
              <w:rPr>
                <w:rFonts w:ascii="Times New Roman" w:eastAsia="Times New Roman" w:hAnsi="Times New Roman" w:cs="Times New Roman"/>
                <w:b/>
                <w:bCs/>
                <w:color w:val="auto"/>
                <w:sz w:val="22"/>
                <w:szCs w:val="22"/>
              </w:rPr>
            </w:pPr>
            <w:r w:rsidRPr="00535DEB">
              <w:rPr>
                <w:rFonts w:ascii="Times New Roman" w:eastAsia="Times New Roman" w:hAnsi="Times New Roman" w:cs="Times New Roman"/>
                <w:b/>
                <w:bCs/>
                <w:color w:val="auto"/>
                <w:sz w:val="22"/>
                <w:szCs w:val="22"/>
              </w:rPr>
              <w:t>Результаты обучения</w:t>
            </w:r>
          </w:p>
          <w:p w:rsidR="00D2797E" w:rsidRPr="00535DEB" w:rsidRDefault="00D2797E" w:rsidP="00D2797E">
            <w:pPr>
              <w:jc w:val="center"/>
              <w:rPr>
                <w:rFonts w:ascii="Times New Roman" w:eastAsia="Times New Roman" w:hAnsi="Times New Roman" w:cs="Times New Roman"/>
                <w:b/>
                <w:bCs/>
                <w:color w:val="auto"/>
                <w:sz w:val="22"/>
                <w:szCs w:val="22"/>
              </w:rPr>
            </w:pPr>
            <w:r w:rsidRPr="00535DEB">
              <w:rPr>
                <w:rFonts w:ascii="Times New Roman" w:eastAsia="Times New Roman" w:hAnsi="Times New Roman" w:cs="Times New Roman"/>
                <w:b/>
                <w:bCs/>
                <w:color w:val="auto"/>
                <w:sz w:val="22"/>
                <w:szCs w:val="22"/>
              </w:rPr>
              <w:t>(освоенные умения, усвоенные знания)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2797E" w:rsidRPr="00535DEB" w:rsidRDefault="00D2797E" w:rsidP="00D2797E">
            <w:pPr>
              <w:jc w:val="center"/>
              <w:rPr>
                <w:rFonts w:ascii="Times New Roman" w:eastAsia="Times New Roman" w:hAnsi="Times New Roman" w:cs="Times New Roman"/>
                <w:b/>
                <w:color w:val="auto"/>
                <w:sz w:val="22"/>
                <w:szCs w:val="22"/>
              </w:rPr>
            </w:pPr>
            <w:r w:rsidRPr="00535DEB">
              <w:rPr>
                <w:rFonts w:ascii="Times New Roman" w:eastAsia="Times New Roman" w:hAnsi="Times New Roman" w:cs="Times New Roman"/>
                <w:b/>
                <w:color w:val="auto"/>
                <w:sz w:val="22"/>
                <w:szCs w:val="22"/>
              </w:rPr>
              <w:t>Формы и методы контроля</w:t>
            </w:r>
          </w:p>
          <w:p w:rsidR="00D2797E" w:rsidRPr="00535DEB" w:rsidRDefault="00D2797E" w:rsidP="00D2797E">
            <w:pPr>
              <w:jc w:val="center"/>
              <w:rPr>
                <w:rFonts w:ascii="Times New Roman" w:eastAsia="Times New Roman" w:hAnsi="Times New Roman" w:cs="Times New Roman"/>
                <w:b/>
                <w:bCs/>
                <w:color w:val="auto"/>
                <w:sz w:val="22"/>
                <w:szCs w:val="22"/>
              </w:rPr>
            </w:pPr>
            <w:r w:rsidRPr="00535DEB">
              <w:rPr>
                <w:rFonts w:ascii="Times New Roman" w:eastAsia="Times New Roman" w:hAnsi="Times New Roman" w:cs="Times New Roman"/>
                <w:b/>
                <w:color w:val="auto"/>
                <w:sz w:val="22"/>
                <w:szCs w:val="22"/>
              </w:rPr>
              <w:t>и оценки результатов обучения</w:t>
            </w:r>
          </w:p>
        </w:tc>
        <w:tc>
          <w:tcPr>
            <w:tcW w:w="4076" w:type="dxa"/>
            <w:tcBorders>
              <w:top w:val="single" w:sz="4" w:space="0" w:color="auto"/>
              <w:left w:val="single" w:sz="4" w:space="0" w:color="auto"/>
              <w:bottom w:val="single" w:sz="4" w:space="0" w:color="auto"/>
              <w:right w:val="single" w:sz="4" w:space="0" w:color="auto"/>
            </w:tcBorders>
          </w:tcPr>
          <w:p w:rsidR="00D2797E" w:rsidRPr="00535DEB" w:rsidRDefault="00D2797E" w:rsidP="00D2797E">
            <w:pPr>
              <w:jc w:val="center"/>
              <w:rPr>
                <w:rFonts w:ascii="Times New Roman" w:eastAsia="Times New Roman" w:hAnsi="Times New Roman" w:cs="Times New Roman"/>
                <w:b/>
                <w:color w:val="auto"/>
                <w:sz w:val="22"/>
                <w:szCs w:val="22"/>
              </w:rPr>
            </w:pPr>
            <w:r w:rsidRPr="00535DEB">
              <w:rPr>
                <w:rFonts w:ascii="Times New Roman" w:eastAsia="Times New Roman" w:hAnsi="Times New Roman" w:cs="Times New Roman"/>
                <w:b/>
                <w:color w:val="auto"/>
                <w:sz w:val="22"/>
                <w:szCs w:val="22"/>
              </w:rPr>
              <w:t>Критерии оценок (шкала оценок)</w:t>
            </w:r>
          </w:p>
        </w:tc>
      </w:tr>
      <w:tr w:rsidR="00D2797E" w:rsidRPr="00535DEB" w:rsidTr="00426F0E">
        <w:tc>
          <w:tcPr>
            <w:tcW w:w="9571" w:type="dxa"/>
            <w:gridSpan w:val="3"/>
            <w:tcBorders>
              <w:top w:val="single" w:sz="4" w:space="0" w:color="auto"/>
              <w:left w:val="single" w:sz="4" w:space="0" w:color="auto"/>
              <w:bottom w:val="single" w:sz="4" w:space="0" w:color="auto"/>
              <w:right w:val="single" w:sz="4" w:space="0" w:color="auto"/>
            </w:tcBorders>
            <w:shd w:val="clear" w:color="auto" w:fill="auto"/>
          </w:tcPr>
          <w:p w:rsidR="00D2797E" w:rsidRPr="00535DEB" w:rsidRDefault="00D2797E" w:rsidP="00D2797E">
            <w:pPr>
              <w:rPr>
                <w:rFonts w:ascii="Times New Roman" w:eastAsia="Times New Roman" w:hAnsi="Times New Roman" w:cs="Times New Roman"/>
                <w:b/>
                <w:bCs/>
                <w:i/>
                <w:color w:val="auto"/>
                <w:sz w:val="22"/>
                <w:szCs w:val="22"/>
              </w:rPr>
            </w:pPr>
            <w:r w:rsidRPr="00535DEB">
              <w:rPr>
                <w:rFonts w:ascii="Times New Roman" w:eastAsia="Times New Roman" w:hAnsi="Times New Roman" w:cs="Times New Roman"/>
                <w:b/>
                <w:bCs/>
                <w:i/>
                <w:color w:val="auto"/>
                <w:sz w:val="22"/>
                <w:szCs w:val="22"/>
              </w:rPr>
              <w:t>умения:</w:t>
            </w:r>
          </w:p>
        </w:tc>
      </w:tr>
      <w:tr w:rsidR="00F03607" w:rsidRPr="00535DEB" w:rsidTr="00426F0E">
        <w:tc>
          <w:tcPr>
            <w:tcW w:w="3652" w:type="dxa"/>
            <w:tcBorders>
              <w:top w:val="single" w:sz="4" w:space="0" w:color="auto"/>
              <w:left w:val="single" w:sz="4" w:space="0" w:color="auto"/>
              <w:right w:val="single" w:sz="4" w:space="0" w:color="auto"/>
            </w:tcBorders>
            <w:shd w:val="clear" w:color="auto" w:fill="auto"/>
          </w:tcPr>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определять оптимальную конфигурацию оборудования и характеристики устройств для конкретных задач;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идентифицировать основные узлы персонального компьютера, разъемы для подключения внешних устройств;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выбирать рациональную конфигурацию оборудования в соответствии с решаемой задачей;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определять совместимость аппаратного и программного обеспечения;</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осуществлять модернизацию аппаратных средств;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пользоваться основными видами современной вычислительной техники, периферийных и мобильных устройств и других технических средств;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правильно эксплуатировать и устранять типичные выявленные дефекты технических средств.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03607" w:rsidRPr="00535DEB" w:rsidRDefault="00F03607" w:rsidP="005825E7">
            <w:pPr>
              <w:rPr>
                <w:rFonts w:ascii="Times New Roman" w:eastAsia="Times New Roman" w:hAnsi="Times New Roman" w:cs="Times New Roman"/>
                <w:bCs/>
                <w:color w:val="auto"/>
                <w:sz w:val="22"/>
                <w:szCs w:val="22"/>
              </w:rPr>
            </w:pPr>
            <w:r w:rsidRPr="00535DEB">
              <w:rPr>
                <w:rFonts w:ascii="Times New Roman" w:eastAsia="Times New Roman" w:hAnsi="Times New Roman" w:cs="Times New Roman"/>
                <w:bCs/>
                <w:color w:val="auto"/>
                <w:sz w:val="22"/>
                <w:szCs w:val="22"/>
              </w:rPr>
              <w:t>Экспертное наблюдение и оценивание выполнения практических работ.</w:t>
            </w:r>
          </w:p>
          <w:p w:rsidR="00F03607" w:rsidRPr="00535DEB" w:rsidRDefault="00F03607" w:rsidP="005825E7">
            <w:pPr>
              <w:rPr>
                <w:rFonts w:ascii="Times New Roman" w:eastAsia="Times New Roman" w:hAnsi="Times New Roman" w:cs="Times New Roman"/>
                <w:color w:val="auto"/>
                <w:spacing w:val="-1"/>
                <w:sz w:val="22"/>
                <w:szCs w:val="22"/>
              </w:rPr>
            </w:pPr>
            <w:r w:rsidRPr="00535DEB">
              <w:rPr>
                <w:rFonts w:ascii="Times New Roman" w:eastAsia="Times New Roman" w:hAnsi="Times New Roman" w:cs="Times New Roman"/>
                <w:bCs/>
                <w:color w:val="auto"/>
                <w:sz w:val="22"/>
                <w:szCs w:val="22"/>
              </w:rPr>
              <w:t>Текущий контроль в форме защиты практических работ</w:t>
            </w:r>
          </w:p>
        </w:tc>
        <w:tc>
          <w:tcPr>
            <w:tcW w:w="4076" w:type="dxa"/>
            <w:tcBorders>
              <w:top w:val="single" w:sz="4" w:space="0" w:color="auto"/>
              <w:left w:val="single" w:sz="4" w:space="0" w:color="auto"/>
              <w:bottom w:val="single" w:sz="4" w:space="0" w:color="auto"/>
              <w:right w:val="single" w:sz="4" w:space="0" w:color="auto"/>
            </w:tcBorders>
          </w:tcPr>
          <w:p w:rsidR="00F03607" w:rsidRPr="00535DEB" w:rsidRDefault="00F03607" w:rsidP="00F03607">
            <w:pPr>
              <w:rPr>
                <w:rFonts w:ascii="Times New Roman" w:eastAsia="Times New Roman" w:hAnsi="Times New Roman" w:cs="Times New Roman"/>
                <w:color w:val="auto"/>
                <w:spacing w:val="-1"/>
                <w:sz w:val="22"/>
                <w:szCs w:val="22"/>
              </w:rPr>
            </w:pPr>
            <w:r w:rsidRPr="00535DEB">
              <w:rPr>
                <w:rFonts w:ascii="Times New Roman" w:eastAsia="Times New Roman" w:hAnsi="Times New Roman" w:cs="Times New Roman"/>
                <w:color w:val="auto"/>
                <w:spacing w:val="-1"/>
                <w:sz w:val="22"/>
                <w:szCs w:val="22"/>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F03607" w:rsidRPr="00535DEB" w:rsidRDefault="00F03607" w:rsidP="00F03607">
            <w:pPr>
              <w:rPr>
                <w:rFonts w:ascii="Times New Roman" w:eastAsia="Times New Roman" w:hAnsi="Times New Roman" w:cs="Times New Roman"/>
                <w:color w:val="auto"/>
                <w:spacing w:val="-1"/>
                <w:sz w:val="22"/>
                <w:szCs w:val="22"/>
              </w:rPr>
            </w:pPr>
            <w:r w:rsidRPr="00535DEB">
              <w:rPr>
                <w:rFonts w:ascii="Times New Roman" w:eastAsia="Times New Roman" w:hAnsi="Times New Roman" w:cs="Times New Roman"/>
                <w:color w:val="auto"/>
                <w:spacing w:val="-1"/>
                <w:sz w:val="22"/>
                <w:szCs w:val="22"/>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F03607" w:rsidRPr="00535DEB" w:rsidRDefault="00F03607" w:rsidP="00F03607">
            <w:pPr>
              <w:rPr>
                <w:rFonts w:ascii="Times New Roman" w:eastAsia="Times New Roman" w:hAnsi="Times New Roman" w:cs="Times New Roman"/>
                <w:color w:val="auto"/>
                <w:spacing w:val="-1"/>
                <w:sz w:val="22"/>
                <w:szCs w:val="22"/>
              </w:rPr>
            </w:pPr>
            <w:r w:rsidRPr="00535DEB">
              <w:rPr>
                <w:rFonts w:ascii="Times New Roman" w:eastAsia="Times New Roman" w:hAnsi="Times New Roman" w:cs="Times New Roman"/>
                <w:color w:val="auto"/>
                <w:spacing w:val="-1"/>
                <w:sz w:val="22"/>
                <w:szCs w:val="22"/>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F03607" w:rsidRPr="00535DEB" w:rsidRDefault="00F03607" w:rsidP="00F03607">
            <w:pPr>
              <w:rPr>
                <w:rFonts w:ascii="Times New Roman" w:eastAsia="Times New Roman" w:hAnsi="Times New Roman" w:cs="Times New Roman"/>
                <w:color w:val="auto"/>
                <w:spacing w:val="-1"/>
                <w:sz w:val="22"/>
                <w:szCs w:val="22"/>
              </w:rPr>
            </w:pPr>
            <w:r w:rsidRPr="00535DEB">
              <w:rPr>
                <w:rFonts w:ascii="Times New Roman" w:eastAsia="Times New Roman" w:hAnsi="Times New Roman" w:cs="Times New Roman"/>
                <w:color w:val="auto"/>
                <w:spacing w:val="-1"/>
                <w:sz w:val="22"/>
                <w:szCs w:val="22"/>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r>
      <w:tr w:rsidR="00F03607" w:rsidRPr="00535DEB" w:rsidTr="00426F0E">
        <w:tc>
          <w:tcPr>
            <w:tcW w:w="9571" w:type="dxa"/>
            <w:gridSpan w:val="3"/>
            <w:tcBorders>
              <w:top w:val="single" w:sz="4" w:space="0" w:color="auto"/>
              <w:left w:val="single" w:sz="4" w:space="0" w:color="auto"/>
              <w:bottom w:val="single" w:sz="4" w:space="0" w:color="auto"/>
              <w:right w:val="single" w:sz="4" w:space="0" w:color="auto"/>
            </w:tcBorders>
            <w:shd w:val="clear" w:color="auto" w:fill="auto"/>
          </w:tcPr>
          <w:p w:rsidR="00F03607" w:rsidRPr="00535DEB" w:rsidRDefault="00F03607" w:rsidP="00D2797E">
            <w:pPr>
              <w:rPr>
                <w:rFonts w:ascii="Times New Roman" w:eastAsia="Times New Roman" w:hAnsi="Times New Roman" w:cs="Times New Roman"/>
                <w:b/>
                <w:bCs/>
                <w:i/>
                <w:color w:val="auto"/>
                <w:sz w:val="22"/>
                <w:szCs w:val="22"/>
              </w:rPr>
            </w:pPr>
            <w:r w:rsidRPr="00535DEB">
              <w:rPr>
                <w:rFonts w:ascii="Times New Roman" w:eastAsia="Times New Roman" w:hAnsi="Times New Roman" w:cs="Times New Roman"/>
                <w:b/>
                <w:bCs/>
                <w:i/>
                <w:color w:val="auto"/>
                <w:sz w:val="22"/>
                <w:szCs w:val="22"/>
              </w:rPr>
              <w:t>знания:</w:t>
            </w:r>
          </w:p>
        </w:tc>
      </w:tr>
      <w:tr w:rsidR="00F03607" w:rsidRPr="00535DEB" w:rsidTr="00426F0E">
        <w:tc>
          <w:tcPr>
            <w:tcW w:w="3652" w:type="dxa"/>
            <w:tcBorders>
              <w:top w:val="single" w:sz="4" w:space="0" w:color="auto"/>
              <w:left w:val="single" w:sz="4" w:space="0" w:color="auto"/>
              <w:right w:val="single" w:sz="4" w:space="0" w:color="auto"/>
            </w:tcBorders>
            <w:shd w:val="clear" w:color="auto" w:fill="auto"/>
          </w:tcPr>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построение цифровых вычислительных систем и их архитектурные особенности;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принципы работы основных логических блоков системы;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параллелизм и конвейеризацию вычислений;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классификацию вычислительных платформ;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принципы вычислений в многопроцессорных и многоядерных системах;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принципы работы кэш-памяти;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повышение производительности многопроцессорных и многоядерных систем;</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энергосберегающие технологии;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lastRenderedPageBreak/>
              <w:t>основные конструктивные элементы средств вычислительной техники;</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периферийные устройства вычислительной техники;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нестандартные периферийные устройства; </w:t>
            </w:r>
          </w:p>
          <w:p w:rsidR="00F03607" w:rsidRPr="00535DEB" w:rsidRDefault="00F03607" w:rsidP="00F03607">
            <w:pPr>
              <w:widowControl w:val="0"/>
              <w:autoSpaceDE w:val="0"/>
              <w:autoSpaceDN w:val="0"/>
              <w:adjustRightInd w:val="0"/>
              <w:ind w:firstLine="142"/>
              <w:rPr>
                <w:rFonts w:ascii="Times New Roman" w:eastAsia="Times New Roman" w:hAnsi="Times New Roman" w:cs="Times New Roman"/>
                <w:color w:val="auto"/>
                <w:sz w:val="22"/>
                <w:szCs w:val="22"/>
              </w:rPr>
            </w:pPr>
            <w:r w:rsidRPr="00535DEB">
              <w:rPr>
                <w:rFonts w:ascii="Times New Roman" w:eastAsia="Times New Roman" w:hAnsi="Times New Roman" w:cs="Times New Roman"/>
                <w:color w:val="auto"/>
                <w:sz w:val="22"/>
                <w:szCs w:val="22"/>
              </w:rPr>
              <w:t xml:space="preserve">- назначение и принципы работы основных узлов современных технических средств; </w:t>
            </w:r>
          </w:p>
          <w:p w:rsidR="00F03607" w:rsidRPr="00535DEB" w:rsidRDefault="00F03607" w:rsidP="00F03607">
            <w:pPr>
              <w:spacing w:line="288" w:lineRule="exact"/>
              <w:ind w:hanging="125"/>
              <w:rPr>
                <w:rFonts w:ascii="Times New Roman" w:eastAsia="Times New Roman" w:hAnsi="Times New Roman" w:cs="Times New Roman"/>
                <w:color w:val="auto"/>
                <w:sz w:val="22"/>
                <w:szCs w:val="22"/>
                <w:lang w:eastAsia="en-US" w:bidi="en-US"/>
              </w:rPr>
            </w:pPr>
            <w:r w:rsidRPr="00535DEB">
              <w:rPr>
                <w:rFonts w:ascii="Times New Roman" w:eastAsia="Times New Roman" w:hAnsi="Times New Roman" w:cs="Times New Roman"/>
                <w:color w:val="auto"/>
                <w:sz w:val="22"/>
                <w:szCs w:val="22"/>
              </w:rPr>
              <w:t>- структурные схемы и порядок взаимодействия компонентов современных технических средств.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03607" w:rsidRPr="00535DEB" w:rsidRDefault="00F03607" w:rsidP="00F03607">
            <w:pPr>
              <w:rPr>
                <w:rFonts w:ascii="Times New Roman" w:eastAsia="Times New Roman" w:hAnsi="Times New Roman" w:cs="Times New Roman"/>
                <w:bCs/>
                <w:color w:val="auto"/>
                <w:sz w:val="22"/>
                <w:szCs w:val="22"/>
              </w:rPr>
            </w:pPr>
            <w:r w:rsidRPr="00535DEB">
              <w:rPr>
                <w:rFonts w:ascii="Times New Roman" w:eastAsia="Times New Roman" w:hAnsi="Times New Roman" w:cs="Times New Roman"/>
                <w:bCs/>
                <w:color w:val="auto"/>
                <w:sz w:val="22"/>
                <w:szCs w:val="22"/>
              </w:rPr>
              <w:lastRenderedPageBreak/>
              <w:t>Оценка в рамках текущего контроля результатов выполнения индивидуальных контрольных заданий, результатов выполнения практических работ, устный индивидуальный опрос.</w:t>
            </w:r>
          </w:p>
          <w:p w:rsidR="00F03607" w:rsidRPr="00535DEB" w:rsidRDefault="00F03607" w:rsidP="00F03607">
            <w:pPr>
              <w:rPr>
                <w:rFonts w:ascii="Times New Roman" w:eastAsia="Times New Roman" w:hAnsi="Times New Roman" w:cs="Times New Roman"/>
                <w:bCs/>
                <w:color w:val="auto"/>
                <w:sz w:val="22"/>
                <w:szCs w:val="22"/>
              </w:rPr>
            </w:pPr>
            <w:r w:rsidRPr="00535DEB">
              <w:rPr>
                <w:rFonts w:ascii="Times New Roman" w:eastAsia="Times New Roman" w:hAnsi="Times New Roman" w:cs="Times New Roman"/>
                <w:bCs/>
                <w:color w:val="auto"/>
                <w:sz w:val="22"/>
                <w:szCs w:val="22"/>
              </w:rPr>
              <w:t>Письменный опрос в форме тестирования</w:t>
            </w:r>
          </w:p>
        </w:tc>
        <w:tc>
          <w:tcPr>
            <w:tcW w:w="4076" w:type="dxa"/>
            <w:tcBorders>
              <w:top w:val="single" w:sz="4" w:space="0" w:color="auto"/>
              <w:left w:val="single" w:sz="4" w:space="0" w:color="auto"/>
              <w:bottom w:val="single" w:sz="4" w:space="0" w:color="auto"/>
              <w:right w:val="single" w:sz="4" w:space="0" w:color="auto"/>
            </w:tcBorders>
          </w:tcPr>
          <w:p w:rsidR="00F03607" w:rsidRPr="00535DEB" w:rsidRDefault="00F03607" w:rsidP="005825E7">
            <w:pPr>
              <w:rPr>
                <w:rFonts w:ascii="Times New Roman" w:eastAsia="Times New Roman" w:hAnsi="Times New Roman" w:cs="Times New Roman"/>
                <w:bCs/>
                <w:color w:val="auto"/>
                <w:sz w:val="22"/>
                <w:szCs w:val="22"/>
              </w:rPr>
            </w:pPr>
            <w:r w:rsidRPr="00535DEB">
              <w:rPr>
                <w:rFonts w:ascii="Times New Roman" w:eastAsia="Times New Roman" w:hAnsi="Times New Roman" w:cs="Times New Roman"/>
                <w:bCs/>
                <w:color w:val="auto"/>
                <w:sz w:val="22"/>
                <w:szCs w:val="22"/>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F03607" w:rsidRPr="00535DEB" w:rsidRDefault="00F03607" w:rsidP="005825E7">
            <w:pPr>
              <w:rPr>
                <w:rFonts w:ascii="Times New Roman" w:eastAsia="Times New Roman" w:hAnsi="Times New Roman" w:cs="Times New Roman"/>
                <w:bCs/>
                <w:color w:val="auto"/>
                <w:sz w:val="22"/>
                <w:szCs w:val="22"/>
              </w:rPr>
            </w:pPr>
            <w:r w:rsidRPr="00535DEB">
              <w:rPr>
                <w:rFonts w:ascii="Times New Roman" w:eastAsia="Times New Roman" w:hAnsi="Times New Roman" w:cs="Times New Roman"/>
                <w:bCs/>
                <w:color w:val="auto"/>
                <w:sz w:val="22"/>
                <w:szCs w:val="22"/>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F03607" w:rsidRPr="00535DEB" w:rsidRDefault="00F03607" w:rsidP="005825E7">
            <w:pPr>
              <w:rPr>
                <w:rFonts w:ascii="Times New Roman" w:eastAsia="Times New Roman" w:hAnsi="Times New Roman" w:cs="Times New Roman"/>
                <w:bCs/>
                <w:color w:val="auto"/>
                <w:sz w:val="22"/>
                <w:szCs w:val="22"/>
              </w:rPr>
            </w:pPr>
            <w:r w:rsidRPr="00535DEB">
              <w:rPr>
                <w:rFonts w:ascii="Times New Roman" w:eastAsia="Times New Roman" w:hAnsi="Times New Roman" w:cs="Times New Roman"/>
                <w:bCs/>
                <w:color w:val="auto"/>
                <w:sz w:val="22"/>
                <w:szCs w:val="22"/>
              </w:rPr>
              <w:t xml:space="preserve">«Удовлетворительно» - теоретическое содержание курса освоено частично, но пробелы не носят существенного характера, необходимые умения работы </w:t>
            </w:r>
            <w:r w:rsidRPr="00535DEB">
              <w:rPr>
                <w:rFonts w:ascii="Times New Roman" w:eastAsia="Times New Roman" w:hAnsi="Times New Roman" w:cs="Times New Roman"/>
                <w:bCs/>
                <w:color w:val="auto"/>
                <w:sz w:val="22"/>
                <w:szCs w:val="22"/>
              </w:rPr>
              <w:lastRenderedPageBreak/>
              <w:t>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F03607" w:rsidRPr="00535DEB" w:rsidRDefault="00F03607" w:rsidP="005825E7">
            <w:pPr>
              <w:rPr>
                <w:rFonts w:ascii="Times New Roman" w:eastAsia="Times New Roman" w:hAnsi="Times New Roman" w:cs="Times New Roman"/>
                <w:bCs/>
                <w:color w:val="auto"/>
                <w:sz w:val="22"/>
                <w:szCs w:val="22"/>
              </w:rPr>
            </w:pPr>
            <w:r w:rsidRPr="00535DEB">
              <w:rPr>
                <w:rFonts w:ascii="Times New Roman" w:eastAsia="Times New Roman" w:hAnsi="Times New Roman" w:cs="Times New Roman"/>
                <w:bCs/>
                <w:color w:val="auto"/>
                <w:sz w:val="22"/>
                <w:szCs w:val="22"/>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r>
    </w:tbl>
    <w:p w:rsidR="00D2797E" w:rsidRPr="00535DEB" w:rsidRDefault="00D2797E" w:rsidP="00345355">
      <w:pPr>
        <w:widowControl w:val="0"/>
        <w:suppressAutoHyphens/>
        <w:autoSpaceDE w:val="0"/>
        <w:autoSpaceDN w:val="0"/>
        <w:adjustRightInd w:val="0"/>
        <w:ind w:firstLine="709"/>
        <w:jc w:val="both"/>
        <w:rPr>
          <w:rFonts w:ascii="Times New Roman" w:hAnsi="Times New Roman" w:cs="Times New Roman"/>
          <w:b/>
          <w:caps/>
        </w:rPr>
      </w:pPr>
    </w:p>
    <w:p w:rsidR="00D2797E" w:rsidRPr="00535DEB" w:rsidRDefault="00D2797E" w:rsidP="00345355">
      <w:pPr>
        <w:widowControl w:val="0"/>
        <w:suppressAutoHyphens/>
        <w:autoSpaceDE w:val="0"/>
        <w:autoSpaceDN w:val="0"/>
        <w:adjustRightInd w:val="0"/>
        <w:ind w:firstLine="709"/>
        <w:jc w:val="both"/>
        <w:rPr>
          <w:rFonts w:ascii="Times New Roman" w:hAnsi="Times New Roman" w:cs="Times New Roman"/>
          <w:b/>
          <w:caps/>
        </w:rPr>
      </w:pPr>
    </w:p>
    <w:tbl>
      <w:tblPr>
        <w:tblpPr w:leftFromText="180" w:rightFromText="180" w:vertAnchor="text" w:horzAnchor="margin" w:tblpXSpec="center" w:tblpY="163"/>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3791"/>
        <w:gridCol w:w="2498"/>
        <w:gridCol w:w="1659"/>
      </w:tblGrid>
      <w:tr w:rsidR="00491BE7" w:rsidRPr="00535DEB" w:rsidTr="00426F0E">
        <w:trPr>
          <w:trHeight w:val="567"/>
          <w:tblHeader/>
        </w:trPr>
        <w:tc>
          <w:tcPr>
            <w:tcW w:w="2324" w:type="dxa"/>
            <w:shd w:val="clear" w:color="auto" w:fill="auto"/>
          </w:tcPr>
          <w:p w:rsidR="00491BE7" w:rsidRPr="00535DEB" w:rsidRDefault="00491BE7" w:rsidP="00F03607">
            <w:pPr>
              <w:jc w:val="center"/>
              <w:rPr>
                <w:rFonts w:ascii="Times New Roman" w:eastAsia="Times New Roman" w:hAnsi="Times New Roman" w:cs="Times New Roman"/>
                <w:b/>
                <w:bCs/>
                <w:sz w:val="22"/>
                <w:szCs w:val="22"/>
              </w:rPr>
            </w:pPr>
            <w:r w:rsidRPr="00535DEB">
              <w:rPr>
                <w:rFonts w:ascii="Times New Roman" w:eastAsia="Times New Roman" w:hAnsi="Times New Roman" w:cs="Times New Roman"/>
                <w:b/>
                <w:bCs/>
                <w:sz w:val="22"/>
                <w:szCs w:val="22"/>
              </w:rPr>
              <w:t>Результаты обучения</w:t>
            </w:r>
          </w:p>
          <w:p w:rsidR="00491BE7" w:rsidRPr="00535DEB" w:rsidRDefault="00491BE7" w:rsidP="00F03607">
            <w:pPr>
              <w:jc w:val="center"/>
              <w:rPr>
                <w:rFonts w:ascii="Times New Roman" w:eastAsia="Times New Roman" w:hAnsi="Times New Roman" w:cs="Times New Roman"/>
                <w:b/>
                <w:bCs/>
                <w:sz w:val="22"/>
                <w:szCs w:val="22"/>
              </w:rPr>
            </w:pPr>
            <w:r w:rsidRPr="00535DEB">
              <w:rPr>
                <w:rFonts w:ascii="Times New Roman" w:eastAsia="Times New Roman" w:hAnsi="Times New Roman" w:cs="Times New Roman"/>
                <w:b/>
                <w:bCs/>
                <w:sz w:val="22"/>
                <w:szCs w:val="22"/>
              </w:rPr>
              <w:t>(освоенные компетенции)</w:t>
            </w:r>
          </w:p>
        </w:tc>
        <w:tc>
          <w:tcPr>
            <w:tcW w:w="3791" w:type="dxa"/>
            <w:shd w:val="clear" w:color="auto" w:fill="auto"/>
          </w:tcPr>
          <w:p w:rsidR="00491BE7" w:rsidRPr="00535DEB" w:rsidRDefault="00491BE7" w:rsidP="00F03607">
            <w:pPr>
              <w:jc w:val="center"/>
              <w:rPr>
                <w:rFonts w:ascii="Times New Roman" w:eastAsia="Times New Roman" w:hAnsi="Times New Roman" w:cs="Times New Roman"/>
                <w:bCs/>
                <w:sz w:val="22"/>
                <w:szCs w:val="22"/>
              </w:rPr>
            </w:pPr>
            <w:r w:rsidRPr="00535DEB">
              <w:rPr>
                <w:rFonts w:ascii="Times New Roman" w:eastAsia="Times New Roman" w:hAnsi="Times New Roman" w:cs="Times New Roman"/>
                <w:b/>
                <w:sz w:val="22"/>
                <w:szCs w:val="22"/>
              </w:rPr>
              <w:t>Основные показатели оценки результата</w:t>
            </w:r>
          </w:p>
        </w:tc>
        <w:tc>
          <w:tcPr>
            <w:tcW w:w="2498" w:type="dxa"/>
            <w:shd w:val="clear" w:color="auto" w:fill="auto"/>
          </w:tcPr>
          <w:p w:rsidR="00491BE7" w:rsidRPr="00535DEB" w:rsidRDefault="00491BE7" w:rsidP="00F03607">
            <w:pPr>
              <w:jc w:val="center"/>
              <w:rPr>
                <w:rFonts w:ascii="Times New Roman" w:eastAsia="Times New Roman" w:hAnsi="Times New Roman" w:cs="Times New Roman"/>
                <w:b/>
                <w:bCs/>
                <w:sz w:val="22"/>
                <w:szCs w:val="22"/>
              </w:rPr>
            </w:pPr>
            <w:r w:rsidRPr="00535DEB">
              <w:rPr>
                <w:rFonts w:ascii="Times New Roman" w:eastAsia="Times New Roman" w:hAnsi="Times New Roman" w:cs="Times New Roman"/>
                <w:b/>
                <w:sz w:val="22"/>
                <w:szCs w:val="22"/>
              </w:rPr>
              <w:t>Формы и методы контроля и оценки</w:t>
            </w:r>
          </w:p>
        </w:tc>
        <w:tc>
          <w:tcPr>
            <w:tcW w:w="1659" w:type="dxa"/>
          </w:tcPr>
          <w:p w:rsidR="00491BE7" w:rsidRPr="00535DEB" w:rsidRDefault="00491BE7" w:rsidP="00F03607">
            <w:pPr>
              <w:jc w:val="center"/>
              <w:rPr>
                <w:rFonts w:ascii="Times New Roman" w:eastAsia="Times New Roman" w:hAnsi="Times New Roman" w:cs="Times New Roman"/>
                <w:b/>
                <w:sz w:val="22"/>
                <w:szCs w:val="22"/>
              </w:rPr>
            </w:pPr>
            <w:r w:rsidRPr="00535DEB">
              <w:rPr>
                <w:rFonts w:ascii="Times New Roman" w:hAnsi="Times New Roman" w:cs="Times New Roman"/>
                <w:b/>
                <w:bCs/>
                <w:sz w:val="22"/>
                <w:szCs w:val="22"/>
              </w:rPr>
              <w:t>Критерии оценок (шкала оценок)</w:t>
            </w:r>
          </w:p>
        </w:tc>
      </w:tr>
      <w:tr w:rsidR="00F03607" w:rsidRPr="00535DEB" w:rsidTr="00426F0E">
        <w:trPr>
          <w:trHeight w:val="131"/>
        </w:trPr>
        <w:tc>
          <w:tcPr>
            <w:tcW w:w="2324" w:type="dxa"/>
            <w:shd w:val="clear" w:color="auto" w:fill="auto"/>
          </w:tcPr>
          <w:p w:rsidR="00F03607" w:rsidRPr="00535DEB" w:rsidRDefault="00F03607" w:rsidP="00F03607">
            <w:pPr>
              <w:rPr>
                <w:rFonts w:ascii="Times New Roman" w:hAnsi="Times New Roman" w:cs="Times New Roman"/>
                <w:sz w:val="22"/>
                <w:szCs w:val="22"/>
              </w:rPr>
            </w:pPr>
            <w:r w:rsidRPr="00535DEB">
              <w:rPr>
                <w:rFonts w:ascii="Times New Roman" w:hAnsi="Times New Roman" w:cs="Times New Roman"/>
                <w:sz w:val="22"/>
                <w:szCs w:val="22"/>
              </w:rPr>
              <w:t>ОК 01.  Выбирать способы решения задач профессиональной деятельности применительно к различным контекстам</w:t>
            </w:r>
          </w:p>
        </w:tc>
        <w:tc>
          <w:tcPr>
            <w:tcW w:w="3791" w:type="dxa"/>
            <w:shd w:val="clear" w:color="auto" w:fill="auto"/>
          </w:tcPr>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Обоснование выбора и применения методов и способов решения профессиональных задач в области подготовки и организации сетевого взаимодействия на предприятиях</w:t>
            </w:r>
          </w:p>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Оперативность поиска и</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xml:space="preserve">Экспертная оценка результатов деятельности обучающихся в процессе освоения </w:t>
            </w:r>
          </w:p>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 при выполнении  практических работ</w:t>
            </w:r>
          </w:p>
        </w:tc>
        <w:tc>
          <w:tcPr>
            <w:tcW w:w="1659" w:type="dxa"/>
            <w:vMerge w:val="restart"/>
          </w:tcPr>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Оценка «5»- полностью освоил учебный материал; умеет изложить его своими словами; самостоятельно подтверждает ответ конкретными примерами; правильно и обстоятельно отвечает на дополнительные вопросы преподавателя.</w:t>
            </w:r>
          </w:p>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«4» - в основном усвоил учебный материал, допускает незначительные ошибки при его изложении своими словами;</w:t>
            </w:r>
          </w:p>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 xml:space="preserve">«3» - чтение с листа собственного реферата по заданной теме, нет четкого ответа на </w:t>
            </w:r>
            <w:r w:rsidRPr="00535DEB">
              <w:rPr>
                <w:rFonts w:ascii="Times New Roman" w:hAnsi="Times New Roman" w:cs="Times New Roman"/>
                <w:bCs/>
                <w:sz w:val="22"/>
                <w:szCs w:val="22"/>
              </w:rPr>
              <w:lastRenderedPageBreak/>
              <w:t>вопросы по теме.</w:t>
            </w:r>
          </w:p>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Оценка «2» ставится, если обучающийся:</w:t>
            </w:r>
          </w:p>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почти не усвоил учебный материал;  не может изложить его своими словами;</w:t>
            </w:r>
          </w:p>
          <w:p w:rsidR="00F03607" w:rsidRPr="00535DEB" w:rsidRDefault="00F03607" w:rsidP="00F03607">
            <w:pPr>
              <w:rPr>
                <w:rFonts w:ascii="Times New Roman" w:eastAsia="Times New Roman" w:hAnsi="Times New Roman" w:cs="Times New Roman"/>
                <w:bCs/>
                <w:i/>
                <w:sz w:val="22"/>
                <w:szCs w:val="22"/>
              </w:rPr>
            </w:pPr>
            <w:r w:rsidRPr="00535DEB">
              <w:rPr>
                <w:rFonts w:ascii="Times New Roman" w:hAnsi="Times New Roman" w:cs="Times New Roman"/>
                <w:bCs/>
                <w:sz w:val="22"/>
                <w:szCs w:val="22"/>
              </w:rPr>
              <w:t xml:space="preserve">не может подтвердить ответ конкретными примерами; не отвечает на большую часть дополнительных вопросов у преподавателя. </w:t>
            </w:r>
          </w:p>
        </w:tc>
      </w:tr>
      <w:tr w:rsidR="00F03607" w:rsidRPr="00535DEB" w:rsidTr="00426F0E">
        <w:trPr>
          <w:trHeight w:val="3477"/>
        </w:trPr>
        <w:tc>
          <w:tcPr>
            <w:tcW w:w="2324" w:type="dxa"/>
            <w:shd w:val="clear" w:color="auto" w:fill="auto"/>
          </w:tcPr>
          <w:p w:rsidR="00F03607" w:rsidRPr="00535DEB" w:rsidRDefault="00F03607" w:rsidP="00F03607">
            <w:pPr>
              <w:rPr>
                <w:rFonts w:ascii="Times New Roman" w:hAnsi="Times New Roman" w:cs="Times New Roman"/>
                <w:sz w:val="22"/>
                <w:szCs w:val="22"/>
              </w:rPr>
            </w:pPr>
            <w:r w:rsidRPr="00535DEB">
              <w:rPr>
                <w:rFonts w:ascii="Times New Roman" w:hAnsi="Times New Roman" w:cs="Times New Roman"/>
                <w:sz w:val="22"/>
                <w:szCs w:val="22"/>
              </w:rPr>
              <w:t>ОК 02. Осуществлять поиск, анализ и интерпретацию информации, необходимой для выполнения задач профессиональной деятельности</w:t>
            </w:r>
          </w:p>
        </w:tc>
        <w:tc>
          <w:tcPr>
            <w:tcW w:w="3791"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xml:space="preserve"> Оперативность поиска и  использования необходимой информации для качественного выполнения профессиональных задач, профессионального и личностного развития.</w:t>
            </w:r>
          </w:p>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Широта использования различных источников, включая электронные</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xml:space="preserve">Экспертная оценка результатов деятельности обучающихся в процессе освоения </w:t>
            </w:r>
          </w:p>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 при выполнении  практических работ</w:t>
            </w:r>
          </w:p>
        </w:tc>
        <w:tc>
          <w:tcPr>
            <w:tcW w:w="1659" w:type="dxa"/>
            <w:vMerge/>
          </w:tcPr>
          <w:p w:rsidR="00F03607" w:rsidRPr="00535DEB" w:rsidRDefault="00F03607" w:rsidP="00F03607">
            <w:pPr>
              <w:rPr>
                <w:rFonts w:ascii="Times New Roman" w:eastAsia="Times New Roman" w:hAnsi="Times New Roman" w:cs="Times New Roman"/>
                <w:bCs/>
                <w:i/>
                <w:sz w:val="22"/>
                <w:szCs w:val="22"/>
                <w:highlight w:val="yellow"/>
              </w:rPr>
            </w:pPr>
          </w:p>
        </w:tc>
      </w:tr>
      <w:tr w:rsidR="00F03607" w:rsidRPr="00535DEB" w:rsidTr="00426F0E">
        <w:trPr>
          <w:trHeight w:val="2542"/>
        </w:trPr>
        <w:tc>
          <w:tcPr>
            <w:tcW w:w="2324" w:type="dxa"/>
            <w:shd w:val="clear" w:color="auto" w:fill="auto"/>
          </w:tcPr>
          <w:p w:rsidR="00F03607" w:rsidRPr="00535DEB" w:rsidRDefault="00F03607" w:rsidP="00F03607">
            <w:pPr>
              <w:rPr>
                <w:rFonts w:ascii="Times New Roman" w:hAnsi="Times New Roman" w:cs="Times New Roman"/>
                <w:sz w:val="22"/>
                <w:szCs w:val="22"/>
              </w:rPr>
            </w:pPr>
            <w:r w:rsidRPr="00535DEB">
              <w:rPr>
                <w:rFonts w:ascii="Times New Roman" w:hAnsi="Times New Roman" w:cs="Times New Roman"/>
                <w:sz w:val="22"/>
                <w:szCs w:val="22"/>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791"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w:t>
            </w:r>
          </w:p>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презентовать идеи открытия собственного дела в профессиональной деятельности; оформлять бизнес-план;</w:t>
            </w:r>
          </w:p>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определять инвестиционную привлекательность коммерческих идей в рамках профессиональной деятельности;</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xml:space="preserve">Экспертная оценка результатов деятельности обучающихся в процессе освоения </w:t>
            </w:r>
          </w:p>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 при выполнении  практических работ</w:t>
            </w:r>
          </w:p>
        </w:tc>
        <w:tc>
          <w:tcPr>
            <w:tcW w:w="1659" w:type="dxa"/>
            <w:vMerge/>
          </w:tcPr>
          <w:p w:rsidR="00F03607" w:rsidRPr="00535DEB" w:rsidRDefault="00F03607" w:rsidP="00F03607">
            <w:pPr>
              <w:rPr>
                <w:rFonts w:ascii="Times New Roman" w:eastAsia="Times New Roman" w:hAnsi="Times New Roman" w:cs="Times New Roman"/>
                <w:bCs/>
                <w:i/>
                <w:sz w:val="22"/>
                <w:szCs w:val="22"/>
                <w:highlight w:val="yellow"/>
              </w:rPr>
            </w:pPr>
          </w:p>
        </w:tc>
      </w:tr>
      <w:tr w:rsidR="00F03607" w:rsidRPr="00535DEB" w:rsidTr="00426F0E">
        <w:trPr>
          <w:trHeight w:val="168"/>
        </w:trPr>
        <w:tc>
          <w:tcPr>
            <w:tcW w:w="2324" w:type="dxa"/>
            <w:shd w:val="clear" w:color="auto" w:fill="auto"/>
          </w:tcPr>
          <w:p w:rsidR="00F03607" w:rsidRPr="00535DEB" w:rsidRDefault="00F03607" w:rsidP="00F03607">
            <w:pPr>
              <w:rPr>
                <w:rFonts w:ascii="Times New Roman" w:hAnsi="Times New Roman" w:cs="Times New Roman"/>
                <w:sz w:val="22"/>
                <w:szCs w:val="22"/>
              </w:rPr>
            </w:pPr>
            <w:r w:rsidRPr="00535DEB">
              <w:rPr>
                <w:rFonts w:ascii="Times New Roman" w:hAnsi="Times New Roman" w:cs="Times New Roman"/>
                <w:sz w:val="22"/>
                <w:szCs w:val="22"/>
              </w:rPr>
              <w:t>ОК 04 Эффективно взаимодействовать и работать в коллективе и команде</w:t>
            </w:r>
          </w:p>
        </w:tc>
        <w:tc>
          <w:tcPr>
            <w:tcW w:w="3791" w:type="dxa"/>
            <w:shd w:val="clear" w:color="auto" w:fill="auto"/>
          </w:tcPr>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 xml:space="preserve">Планирование внеаудиторной самостоятельной работы при изучении профессионального модуля, выполнение дополнительных </w:t>
            </w:r>
            <w:r w:rsidRPr="00535DEB">
              <w:rPr>
                <w:rFonts w:ascii="Times New Roman" w:eastAsia="Times New Roman" w:hAnsi="Times New Roman" w:cs="Times New Roman"/>
                <w:bCs/>
                <w:sz w:val="22"/>
                <w:szCs w:val="22"/>
              </w:rPr>
              <w:lastRenderedPageBreak/>
              <w:t>творческих заданий при выполнении домашних заданий</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lastRenderedPageBreak/>
              <w:t xml:space="preserve">Экспертная оценка результатов деятельности обучающихся в </w:t>
            </w:r>
            <w:r w:rsidRPr="00535DEB">
              <w:rPr>
                <w:rFonts w:ascii="Times New Roman" w:eastAsia="Times New Roman" w:hAnsi="Times New Roman" w:cs="Times New Roman"/>
                <w:bCs/>
                <w:sz w:val="22"/>
                <w:szCs w:val="22"/>
              </w:rPr>
              <w:lastRenderedPageBreak/>
              <w:t xml:space="preserve">процессе освоения </w:t>
            </w:r>
          </w:p>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 при выполнении  практических работ</w:t>
            </w:r>
          </w:p>
        </w:tc>
        <w:tc>
          <w:tcPr>
            <w:tcW w:w="1659" w:type="dxa"/>
            <w:vMerge/>
          </w:tcPr>
          <w:p w:rsidR="00F03607" w:rsidRPr="00535DEB" w:rsidRDefault="00F03607" w:rsidP="00F03607">
            <w:pPr>
              <w:rPr>
                <w:rFonts w:ascii="Times New Roman" w:eastAsia="Times New Roman" w:hAnsi="Times New Roman" w:cs="Times New Roman"/>
                <w:bCs/>
                <w:i/>
                <w:sz w:val="22"/>
                <w:szCs w:val="22"/>
                <w:highlight w:val="yellow"/>
              </w:rPr>
            </w:pPr>
          </w:p>
        </w:tc>
      </w:tr>
      <w:tr w:rsidR="00F03607" w:rsidRPr="00535DEB" w:rsidTr="00426F0E">
        <w:trPr>
          <w:trHeight w:val="131"/>
        </w:trPr>
        <w:tc>
          <w:tcPr>
            <w:tcW w:w="2324" w:type="dxa"/>
            <w:shd w:val="clear" w:color="auto" w:fill="auto"/>
          </w:tcPr>
          <w:p w:rsidR="00F03607" w:rsidRPr="00535DEB" w:rsidRDefault="00F03607" w:rsidP="00F03607">
            <w:pPr>
              <w:widowControl w:val="0"/>
              <w:jc w:val="both"/>
              <w:rPr>
                <w:rFonts w:ascii="Times New Roman" w:eastAsia="Times New Roman" w:hAnsi="Times New Roman" w:cs="Times New Roman"/>
                <w:sz w:val="22"/>
                <w:szCs w:val="22"/>
                <w:lang w:eastAsia="ar-SA"/>
              </w:rPr>
            </w:pPr>
            <w:r w:rsidRPr="00535DEB">
              <w:rPr>
                <w:rFonts w:ascii="Times New Roman" w:eastAsia="Times New Roman" w:hAnsi="Times New Roman" w:cs="Times New Roman"/>
                <w:sz w:val="22"/>
                <w:szCs w:val="22"/>
                <w:lang w:eastAsia="ar-SA"/>
              </w:rPr>
              <w:lastRenderedPageBreak/>
              <w:t>ОК 09. Использовать информационные технологии в профессиональной деятельности.</w:t>
            </w:r>
          </w:p>
        </w:tc>
        <w:tc>
          <w:tcPr>
            <w:tcW w:w="3791" w:type="dxa"/>
            <w:shd w:val="clear" w:color="auto" w:fill="auto"/>
          </w:tcPr>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Проявление  интереса к инновациям в области  профессиональной деятельности, участие в проектной, конкурсной деятельности</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xml:space="preserve">Экспертная оценка результатов деятельности обучающихся в процессе освоения </w:t>
            </w:r>
          </w:p>
          <w:p w:rsidR="00F03607" w:rsidRPr="00535DEB" w:rsidRDefault="00F03607" w:rsidP="00F03607">
            <w:pPr>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bCs/>
                <w:sz w:val="22"/>
                <w:szCs w:val="22"/>
              </w:rPr>
              <w:t>- при выполнении  практических работ</w:t>
            </w:r>
          </w:p>
        </w:tc>
        <w:tc>
          <w:tcPr>
            <w:tcW w:w="1659" w:type="dxa"/>
            <w:vMerge/>
          </w:tcPr>
          <w:p w:rsidR="00F03607" w:rsidRPr="00535DEB" w:rsidRDefault="00F03607" w:rsidP="00F03607">
            <w:pPr>
              <w:rPr>
                <w:rFonts w:ascii="Times New Roman" w:eastAsia="Times New Roman" w:hAnsi="Times New Roman" w:cs="Times New Roman"/>
                <w:bCs/>
                <w:i/>
                <w:sz w:val="22"/>
                <w:szCs w:val="22"/>
                <w:highlight w:val="yellow"/>
              </w:rPr>
            </w:pPr>
          </w:p>
        </w:tc>
      </w:tr>
      <w:tr w:rsidR="00F03607" w:rsidRPr="00535DEB" w:rsidTr="00426F0E">
        <w:trPr>
          <w:trHeight w:val="3320"/>
        </w:trPr>
        <w:tc>
          <w:tcPr>
            <w:tcW w:w="2324" w:type="dxa"/>
            <w:shd w:val="clear" w:color="auto" w:fill="auto"/>
          </w:tcPr>
          <w:p w:rsidR="00F03607" w:rsidRPr="00535DEB" w:rsidRDefault="00F03607" w:rsidP="00F03607">
            <w:pPr>
              <w:widowControl w:val="0"/>
              <w:jc w:val="both"/>
              <w:rPr>
                <w:rFonts w:ascii="Times New Roman" w:eastAsia="Times New Roman" w:hAnsi="Times New Roman" w:cs="Times New Roman"/>
                <w:sz w:val="22"/>
                <w:szCs w:val="22"/>
                <w:lang w:eastAsia="ar-SA"/>
              </w:rPr>
            </w:pPr>
            <w:r w:rsidRPr="00535DEB">
              <w:rPr>
                <w:rFonts w:ascii="Times New Roman" w:eastAsia="Times New Roman" w:hAnsi="Times New Roman" w:cs="Times New Roman"/>
                <w:sz w:val="22"/>
                <w:szCs w:val="22"/>
                <w:lang w:eastAsia="ar-SA"/>
              </w:rPr>
              <w:t>ПК 3.1. Осуществлять проектирование сетевой инфраструктуры</w:t>
            </w:r>
          </w:p>
        </w:tc>
        <w:tc>
          <w:tcPr>
            <w:tcW w:w="3791" w:type="dxa"/>
            <w:shd w:val="clear" w:color="auto" w:fill="auto"/>
          </w:tcPr>
          <w:p w:rsidR="00F03607" w:rsidRPr="00535DEB" w:rsidRDefault="00F03607" w:rsidP="00F03607">
            <w:pPr>
              <w:ind w:left="-2"/>
              <w:jc w:val="center"/>
              <w:rPr>
                <w:rFonts w:ascii="Times New Roman" w:hAnsi="Times New Roman" w:cs="Times New Roman"/>
                <w:sz w:val="22"/>
                <w:szCs w:val="22"/>
              </w:rPr>
            </w:pPr>
            <w:r w:rsidRPr="00535DEB">
              <w:rPr>
                <w:rFonts w:ascii="Times New Roman" w:hAnsi="Times New Roman" w:cs="Times New Roman"/>
                <w:sz w:val="22"/>
                <w:szCs w:val="22"/>
              </w:rPr>
              <w:t>проектировать архитектуру локальной сети в соответствии с поставленной задачей;</w:t>
            </w:r>
          </w:p>
          <w:p w:rsidR="00F03607" w:rsidRPr="00535DEB" w:rsidRDefault="00F03607" w:rsidP="00F03607">
            <w:pPr>
              <w:ind w:left="-2"/>
              <w:jc w:val="center"/>
              <w:rPr>
                <w:rFonts w:ascii="Times New Roman" w:hAnsi="Times New Roman" w:cs="Times New Roman"/>
                <w:sz w:val="22"/>
                <w:szCs w:val="22"/>
              </w:rPr>
            </w:pPr>
            <w:r w:rsidRPr="00535DEB">
              <w:rPr>
                <w:rFonts w:ascii="Times New Roman" w:hAnsi="Times New Roman" w:cs="Times New Roman"/>
                <w:sz w:val="22"/>
                <w:szCs w:val="22"/>
              </w:rPr>
              <w:t>использовать специальное программное обеспечение для моделирования, проектирования и тестирования компьютерных сетей;</w:t>
            </w:r>
          </w:p>
          <w:p w:rsidR="00F03607" w:rsidRPr="00535DEB" w:rsidRDefault="00F03607" w:rsidP="00F03607">
            <w:pPr>
              <w:ind w:left="-2"/>
              <w:jc w:val="center"/>
              <w:rPr>
                <w:rFonts w:ascii="Times New Roman" w:hAnsi="Times New Roman" w:cs="Times New Roman"/>
                <w:sz w:val="22"/>
                <w:szCs w:val="22"/>
              </w:rPr>
            </w:pPr>
            <w:r w:rsidRPr="00535DEB">
              <w:rPr>
                <w:rFonts w:ascii="Times New Roman" w:hAnsi="Times New Roman" w:cs="Times New Roman"/>
                <w:sz w:val="22"/>
                <w:szCs w:val="22"/>
              </w:rPr>
              <w:t>настраивать протоколы динамической маршрутизации;</w:t>
            </w:r>
          </w:p>
          <w:p w:rsidR="00F03607" w:rsidRPr="00535DEB" w:rsidRDefault="00F03607" w:rsidP="00F03607">
            <w:pPr>
              <w:ind w:left="-2"/>
              <w:jc w:val="center"/>
              <w:rPr>
                <w:rFonts w:ascii="Times New Roman" w:hAnsi="Times New Roman" w:cs="Times New Roman"/>
                <w:sz w:val="22"/>
                <w:szCs w:val="22"/>
              </w:rPr>
            </w:pPr>
            <w:r w:rsidRPr="00535DEB">
              <w:rPr>
                <w:rFonts w:ascii="Times New Roman" w:hAnsi="Times New Roman" w:cs="Times New Roman"/>
                <w:sz w:val="22"/>
                <w:szCs w:val="22"/>
              </w:rPr>
              <w:t>определять влияния приложений на проект сети;</w:t>
            </w:r>
          </w:p>
          <w:p w:rsidR="00F03607" w:rsidRPr="00535DEB" w:rsidRDefault="00F03607" w:rsidP="00F03607">
            <w:pPr>
              <w:ind w:left="-16"/>
              <w:jc w:val="center"/>
              <w:rPr>
                <w:rFonts w:ascii="Times New Roman" w:eastAsia="Times New Roman" w:hAnsi="Times New Roman" w:cs="Times New Roman"/>
                <w:bCs/>
                <w:sz w:val="22"/>
                <w:szCs w:val="22"/>
              </w:rPr>
            </w:pPr>
            <w:r w:rsidRPr="00535DEB">
              <w:rPr>
                <w:rFonts w:ascii="Times New Roman" w:hAnsi="Times New Roman" w:cs="Times New Roman"/>
                <w:sz w:val="22"/>
                <w:szCs w:val="22"/>
              </w:rPr>
              <w:t>анализировать, проектировать и настраивать схемы потоков трафика в компьютерной сети</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xml:space="preserve">Экспертная оценка результатов деятельности обучающихся в процессе освоения </w:t>
            </w:r>
          </w:p>
          <w:p w:rsidR="00F03607" w:rsidRPr="00535DEB" w:rsidRDefault="00F03607" w:rsidP="00F03607">
            <w:pPr>
              <w:jc w:val="cente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при выполнении  практических работ</w:t>
            </w:r>
          </w:p>
        </w:tc>
        <w:tc>
          <w:tcPr>
            <w:tcW w:w="1659" w:type="dxa"/>
            <w:vMerge w:val="restart"/>
          </w:tcPr>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Оценка «5»- полностью освоил учебный материал; умеет изложить его своими словами; самостоятельно подтверждает ответ конкретными примерами; правильно и обстоятельно отвечает на дополнительные вопросы преподавателя.</w:t>
            </w:r>
          </w:p>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«4» - в основном усвоил учебный материал, допускает незначительные ошибки при его изложении своими словами;</w:t>
            </w:r>
          </w:p>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 xml:space="preserve">«3» - чтение с листа собственного реферата по заданной теме, </w:t>
            </w:r>
            <w:r w:rsidRPr="00535DEB">
              <w:rPr>
                <w:rFonts w:ascii="Times New Roman" w:hAnsi="Times New Roman" w:cs="Times New Roman"/>
                <w:bCs/>
                <w:sz w:val="22"/>
                <w:szCs w:val="22"/>
              </w:rPr>
              <w:lastRenderedPageBreak/>
              <w:t>нет четкого ответа на вопросы по теме.</w:t>
            </w:r>
          </w:p>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Оценка «2» ставится, если обучающийся:</w:t>
            </w:r>
          </w:p>
          <w:p w:rsidR="00F03607" w:rsidRPr="00535DEB" w:rsidRDefault="00F03607" w:rsidP="00F03607">
            <w:pPr>
              <w:rPr>
                <w:rFonts w:ascii="Times New Roman" w:hAnsi="Times New Roman" w:cs="Times New Roman"/>
                <w:bCs/>
                <w:sz w:val="22"/>
                <w:szCs w:val="22"/>
              </w:rPr>
            </w:pPr>
            <w:r w:rsidRPr="00535DEB">
              <w:rPr>
                <w:rFonts w:ascii="Times New Roman" w:hAnsi="Times New Roman" w:cs="Times New Roman"/>
                <w:bCs/>
                <w:sz w:val="22"/>
                <w:szCs w:val="22"/>
              </w:rPr>
              <w:t>почти не усвоил учебный материал;  не может изложить его своими словами;</w:t>
            </w:r>
          </w:p>
          <w:p w:rsidR="00F03607" w:rsidRPr="00535DEB" w:rsidRDefault="00F03607" w:rsidP="00F03607">
            <w:pPr>
              <w:rPr>
                <w:rFonts w:ascii="Times New Roman" w:eastAsia="Times New Roman" w:hAnsi="Times New Roman" w:cs="Times New Roman"/>
                <w:i/>
                <w:sz w:val="22"/>
                <w:szCs w:val="22"/>
              </w:rPr>
            </w:pPr>
            <w:r w:rsidRPr="00535DEB">
              <w:rPr>
                <w:rFonts w:ascii="Times New Roman" w:hAnsi="Times New Roman" w:cs="Times New Roman"/>
                <w:bCs/>
                <w:sz w:val="22"/>
                <w:szCs w:val="22"/>
              </w:rPr>
              <w:t xml:space="preserve">не может подтвердить ответ конкретными примерами; не отвечает на большую часть дополнительных вопросов у преподавателя. </w:t>
            </w:r>
          </w:p>
        </w:tc>
      </w:tr>
      <w:tr w:rsidR="00F03607" w:rsidRPr="00535DEB" w:rsidTr="00426F0E">
        <w:trPr>
          <w:trHeight w:val="131"/>
        </w:trPr>
        <w:tc>
          <w:tcPr>
            <w:tcW w:w="2324" w:type="dxa"/>
            <w:shd w:val="clear" w:color="auto" w:fill="auto"/>
          </w:tcPr>
          <w:p w:rsidR="00F03607" w:rsidRPr="00535DEB" w:rsidRDefault="00F03607" w:rsidP="00F03607">
            <w:pPr>
              <w:widowControl w:val="0"/>
              <w:jc w:val="both"/>
              <w:rPr>
                <w:rFonts w:ascii="Times New Roman" w:eastAsia="Times New Roman" w:hAnsi="Times New Roman" w:cs="Times New Roman"/>
                <w:sz w:val="22"/>
                <w:szCs w:val="22"/>
                <w:lang w:eastAsia="ar-SA"/>
              </w:rPr>
            </w:pPr>
            <w:r w:rsidRPr="00535DEB">
              <w:rPr>
                <w:rFonts w:ascii="Times New Roman" w:eastAsia="Times New Roman" w:hAnsi="Times New Roman" w:cs="Times New Roman"/>
                <w:sz w:val="22"/>
                <w:szCs w:val="22"/>
                <w:lang w:eastAsia="ar-SA"/>
              </w:rPr>
              <w:t>ПК 3.2. Обслуживать сетевые конфигурации программно-аппаратных средств</w:t>
            </w:r>
          </w:p>
        </w:tc>
        <w:tc>
          <w:tcPr>
            <w:tcW w:w="3791" w:type="dxa"/>
            <w:shd w:val="clear" w:color="auto" w:fill="auto"/>
          </w:tcPr>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устанавливать и настраивать сетевые протоколы и сетевое оборудование в соответствии с конкретной задачей;</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выбирать технологии, инструментальные средства при организации процесса исследования объектов сетевой инфраструктуры;</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создавать и настраивать одноранговую сеть, компьютерную сеть с помощью маршрутизатора, беспроводную сеть;</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выполнять поиск и устранение проблем в компьютерных сетях;</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отслеживать пакеты в сети и настраивать программно-аппаратные межсетевые экраны;</w:t>
            </w:r>
          </w:p>
          <w:p w:rsidR="00F03607" w:rsidRPr="00535DEB" w:rsidRDefault="00F03607" w:rsidP="00F03607">
            <w:pPr>
              <w:ind w:left="-2"/>
              <w:rPr>
                <w:rFonts w:ascii="Times New Roman" w:eastAsia="Times New Roman" w:hAnsi="Times New Roman" w:cs="Times New Roman"/>
                <w:bCs/>
                <w:sz w:val="22"/>
                <w:szCs w:val="22"/>
                <w:highlight w:val="yellow"/>
              </w:rPr>
            </w:pPr>
            <w:r w:rsidRPr="00535DEB">
              <w:rPr>
                <w:rFonts w:ascii="Times New Roman" w:eastAsia="Times New Roman" w:hAnsi="Times New Roman" w:cs="Times New Roman"/>
                <w:sz w:val="22"/>
                <w:szCs w:val="22"/>
              </w:rPr>
              <w:t>настраивать коммутацию в корпоративной сети</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xml:space="preserve">Экспертная оценка результатов деятельности обучающихся в процессе освоения </w:t>
            </w:r>
          </w:p>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при выполнении  практических работ</w:t>
            </w:r>
          </w:p>
        </w:tc>
        <w:tc>
          <w:tcPr>
            <w:tcW w:w="1659" w:type="dxa"/>
            <w:vMerge/>
          </w:tcPr>
          <w:p w:rsidR="00F03607" w:rsidRPr="00535DEB" w:rsidRDefault="00F03607" w:rsidP="00F03607">
            <w:pPr>
              <w:rPr>
                <w:rFonts w:ascii="Times New Roman" w:eastAsia="Times New Roman" w:hAnsi="Times New Roman" w:cs="Times New Roman"/>
                <w:i/>
                <w:sz w:val="22"/>
                <w:szCs w:val="22"/>
              </w:rPr>
            </w:pPr>
          </w:p>
        </w:tc>
      </w:tr>
      <w:tr w:rsidR="00F03607" w:rsidRPr="00535DEB" w:rsidTr="00426F0E">
        <w:trPr>
          <w:trHeight w:val="131"/>
        </w:trPr>
        <w:tc>
          <w:tcPr>
            <w:tcW w:w="2324" w:type="dxa"/>
            <w:shd w:val="clear" w:color="auto" w:fill="auto"/>
          </w:tcPr>
          <w:p w:rsidR="00F03607" w:rsidRPr="00535DEB" w:rsidRDefault="00F03607" w:rsidP="00F03607">
            <w:pPr>
              <w:widowControl w:val="0"/>
              <w:jc w:val="both"/>
              <w:rPr>
                <w:rFonts w:ascii="Times New Roman" w:eastAsia="Times New Roman" w:hAnsi="Times New Roman" w:cs="Times New Roman"/>
                <w:sz w:val="22"/>
                <w:szCs w:val="22"/>
                <w:lang w:eastAsia="ar-SA"/>
              </w:rPr>
            </w:pPr>
            <w:r w:rsidRPr="00535DEB">
              <w:rPr>
                <w:rFonts w:ascii="Times New Roman" w:eastAsia="Times New Roman" w:hAnsi="Times New Roman" w:cs="Times New Roman"/>
                <w:sz w:val="22"/>
                <w:szCs w:val="22"/>
                <w:lang w:eastAsia="ar-SA"/>
              </w:rPr>
              <w:t>ПК 3.3. Осуществлять защиту информации в сети с использованием программно-аппаратн</w:t>
            </w:r>
            <w:r w:rsidRPr="00535DEB">
              <w:rPr>
                <w:rFonts w:ascii="Times New Roman" w:eastAsia="Times New Roman" w:hAnsi="Times New Roman" w:cs="Times New Roman"/>
                <w:sz w:val="22"/>
                <w:szCs w:val="22"/>
                <w:lang w:eastAsia="ar-SA"/>
              </w:rPr>
              <w:lastRenderedPageBreak/>
              <w:t>ых средств</w:t>
            </w:r>
          </w:p>
        </w:tc>
        <w:tc>
          <w:tcPr>
            <w:tcW w:w="3791" w:type="dxa"/>
            <w:shd w:val="clear" w:color="auto" w:fill="auto"/>
          </w:tcPr>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lastRenderedPageBreak/>
              <w:t>обеспечивать целостность резервирования информации;</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обеспечивать безопасное хранение и передачу информации в глобальных и локальных сетях;</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lastRenderedPageBreak/>
              <w:t>создавать и настраивать одноранговую сеть, компьютерную сеть с помощью маршрутизатора, беспроводную сеть;</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выполнять поиск и устранение проблем в компьютерных сетях;</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отслеживать пакеты в сети и настраивать программно-аппаратные межсетевые экраны;</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фильтровать, контролировать и обеспечивать безопасность сетевого трафика;</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определять влияние приложений на проект сети</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lastRenderedPageBreak/>
              <w:t xml:space="preserve">Экспертная оценка результатов деятельности обучающихся в процессе освоения </w:t>
            </w:r>
          </w:p>
          <w:p w:rsidR="00F03607" w:rsidRPr="00535DEB" w:rsidRDefault="00F03607" w:rsidP="00F03607">
            <w:pPr>
              <w:rPr>
                <w:rFonts w:ascii="Times New Roman" w:eastAsia="Times New Roman" w:hAnsi="Times New Roman" w:cs="Times New Roman"/>
                <w:sz w:val="22"/>
                <w:szCs w:val="22"/>
              </w:rPr>
            </w:pPr>
            <w:r w:rsidRPr="00535DEB">
              <w:rPr>
                <w:rFonts w:ascii="Times New Roman" w:eastAsia="Times New Roman" w:hAnsi="Times New Roman" w:cs="Times New Roman"/>
                <w:bCs/>
                <w:sz w:val="22"/>
                <w:szCs w:val="22"/>
              </w:rPr>
              <w:lastRenderedPageBreak/>
              <w:t>- при выполнении  практических работ</w:t>
            </w:r>
          </w:p>
        </w:tc>
        <w:tc>
          <w:tcPr>
            <w:tcW w:w="1659" w:type="dxa"/>
            <w:vMerge/>
          </w:tcPr>
          <w:p w:rsidR="00F03607" w:rsidRPr="00535DEB" w:rsidRDefault="00F03607" w:rsidP="00F03607">
            <w:pPr>
              <w:rPr>
                <w:rFonts w:ascii="Times New Roman" w:eastAsia="Times New Roman" w:hAnsi="Times New Roman" w:cs="Times New Roman"/>
                <w:i/>
                <w:sz w:val="22"/>
                <w:szCs w:val="22"/>
              </w:rPr>
            </w:pPr>
          </w:p>
        </w:tc>
      </w:tr>
      <w:tr w:rsidR="00F03607" w:rsidRPr="00535DEB" w:rsidTr="00426F0E">
        <w:trPr>
          <w:trHeight w:val="131"/>
        </w:trPr>
        <w:tc>
          <w:tcPr>
            <w:tcW w:w="2324" w:type="dxa"/>
            <w:shd w:val="clear" w:color="auto" w:fill="auto"/>
          </w:tcPr>
          <w:p w:rsidR="00F03607" w:rsidRPr="00535DEB" w:rsidRDefault="00F03607" w:rsidP="00F03607">
            <w:pPr>
              <w:widowControl w:val="0"/>
              <w:jc w:val="both"/>
              <w:rPr>
                <w:rFonts w:ascii="Times New Roman" w:eastAsia="Times New Roman" w:hAnsi="Times New Roman" w:cs="Times New Roman"/>
                <w:sz w:val="22"/>
                <w:szCs w:val="22"/>
                <w:lang w:eastAsia="ar-SA"/>
              </w:rPr>
            </w:pPr>
            <w:r w:rsidRPr="00535DEB">
              <w:rPr>
                <w:rFonts w:ascii="Times New Roman" w:eastAsia="Times New Roman" w:hAnsi="Times New Roman" w:cs="Times New Roman"/>
                <w:sz w:val="22"/>
                <w:szCs w:val="22"/>
                <w:lang w:eastAsia="ar-SA"/>
              </w:rPr>
              <w:lastRenderedPageBreak/>
              <w:t>ПК 3.4. Осуществлять устранение нетипичных неисправностей в работе сетевой инфраструктуры</w:t>
            </w:r>
          </w:p>
        </w:tc>
        <w:tc>
          <w:tcPr>
            <w:tcW w:w="3791" w:type="dxa"/>
            <w:shd w:val="clear" w:color="auto" w:fill="auto"/>
          </w:tcPr>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мониторинг производительности сервера и протоколирования системных и сетевых событий;</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использовать специальное программное обеспечение для моделирования, проектирования и тестирования компьютерных сетей;</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создавать и настраивать одноранговую сеть, компьютерную сеть с помощью маршрутизатора, беспроводную сеть;</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создавать подсети и настраивать обмен данными;</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выполнять поиск и устранение проблем в компьютерных сетях;</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анализировать схемы потоков трафика в компьютерной сети;</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оценивать качество и соответствие требованиям проекта сети</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xml:space="preserve">Экспертная оценка результатов деятельности обучающихся в процессе освоения </w:t>
            </w:r>
          </w:p>
          <w:p w:rsidR="00F03607" w:rsidRPr="00535DEB" w:rsidRDefault="00F03607" w:rsidP="00F03607">
            <w:pPr>
              <w:rPr>
                <w:rFonts w:ascii="Times New Roman" w:eastAsia="Times New Roman" w:hAnsi="Times New Roman" w:cs="Times New Roman"/>
                <w:sz w:val="22"/>
                <w:szCs w:val="22"/>
              </w:rPr>
            </w:pPr>
            <w:r w:rsidRPr="00535DEB">
              <w:rPr>
                <w:rFonts w:ascii="Times New Roman" w:eastAsia="Times New Roman" w:hAnsi="Times New Roman" w:cs="Times New Roman"/>
                <w:bCs/>
                <w:sz w:val="22"/>
                <w:szCs w:val="22"/>
              </w:rPr>
              <w:t>- при выполнении  практических работ</w:t>
            </w:r>
          </w:p>
        </w:tc>
        <w:tc>
          <w:tcPr>
            <w:tcW w:w="1659" w:type="dxa"/>
            <w:vMerge/>
          </w:tcPr>
          <w:p w:rsidR="00F03607" w:rsidRPr="00535DEB" w:rsidRDefault="00F03607" w:rsidP="00F03607">
            <w:pPr>
              <w:rPr>
                <w:rFonts w:ascii="Times New Roman" w:eastAsia="Times New Roman" w:hAnsi="Times New Roman" w:cs="Times New Roman"/>
                <w:i/>
                <w:sz w:val="22"/>
                <w:szCs w:val="22"/>
              </w:rPr>
            </w:pPr>
          </w:p>
        </w:tc>
      </w:tr>
      <w:tr w:rsidR="00F03607" w:rsidRPr="00535DEB" w:rsidTr="00426F0E">
        <w:trPr>
          <w:trHeight w:val="131"/>
        </w:trPr>
        <w:tc>
          <w:tcPr>
            <w:tcW w:w="2324" w:type="dxa"/>
            <w:shd w:val="clear" w:color="auto" w:fill="auto"/>
          </w:tcPr>
          <w:p w:rsidR="00F03607" w:rsidRPr="00535DEB" w:rsidRDefault="00F03607" w:rsidP="00F03607">
            <w:pPr>
              <w:widowControl w:val="0"/>
              <w:jc w:val="both"/>
              <w:rPr>
                <w:rFonts w:ascii="Times New Roman" w:eastAsia="Times New Roman" w:hAnsi="Times New Roman" w:cs="Times New Roman"/>
                <w:sz w:val="22"/>
                <w:szCs w:val="22"/>
                <w:lang w:eastAsia="ar-SA"/>
              </w:rPr>
            </w:pPr>
            <w:r w:rsidRPr="00535DEB">
              <w:rPr>
                <w:rFonts w:ascii="Times New Roman" w:eastAsia="Times New Roman" w:hAnsi="Times New Roman" w:cs="Times New Roman"/>
                <w:sz w:val="22"/>
                <w:szCs w:val="22"/>
                <w:lang w:eastAsia="ar-SA"/>
              </w:rPr>
              <w:t>ПК 3.5. Модернизировать сетевые устройства информационно-коммуникационных систем</w:t>
            </w:r>
          </w:p>
        </w:tc>
        <w:tc>
          <w:tcPr>
            <w:tcW w:w="3791" w:type="dxa"/>
            <w:shd w:val="clear" w:color="auto" w:fill="auto"/>
          </w:tcPr>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оформлять техническую документацию;</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определять влияние приложений на проект сети;</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анализировать схемы потоков трафика в компьютерной сети;</w:t>
            </w:r>
          </w:p>
          <w:p w:rsidR="00F03607" w:rsidRPr="00535DEB" w:rsidRDefault="00F03607" w:rsidP="00F03607">
            <w:pPr>
              <w:ind w:left="-2"/>
              <w:jc w:val="both"/>
              <w:rPr>
                <w:rFonts w:ascii="Times New Roman" w:eastAsia="Times New Roman" w:hAnsi="Times New Roman" w:cs="Times New Roman"/>
                <w:sz w:val="22"/>
                <w:szCs w:val="22"/>
              </w:rPr>
            </w:pPr>
            <w:r w:rsidRPr="00535DEB">
              <w:rPr>
                <w:rFonts w:ascii="Times New Roman" w:eastAsia="Times New Roman" w:hAnsi="Times New Roman" w:cs="Times New Roman"/>
                <w:sz w:val="22"/>
                <w:szCs w:val="22"/>
              </w:rPr>
              <w:t>оценивать качество и соответствие требованиям проекта сети</w:t>
            </w:r>
          </w:p>
        </w:tc>
        <w:tc>
          <w:tcPr>
            <w:tcW w:w="2498" w:type="dxa"/>
            <w:shd w:val="clear" w:color="auto" w:fill="auto"/>
          </w:tcPr>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xml:space="preserve">Экспертная оценка результатов деятельности обучающихся в процессе освоения </w:t>
            </w:r>
          </w:p>
          <w:p w:rsidR="00F03607" w:rsidRPr="00535DEB" w:rsidRDefault="00F03607" w:rsidP="00F03607">
            <w:pPr>
              <w:rPr>
                <w:rFonts w:ascii="Times New Roman" w:eastAsia="Times New Roman" w:hAnsi="Times New Roman" w:cs="Times New Roman"/>
                <w:bCs/>
                <w:sz w:val="22"/>
                <w:szCs w:val="22"/>
              </w:rPr>
            </w:pPr>
            <w:r w:rsidRPr="00535DEB">
              <w:rPr>
                <w:rFonts w:ascii="Times New Roman" w:eastAsia="Times New Roman" w:hAnsi="Times New Roman" w:cs="Times New Roman"/>
                <w:bCs/>
                <w:sz w:val="22"/>
                <w:szCs w:val="22"/>
              </w:rPr>
              <w:t>- при выполнении  практических работ</w:t>
            </w:r>
          </w:p>
        </w:tc>
        <w:tc>
          <w:tcPr>
            <w:tcW w:w="1659" w:type="dxa"/>
            <w:vMerge/>
          </w:tcPr>
          <w:p w:rsidR="00F03607" w:rsidRPr="00535DEB" w:rsidRDefault="00F03607" w:rsidP="00F03607">
            <w:pPr>
              <w:rPr>
                <w:rFonts w:ascii="Times New Roman" w:hAnsi="Times New Roman" w:cs="Times New Roman"/>
                <w:bCs/>
                <w:sz w:val="22"/>
                <w:szCs w:val="22"/>
              </w:rPr>
            </w:pPr>
          </w:p>
        </w:tc>
      </w:tr>
    </w:tbl>
    <w:p w:rsidR="00491BE7" w:rsidRPr="00535DEB" w:rsidRDefault="00491BE7" w:rsidP="00CB08C1">
      <w:pPr>
        <w:rPr>
          <w:rFonts w:ascii="Times New Roman" w:hAnsi="Times New Roman" w:cs="Times New Roman"/>
        </w:rPr>
      </w:pPr>
    </w:p>
    <w:p w:rsidR="00491BE7" w:rsidRPr="00535DEB" w:rsidRDefault="00491BE7" w:rsidP="00CB08C1">
      <w:pPr>
        <w:rPr>
          <w:rFonts w:ascii="Times New Roman" w:hAnsi="Times New Roman" w:cs="Times New Roman"/>
          <w:b/>
        </w:rPr>
      </w:pPr>
    </w:p>
    <w:p w:rsidR="00426F0E" w:rsidRPr="00535DEB" w:rsidRDefault="00426F0E" w:rsidP="00CB08C1">
      <w:pPr>
        <w:rPr>
          <w:rFonts w:ascii="Times New Roman" w:hAnsi="Times New Roman" w:cs="Times New Roman"/>
          <w:b/>
        </w:rPr>
      </w:pPr>
    </w:p>
    <w:p w:rsidR="00426F0E" w:rsidRPr="00535DEB" w:rsidRDefault="00426F0E" w:rsidP="00CB08C1">
      <w:pPr>
        <w:rPr>
          <w:rFonts w:ascii="Times New Roman" w:hAnsi="Times New Roman" w:cs="Times New Roman"/>
          <w:b/>
        </w:rPr>
      </w:pPr>
    </w:p>
    <w:p w:rsidR="00426F0E" w:rsidRPr="00535DEB" w:rsidRDefault="00426F0E" w:rsidP="00CB08C1">
      <w:pPr>
        <w:rPr>
          <w:rFonts w:ascii="Times New Roman" w:hAnsi="Times New Roman" w:cs="Times New Roman"/>
          <w:b/>
        </w:rPr>
      </w:pPr>
    </w:p>
    <w:p w:rsidR="00426F0E" w:rsidRPr="00535DEB" w:rsidRDefault="00426F0E" w:rsidP="00CB08C1">
      <w:pPr>
        <w:rPr>
          <w:rFonts w:ascii="Times New Roman" w:hAnsi="Times New Roman" w:cs="Times New Roman"/>
          <w:b/>
        </w:rPr>
      </w:pPr>
    </w:p>
    <w:p w:rsidR="00426F0E" w:rsidRPr="00535DEB" w:rsidRDefault="00426F0E" w:rsidP="00CB08C1">
      <w:pPr>
        <w:rPr>
          <w:rFonts w:ascii="Times New Roman" w:hAnsi="Times New Roman" w:cs="Times New Roman"/>
          <w:b/>
        </w:rPr>
      </w:pPr>
    </w:p>
    <w:p w:rsidR="00426F0E" w:rsidRPr="00535DEB" w:rsidRDefault="00426F0E" w:rsidP="00CB08C1">
      <w:pPr>
        <w:rPr>
          <w:rFonts w:ascii="Times New Roman" w:hAnsi="Times New Roman" w:cs="Times New Roman"/>
          <w:b/>
        </w:rPr>
      </w:pPr>
    </w:p>
    <w:p w:rsidR="00426F0E" w:rsidRPr="00535DEB" w:rsidRDefault="00426F0E" w:rsidP="00CB08C1">
      <w:pPr>
        <w:rPr>
          <w:rFonts w:ascii="Times New Roman" w:hAnsi="Times New Roman" w:cs="Times New Roman"/>
          <w:b/>
        </w:rPr>
      </w:pPr>
    </w:p>
    <w:p w:rsidR="00426F0E" w:rsidRDefault="00426F0E" w:rsidP="00CB08C1">
      <w:pPr>
        <w:rPr>
          <w:rFonts w:ascii="Times New Roman" w:hAnsi="Times New Roman" w:cs="Times New Roman"/>
          <w:b/>
        </w:rPr>
      </w:pPr>
    </w:p>
    <w:p w:rsidR="009D4384" w:rsidRDefault="009D4384" w:rsidP="00CB08C1">
      <w:pPr>
        <w:rPr>
          <w:rFonts w:ascii="Times New Roman" w:hAnsi="Times New Roman" w:cs="Times New Roman"/>
          <w:b/>
        </w:rPr>
      </w:pPr>
    </w:p>
    <w:p w:rsidR="009D4384" w:rsidRDefault="009D4384" w:rsidP="00CB08C1">
      <w:pPr>
        <w:rPr>
          <w:rFonts w:ascii="Times New Roman" w:hAnsi="Times New Roman" w:cs="Times New Roman"/>
          <w:b/>
        </w:rPr>
      </w:pPr>
    </w:p>
    <w:p w:rsidR="009D4384" w:rsidRDefault="009D4384" w:rsidP="00CB08C1">
      <w:pPr>
        <w:rPr>
          <w:rFonts w:ascii="Times New Roman" w:hAnsi="Times New Roman" w:cs="Times New Roman"/>
          <w:b/>
        </w:rPr>
      </w:pPr>
    </w:p>
    <w:p w:rsidR="009D4384" w:rsidRDefault="009D4384" w:rsidP="00CB08C1">
      <w:pPr>
        <w:rPr>
          <w:rFonts w:ascii="Times New Roman" w:hAnsi="Times New Roman" w:cs="Times New Roman"/>
          <w:b/>
        </w:rPr>
      </w:pPr>
    </w:p>
    <w:p w:rsidR="009D4384" w:rsidRDefault="009D4384" w:rsidP="00CB08C1">
      <w:pPr>
        <w:rPr>
          <w:rFonts w:ascii="Times New Roman" w:hAnsi="Times New Roman" w:cs="Times New Roman"/>
          <w:b/>
        </w:rPr>
      </w:pPr>
    </w:p>
    <w:p w:rsidR="009D4384" w:rsidRDefault="009D4384" w:rsidP="00CB08C1">
      <w:pPr>
        <w:rPr>
          <w:rFonts w:ascii="Times New Roman" w:hAnsi="Times New Roman" w:cs="Times New Roman"/>
          <w:b/>
        </w:rPr>
      </w:pPr>
    </w:p>
    <w:p w:rsidR="009D4384" w:rsidRDefault="009D4384" w:rsidP="00CB08C1">
      <w:pPr>
        <w:rPr>
          <w:rFonts w:ascii="Times New Roman" w:hAnsi="Times New Roman" w:cs="Times New Roman"/>
          <w:b/>
        </w:rPr>
      </w:pPr>
    </w:p>
    <w:p w:rsidR="009D4384" w:rsidRPr="00535DEB" w:rsidRDefault="009D4384" w:rsidP="00CB08C1">
      <w:pPr>
        <w:rPr>
          <w:rFonts w:ascii="Times New Roman" w:hAnsi="Times New Roman" w:cs="Times New Roman"/>
          <w:b/>
        </w:rPr>
      </w:pPr>
    </w:p>
    <w:p w:rsidR="00426F0E" w:rsidRPr="00535DEB" w:rsidRDefault="00426F0E" w:rsidP="00CB08C1">
      <w:pPr>
        <w:rPr>
          <w:rFonts w:ascii="Times New Roman" w:hAnsi="Times New Roman" w:cs="Times New Roman"/>
          <w:b/>
        </w:rPr>
      </w:pPr>
    </w:p>
    <w:p w:rsidR="00426F0E" w:rsidRPr="00535DEB" w:rsidRDefault="00426F0E" w:rsidP="00CB08C1">
      <w:pPr>
        <w:rPr>
          <w:rFonts w:ascii="Times New Roman" w:hAnsi="Times New Roman" w:cs="Times New Roman"/>
          <w:b/>
        </w:rPr>
      </w:pPr>
    </w:p>
    <w:p w:rsidR="00903CF4" w:rsidRPr="00535DEB" w:rsidRDefault="00903CF4" w:rsidP="00903CF4">
      <w:pPr>
        <w:rPr>
          <w:rFonts w:ascii="Times New Roman" w:hAnsi="Times New Roman" w:cs="Times New Roman"/>
          <w:b/>
        </w:rPr>
      </w:pPr>
      <w:r w:rsidRPr="00535DEB">
        <w:rPr>
          <w:rFonts w:ascii="Times New Roman" w:hAnsi="Times New Roman" w:cs="Times New Roman"/>
          <w:b/>
          <w:lang w:val="en-US"/>
        </w:rPr>
        <w:t>II</w:t>
      </w:r>
      <w:r w:rsidRPr="00535DEB">
        <w:rPr>
          <w:rFonts w:ascii="Times New Roman" w:hAnsi="Times New Roman" w:cs="Times New Roman"/>
          <w:b/>
        </w:rPr>
        <w:t xml:space="preserve">. КОМПЛЕКТ МАТЕРИАЛОВ ДЛЯ ТЕКУЩЕГО КОНТРОЛЯ УСПЕВАЕМОСТИ </w:t>
      </w:r>
    </w:p>
    <w:p w:rsidR="00903CF4" w:rsidRPr="00535DEB" w:rsidRDefault="00903CF4" w:rsidP="00903CF4">
      <w:pPr>
        <w:ind w:firstLine="851"/>
        <w:jc w:val="both"/>
        <w:rPr>
          <w:rFonts w:ascii="Times New Roman" w:hAnsi="Times New Roman" w:cs="Times New Roman"/>
          <w:b/>
          <w:bCs/>
        </w:rPr>
      </w:pPr>
    </w:p>
    <w:p w:rsidR="005825E7" w:rsidRPr="000A3834" w:rsidRDefault="005825E7" w:rsidP="000A3834">
      <w:pPr>
        <w:pBdr>
          <w:top w:val="nil"/>
          <w:left w:val="nil"/>
          <w:bottom w:val="nil"/>
          <w:right w:val="nil"/>
          <w:between w:val="nil"/>
        </w:pBdr>
        <w:ind w:firstLine="709"/>
        <w:jc w:val="both"/>
        <w:rPr>
          <w:rFonts w:ascii="Times New Roman" w:hAnsi="Times New Roman" w:cs="Times New Roman"/>
          <w:b/>
        </w:rPr>
      </w:pPr>
      <w:r w:rsidRPr="000A3834">
        <w:rPr>
          <w:rFonts w:ascii="Times New Roman" w:hAnsi="Times New Roman" w:cs="Times New Roman"/>
          <w:b/>
        </w:rPr>
        <w:t>Практическое занятие № 1. Анализ конфигурации вычислительной машины.</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i/>
          <w:iCs/>
        </w:rPr>
        <w:t>Цели</w:t>
      </w:r>
      <w:r w:rsidRPr="000A3834">
        <w:rPr>
          <w:rFonts w:ascii="Times New Roman" w:eastAsia="Times New Roman" w:hAnsi="Times New Roman" w:cs="Times New Roman"/>
          <w:b/>
          <w:bCs/>
        </w:rPr>
        <w:t>:</w:t>
      </w:r>
    </w:p>
    <w:p w:rsidR="00535DEB" w:rsidRPr="000A3834" w:rsidRDefault="00535DEB" w:rsidP="000A3834">
      <w:pPr>
        <w:numPr>
          <w:ilvl w:val="0"/>
          <w:numId w:val="6"/>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закрепить знания по устройству и назначению элементов ПК;</w:t>
      </w:r>
    </w:p>
    <w:p w:rsidR="00535DEB" w:rsidRPr="000A3834" w:rsidRDefault="00535DEB" w:rsidP="000A3834">
      <w:pPr>
        <w:numPr>
          <w:ilvl w:val="0"/>
          <w:numId w:val="6"/>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приобрести практические навыки анализа конфигурации ПК.</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i/>
          <w:iCs/>
        </w:rPr>
        <w:t>Краткие теоретические сведения</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Под конфигурацией вычислительной машины понимают набор аппаратных и программных средств, входящих в ее состав. Минимальный набор аппаратных средств, без которых невозможен запуск, и работа вычислительной машины определяет ее базовую конфигурацию.</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Анализ конфигурации вычислительной машины (рассмотрим на примере персонального компьютера) целесообразно проводить в следующей последовательности:</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внешний визуальный осмотр компьютера;</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анализ аппаратной конфигурации компьютера встроенными средствами операционной системы;</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анализ программной конфигурации компьютера;</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анализ конфигурации вычислительной сети, в случае если компьютер к ней подключен.</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В результате внешнего визуального осмотра компьютера определяются следующие данные по его конфигурации:</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тип корпуса системного блока (форм-фактор);</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виды и количество интерфейсов для подключения периферийных устройств, размещенные на задней стенке и лицевой панели системного блока;</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тип клавиатуры и способ ее подключения к компьютеру (количество клавиш, наличие специальных клавиш);</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тип ручного манипулятора (мыши) и способ ее подключения к компьютеру (манипулятор с механической или оптической системой позиционирования, проводной или беспроводный интерфейс подключения);</w:t>
      </w:r>
    </w:p>
    <w:p w:rsidR="00535DEB" w:rsidRPr="000A3834" w:rsidRDefault="00535DEB" w:rsidP="000A3834">
      <w:pPr>
        <w:numPr>
          <w:ilvl w:val="0"/>
          <w:numId w:val="7"/>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тип монитора (ЭЛТ или жидкокристаллический).</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Анализ аппаратной конфигурации компьютера, т.е. состава подключенных аппаратных средств, можно проанализировать специальными тестовыми программами, либо встроенными средствами операционной системы, включающей такое понятие как диспетчер устройств.</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Для просмотра содержимого диспетчера устройств найдите на рабочем столе ярлык </w:t>
      </w:r>
      <w:r w:rsidRPr="000A3834">
        <w:rPr>
          <w:rFonts w:ascii="Times New Roman" w:eastAsia="Times New Roman" w:hAnsi="Times New Roman" w:cs="Times New Roman"/>
          <w:b/>
          <w:bCs/>
          <w:i/>
          <w:iCs/>
        </w:rPr>
        <w:t>Компьютер</w:t>
      </w:r>
      <w:r w:rsidRPr="000A3834">
        <w:rPr>
          <w:rFonts w:ascii="Times New Roman" w:eastAsia="Times New Roman" w:hAnsi="Times New Roman" w:cs="Times New Roman"/>
        </w:rPr>
        <w:t>, далее выделите его и нажмите правую клавишу мыши. В открывшемся контекстном меню выберите пункт </w:t>
      </w:r>
      <w:r w:rsidRPr="000A3834">
        <w:rPr>
          <w:rFonts w:ascii="Times New Roman" w:eastAsia="Times New Roman" w:hAnsi="Times New Roman" w:cs="Times New Roman"/>
          <w:b/>
          <w:bCs/>
          <w:i/>
          <w:iCs/>
        </w:rPr>
        <w:t>Свойства</w:t>
      </w:r>
      <w:r w:rsidRPr="000A3834">
        <w:rPr>
          <w:rFonts w:ascii="Times New Roman" w:eastAsia="Times New Roman" w:hAnsi="Times New Roman" w:cs="Times New Roman"/>
        </w:rPr>
        <w:t> (рис. 3.1). В результате этого действия откроется окно </w:t>
      </w:r>
      <w:r w:rsidRPr="000A3834">
        <w:rPr>
          <w:rFonts w:ascii="Times New Roman" w:eastAsia="Times New Roman" w:hAnsi="Times New Roman" w:cs="Times New Roman"/>
          <w:b/>
          <w:bCs/>
          <w:i/>
          <w:iCs/>
        </w:rPr>
        <w:t>Свойства системы</w:t>
      </w:r>
      <w:r w:rsidRPr="000A3834">
        <w:rPr>
          <w:rFonts w:ascii="Times New Roman" w:eastAsia="Times New Roman" w:hAnsi="Times New Roman" w:cs="Times New Roman"/>
        </w:rPr>
        <w:t> (рис. 3.2).</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noProof/>
        </w:rPr>
        <w:drawing>
          <wp:inline distT="0" distB="0" distL="0" distR="0">
            <wp:extent cx="2914650" cy="2581275"/>
            <wp:effectExtent l="0" t="0" r="0" b="9525"/>
            <wp:docPr id="18" name="Рисунок 18" descr="https://studfile.net/html/2706/460/html_mNZEipZ2Qf.REIw/img-53i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460/html_mNZEipZ2Qf.REIw/img-53iB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581275"/>
                    </a:xfrm>
                    <a:prstGeom prst="rect">
                      <a:avLst/>
                    </a:prstGeom>
                    <a:noFill/>
                    <a:ln>
                      <a:noFill/>
                    </a:ln>
                  </pic:spPr>
                </pic:pic>
              </a:graphicData>
            </a:graphic>
          </wp:inline>
        </w:drawing>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rPr>
        <w:t>Рисунок 3.1.</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noProof/>
        </w:rPr>
        <w:lastRenderedPageBreak/>
        <w:drawing>
          <wp:inline distT="0" distB="0" distL="0" distR="0">
            <wp:extent cx="3324225" cy="3514725"/>
            <wp:effectExtent l="0" t="0" r="9525" b="9525"/>
            <wp:docPr id="17" name="Рисунок 17" descr="https://studfile.net/html/2706/460/html_mNZEipZ2Qf.REIw/img-wPN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460/html_mNZEipZ2Qf.REIw/img-wPN3a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3514725"/>
                    </a:xfrm>
                    <a:prstGeom prst="rect">
                      <a:avLst/>
                    </a:prstGeom>
                    <a:noFill/>
                    <a:ln>
                      <a:noFill/>
                    </a:ln>
                  </pic:spPr>
                </pic:pic>
              </a:graphicData>
            </a:graphic>
          </wp:inline>
        </w:drawing>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rPr>
        <w:t>Рисунок 3.2.</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В окне </w:t>
      </w:r>
      <w:r w:rsidRPr="000A3834">
        <w:rPr>
          <w:rFonts w:ascii="Times New Roman" w:eastAsia="Times New Roman" w:hAnsi="Times New Roman" w:cs="Times New Roman"/>
          <w:b/>
          <w:bCs/>
          <w:i/>
          <w:iCs/>
        </w:rPr>
        <w:t>Система</w:t>
      </w:r>
      <w:r w:rsidRPr="000A3834">
        <w:rPr>
          <w:rFonts w:ascii="Times New Roman" w:eastAsia="Times New Roman" w:hAnsi="Times New Roman" w:cs="Times New Roman"/>
        </w:rPr>
        <w:t> просмотрите и зафиксируйте версию операционной системы, тип процессора и его тактовую частоту, а также объем оперативной памяти (ОЗУ). Далее перейдите к закладке </w:t>
      </w:r>
      <w:r w:rsidRPr="000A3834">
        <w:rPr>
          <w:rFonts w:ascii="Times New Roman" w:eastAsia="Times New Roman" w:hAnsi="Times New Roman" w:cs="Times New Roman"/>
          <w:b/>
          <w:bCs/>
          <w:i/>
          <w:iCs/>
        </w:rPr>
        <w:t>Диспетчер устройств</w:t>
      </w:r>
      <w:r w:rsidRPr="000A3834">
        <w:rPr>
          <w:rFonts w:ascii="Times New Roman" w:eastAsia="Times New Roman" w:hAnsi="Times New Roman" w:cs="Times New Roman"/>
        </w:rPr>
        <w:t> (рис. 3.3).</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noProof/>
        </w:rPr>
        <w:drawing>
          <wp:inline distT="0" distB="0" distL="0" distR="0">
            <wp:extent cx="3590925" cy="2886075"/>
            <wp:effectExtent l="0" t="0" r="9525" b="9525"/>
            <wp:docPr id="16" name="Рисунок 16" descr="https://studfile.net/html/2706/460/html_mNZEipZ2Qf.REIw/img-nnI_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460/html_mNZEipZ2Qf.REIw/img-nnI_o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925" cy="2886075"/>
                    </a:xfrm>
                    <a:prstGeom prst="rect">
                      <a:avLst/>
                    </a:prstGeom>
                    <a:noFill/>
                    <a:ln>
                      <a:noFill/>
                    </a:ln>
                  </pic:spPr>
                </pic:pic>
              </a:graphicData>
            </a:graphic>
          </wp:inline>
        </w:drawing>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rPr>
        <w:t>Рисунок 3.3.</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В открывшемся окне </w:t>
      </w:r>
      <w:r w:rsidRPr="000A3834">
        <w:rPr>
          <w:rFonts w:ascii="Times New Roman" w:eastAsia="Times New Roman" w:hAnsi="Times New Roman" w:cs="Times New Roman"/>
          <w:b/>
          <w:bCs/>
          <w:i/>
          <w:iCs/>
        </w:rPr>
        <w:t>диспетчера устройств</w:t>
      </w:r>
      <w:r w:rsidRPr="000A3834">
        <w:rPr>
          <w:rFonts w:ascii="Times New Roman" w:eastAsia="Times New Roman" w:hAnsi="Times New Roman" w:cs="Times New Roman"/>
        </w:rPr>
        <w:t> (рис. 3.4) представлено графическое отображение перечня оборудования компьютера.</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noProof/>
        </w:rPr>
        <w:lastRenderedPageBreak/>
        <w:drawing>
          <wp:inline distT="0" distB="0" distL="0" distR="0">
            <wp:extent cx="2667000" cy="3743325"/>
            <wp:effectExtent l="0" t="0" r="0" b="9525"/>
            <wp:docPr id="15" name="Рисунок 15" descr="https://studfile.net/html/2706/460/html_mNZEipZ2Qf.REIw/img-qQOK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460/html_mNZEipZ2Qf.REIw/img-qQOKm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3743325"/>
                    </a:xfrm>
                    <a:prstGeom prst="rect">
                      <a:avLst/>
                    </a:prstGeom>
                    <a:noFill/>
                    <a:ln>
                      <a:noFill/>
                    </a:ln>
                  </pic:spPr>
                </pic:pic>
              </a:graphicData>
            </a:graphic>
          </wp:inline>
        </w:drawing>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rPr>
        <w:t>Рисунок 3.4.</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Диспетчер устройств можно использовать для обновления драйверов (или программного обеспечения) оборудования, изменения настроек оборудования, а также для устранения неполадок и даже выключения оборудования из конфигурации компьютера.</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Для получения доступа к указанным возможностям необходимо выделить из перечня оборудования требуемое устройство и щелкнуть дважды мышью (рис. 3.5). Для просмотра содержимого каждого пункта перечня оборудования необходимо дважды нажать на названии соответствующей группы оборудования.</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noProof/>
        </w:rPr>
        <w:drawing>
          <wp:inline distT="0" distB="0" distL="0" distR="0">
            <wp:extent cx="4752975" cy="4219575"/>
            <wp:effectExtent l="0" t="0" r="9525" b="9525"/>
            <wp:docPr id="14" name="Рисунок 14" descr="https://studfile.net/html/2706/460/html_mNZEipZ2Qf.REIw/img-E1ww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460/html_mNZEipZ2Qf.REIw/img-E1wwj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4219575"/>
                    </a:xfrm>
                    <a:prstGeom prst="rect">
                      <a:avLst/>
                    </a:prstGeom>
                    <a:noFill/>
                    <a:ln>
                      <a:noFill/>
                    </a:ln>
                  </pic:spPr>
                </pic:pic>
              </a:graphicData>
            </a:graphic>
          </wp:inline>
        </w:drawing>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rPr>
        <w:t>Рисунок 3.5.</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Диспетчер устройств также позволяет:</w:t>
      </w:r>
    </w:p>
    <w:p w:rsidR="00535DEB" w:rsidRPr="000A3834" w:rsidRDefault="00535DEB" w:rsidP="000A3834">
      <w:pPr>
        <w:numPr>
          <w:ilvl w:val="0"/>
          <w:numId w:val="8"/>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lastRenderedPageBreak/>
        <w:t>определять правильность работы оборудования компьютера;</w:t>
      </w:r>
    </w:p>
    <w:p w:rsidR="00535DEB" w:rsidRPr="000A3834" w:rsidRDefault="00535DEB" w:rsidP="000A3834">
      <w:pPr>
        <w:numPr>
          <w:ilvl w:val="0"/>
          <w:numId w:val="8"/>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изменять параметры конфигурации оборудования;</w:t>
      </w:r>
    </w:p>
    <w:p w:rsidR="00535DEB" w:rsidRPr="000A3834" w:rsidRDefault="00535DEB" w:rsidP="000A3834">
      <w:pPr>
        <w:numPr>
          <w:ilvl w:val="0"/>
          <w:numId w:val="8"/>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определять драйверы устройств, загружаемые для каждого устройства, и получать сведения о каждом драйвере;</w:t>
      </w:r>
    </w:p>
    <w:p w:rsidR="00535DEB" w:rsidRPr="000A3834" w:rsidRDefault="00535DEB" w:rsidP="000A3834">
      <w:pPr>
        <w:numPr>
          <w:ilvl w:val="0"/>
          <w:numId w:val="8"/>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изменять дополнительные параметры и свойства устройств;</w:t>
      </w:r>
    </w:p>
    <w:p w:rsidR="00535DEB" w:rsidRPr="000A3834" w:rsidRDefault="00535DEB" w:rsidP="000A3834">
      <w:pPr>
        <w:numPr>
          <w:ilvl w:val="0"/>
          <w:numId w:val="8"/>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устанавливать обновленные драйверы устройств;</w:t>
      </w:r>
    </w:p>
    <w:p w:rsidR="00535DEB" w:rsidRPr="000A3834" w:rsidRDefault="00535DEB" w:rsidP="000A3834">
      <w:pPr>
        <w:numPr>
          <w:ilvl w:val="0"/>
          <w:numId w:val="8"/>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отключать, включать и удалять устройства;</w:t>
      </w:r>
    </w:p>
    <w:p w:rsidR="00535DEB" w:rsidRPr="000A3834" w:rsidRDefault="00535DEB" w:rsidP="000A3834">
      <w:pPr>
        <w:numPr>
          <w:ilvl w:val="0"/>
          <w:numId w:val="8"/>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осуществлять возврат к предыдущей версии драйвера;</w:t>
      </w:r>
    </w:p>
    <w:p w:rsidR="00535DEB" w:rsidRPr="000A3834" w:rsidRDefault="00535DEB" w:rsidP="000A3834">
      <w:pPr>
        <w:numPr>
          <w:ilvl w:val="0"/>
          <w:numId w:val="8"/>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распечатывать список устройств, установленных на компьютер.</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Современные </w:t>
      </w:r>
      <w:r w:rsidRPr="000A3834">
        <w:rPr>
          <w:rFonts w:ascii="Times New Roman" w:eastAsia="Times New Roman" w:hAnsi="Times New Roman" w:cs="Times New Roman"/>
          <w:b/>
          <w:bCs/>
          <w:i/>
          <w:iCs/>
        </w:rPr>
        <w:t>Операционные системы</w:t>
      </w:r>
      <w:r w:rsidRPr="000A3834">
        <w:rPr>
          <w:rFonts w:ascii="Times New Roman" w:eastAsia="Times New Roman" w:hAnsi="Times New Roman" w:cs="Times New Roman"/>
        </w:rPr>
        <w:t> предоставляют пользователю возможность настройки и загрузки различных конфигураций аппаратных средств в рамках одного компьютера. С этой целью введено понятие </w:t>
      </w:r>
      <w:r w:rsidRPr="000A3834">
        <w:rPr>
          <w:rFonts w:ascii="Times New Roman" w:eastAsia="Times New Roman" w:hAnsi="Times New Roman" w:cs="Times New Roman"/>
          <w:b/>
          <w:bCs/>
          <w:i/>
          <w:iCs/>
        </w:rPr>
        <w:t>Профиль оборудования</w:t>
      </w:r>
      <w:r w:rsidRPr="000A3834">
        <w:rPr>
          <w:rFonts w:ascii="Times New Roman" w:eastAsia="Times New Roman" w:hAnsi="Times New Roman" w:cs="Times New Roman"/>
        </w:rPr>
        <w:t>.</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rPr>
        <w:t>Профиль оборудования</w:t>
      </w:r>
      <w:r w:rsidRPr="000A3834">
        <w:rPr>
          <w:rFonts w:ascii="Times New Roman" w:eastAsia="Times New Roman" w:hAnsi="Times New Roman" w:cs="Times New Roman"/>
        </w:rPr>
        <w:t> - это набор инструкций, используемых Windows для определения устройств, которые должны загружаться при запуске компьютера, или параметров для каждого устройства. При первой установке Windows создается профиль оборудования "Profile 1". По умолчанию все устройства, присутствующие на компьютере на момент установки Windows, включены в "Profile 1".</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Вновь создаваемый пользователем профиль оборудования может не включать какое-то из устройств, например, модем или сетевой адаптер, или накопитель гибких магнитных дисков и др.</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Если в системе имеется несколько профилей оборудования, можно указать среди них тот, который будет использоваться по умолчанию при каждом запуске компьютера. Windows позволяет также отображать при запуске вопрос, какой профиль следует использовать. После создания профиля оборудования устройства, входящие в него, можно отключать и включать с помощью диспетчера устройств. </w:t>
      </w:r>
      <w:r w:rsidRPr="000A3834">
        <w:rPr>
          <w:rFonts w:ascii="Times New Roman" w:eastAsia="Times New Roman" w:hAnsi="Times New Roman" w:cs="Times New Roman"/>
          <w:b/>
          <w:bCs/>
          <w:i/>
          <w:iCs/>
        </w:rPr>
        <w:t>При отключении устройства в профиле оборудования драйверы устройства не загружаются при запуске компьютера</w:t>
      </w:r>
      <w:r w:rsidRPr="000A3834">
        <w:rPr>
          <w:rFonts w:ascii="Times New Roman" w:eastAsia="Times New Roman" w:hAnsi="Times New Roman" w:cs="Times New Roman"/>
          <w:b/>
          <w:bCs/>
        </w:rPr>
        <w:t>.</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Более широкие возможности по анализу конфигурации компьютера, в том числе и программной среды, предоставляет модуль </w:t>
      </w:r>
      <w:r w:rsidRPr="000A3834">
        <w:rPr>
          <w:rFonts w:ascii="Times New Roman" w:eastAsia="Times New Roman" w:hAnsi="Times New Roman" w:cs="Times New Roman"/>
          <w:b/>
          <w:bCs/>
          <w:i/>
          <w:iCs/>
        </w:rPr>
        <w:t>Сведения о системе</w:t>
      </w:r>
      <w:r w:rsidRPr="000A3834">
        <w:rPr>
          <w:rFonts w:ascii="Times New Roman" w:eastAsia="Times New Roman" w:hAnsi="Times New Roman" w:cs="Times New Roman"/>
        </w:rPr>
        <w:t>.</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Для доступа к указанному модулю выберите последовательно команды: </w:t>
      </w:r>
      <w:r w:rsidRPr="000A3834">
        <w:rPr>
          <w:rFonts w:ascii="Times New Roman" w:eastAsia="Times New Roman" w:hAnsi="Times New Roman" w:cs="Times New Roman"/>
          <w:b/>
          <w:bCs/>
          <w:i/>
          <w:iCs/>
        </w:rPr>
        <w:t>Пуск\Все программы\Стандартные\Служебные\Сведения о системе</w:t>
      </w:r>
      <w:r w:rsidRPr="000A3834">
        <w:rPr>
          <w:rFonts w:ascii="Times New Roman" w:eastAsia="Times New Roman" w:hAnsi="Times New Roman" w:cs="Times New Roman"/>
          <w:b/>
          <w:bCs/>
        </w:rPr>
        <w:t>.</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В результате этого действия откроется окно </w:t>
      </w:r>
      <w:r w:rsidRPr="000A3834">
        <w:rPr>
          <w:rFonts w:ascii="Times New Roman" w:eastAsia="Times New Roman" w:hAnsi="Times New Roman" w:cs="Times New Roman"/>
          <w:i/>
          <w:iCs/>
        </w:rPr>
        <w:t>Сведения о системе</w:t>
      </w:r>
      <w:r w:rsidRPr="000A3834">
        <w:rPr>
          <w:rFonts w:ascii="Times New Roman" w:eastAsia="Times New Roman" w:hAnsi="Times New Roman" w:cs="Times New Roman"/>
        </w:rPr>
        <w:t> (рис. 3.6).</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noProof/>
        </w:rPr>
        <w:drawing>
          <wp:inline distT="0" distB="0" distL="0" distR="0">
            <wp:extent cx="3790950" cy="3762375"/>
            <wp:effectExtent l="0" t="0" r="0" b="9525"/>
            <wp:docPr id="13" name="Рисунок 13" descr="https://studfile.net/html/2706/460/html_mNZEipZ2Qf.REIw/img-QgMB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460/html_mNZEipZ2Qf.REIw/img-QgMB0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0950" cy="3762375"/>
                    </a:xfrm>
                    <a:prstGeom prst="rect">
                      <a:avLst/>
                    </a:prstGeom>
                    <a:noFill/>
                    <a:ln>
                      <a:noFill/>
                    </a:ln>
                  </pic:spPr>
                </pic:pic>
              </a:graphicData>
            </a:graphic>
          </wp:inline>
        </w:drawing>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rPr>
        <w:t>Рисунок 3.6.</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Пример использования модуля </w:t>
      </w:r>
      <w:r w:rsidRPr="000A3834">
        <w:rPr>
          <w:rFonts w:ascii="Times New Roman" w:eastAsia="Times New Roman" w:hAnsi="Times New Roman" w:cs="Times New Roman"/>
          <w:b/>
          <w:bCs/>
          <w:i/>
          <w:iCs/>
        </w:rPr>
        <w:t>Сведения о системе</w:t>
      </w:r>
      <w:r w:rsidRPr="000A3834">
        <w:rPr>
          <w:rFonts w:ascii="Times New Roman" w:eastAsia="Times New Roman" w:hAnsi="Times New Roman" w:cs="Times New Roman"/>
        </w:rPr>
        <w:t> иллюстрируется на рис. 3.7, где показаны свойства из подпункта </w:t>
      </w:r>
      <w:r w:rsidRPr="000A3834">
        <w:rPr>
          <w:rFonts w:ascii="Times New Roman" w:eastAsia="Times New Roman" w:hAnsi="Times New Roman" w:cs="Times New Roman"/>
          <w:b/>
          <w:bCs/>
          <w:i/>
          <w:iCs/>
        </w:rPr>
        <w:t>Дисплей</w:t>
      </w:r>
      <w:r w:rsidRPr="000A3834">
        <w:rPr>
          <w:rFonts w:ascii="Times New Roman" w:eastAsia="Times New Roman" w:hAnsi="Times New Roman" w:cs="Times New Roman"/>
        </w:rPr>
        <w:t> группы </w:t>
      </w:r>
      <w:r w:rsidRPr="000A3834">
        <w:rPr>
          <w:rFonts w:ascii="Times New Roman" w:eastAsia="Times New Roman" w:hAnsi="Times New Roman" w:cs="Times New Roman"/>
          <w:b/>
          <w:bCs/>
          <w:i/>
          <w:iCs/>
        </w:rPr>
        <w:t>Компоненты</w:t>
      </w:r>
      <w:r w:rsidRPr="000A3834">
        <w:rPr>
          <w:rFonts w:ascii="Times New Roman" w:eastAsia="Times New Roman" w:hAnsi="Times New Roman" w:cs="Times New Roman"/>
        </w:rPr>
        <w:t>.</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noProof/>
        </w:rPr>
        <w:lastRenderedPageBreak/>
        <w:drawing>
          <wp:inline distT="0" distB="0" distL="0" distR="0">
            <wp:extent cx="4886325" cy="2800350"/>
            <wp:effectExtent l="0" t="0" r="9525" b="0"/>
            <wp:docPr id="12" name="Рисунок 12" descr="https://studfile.net/html/2706/460/html_mNZEipZ2Qf.REIw/img-Ijt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460/html_mNZEipZ2Qf.REIw/img-Ijt0f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2800350"/>
                    </a:xfrm>
                    <a:prstGeom prst="rect">
                      <a:avLst/>
                    </a:prstGeom>
                    <a:noFill/>
                    <a:ln>
                      <a:noFill/>
                    </a:ln>
                  </pic:spPr>
                </pic:pic>
              </a:graphicData>
            </a:graphic>
          </wp:inline>
        </w:drawing>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rPr>
        <w:t>Рисунок 3.7.</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В данном случае можно получить полную информацию о видеоадаптере, что отображается в правой части открытого окна. Аналогично может быть получена информация о других устройствах, а также о программной среде компьютера. Для этого необходимо выбрать соответствующие пункты в левой части окна </w:t>
      </w:r>
      <w:r w:rsidRPr="000A3834">
        <w:rPr>
          <w:rFonts w:ascii="Times New Roman" w:eastAsia="Times New Roman" w:hAnsi="Times New Roman" w:cs="Times New Roman"/>
          <w:b/>
          <w:bCs/>
          <w:i/>
          <w:iCs/>
        </w:rPr>
        <w:t>Сведения о системе</w:t>
      </w:r>
      <w:r w:rsidRPr="000A3834">
        <w:rPr>
          <w:rFonts w:ascii="Times New Roman" w:eastAsia="Times New Roman" w:hAnsi="Times New Roman" w:cs="Times New Roman"/>
        </w:rPr>
        <w:t>.</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Для анализа программной среды вычислительной машины помимо модуля </w:t>
      </w:r>
      <w:r w:rsidRPr="000A3834">
        <w:rPr>
          <w:rFonts w:ascii="Times New Roman" w:eastAsia="Times New Roman" w:hAnsi="Times New Roman" w:cs="Times New Roman"/>
          <w:b/>
          <w:bCs/>
          <w:i/>
          <w:iCs/>
        </w:rPr>
        <w:t>Сведения о системе</w:t>
      </w:r>
      <w:r w:rsidRPr="000A3834">
        <w:rPr>
          <w:rFonts w:ascii="Times New Roman" w:eastAsia="Times New Roman" w:hAnsi="Times New Roman" w:cs="Times New Roman"/>
        </w:rPr>
        <w:t> можно непосредственно просмотреть полный перечень установленного программного обеспечения, который вызывается последовательным выбором команд </w:t>
      </w:r>
      <w:r w:rsidRPr="000A3834">
        <w:rPr>
          <w:rFonts w:ascii="Times New Roman" w:eastAsia="Times New Roman" w:hAnsi="Times New Roman" w:cs="Times New Roman"/>
          <w:b/>
          <w:bCs/>
          <w:i/>
          <w:iCs/>
        </w:rPr>
        <w:t>Пуск</w:t>
      </w:r>
      <w:r w:rsidRPr="000A3834">
        <w:rPr>
          <w:rFonts w:ascii="Times New Roman" w:eastAsia="Times New Roman" w:hAnsi="Times New Roman" w:cs="Times New Roman"/>
        </w:rPr>
        <w:t> и далее </w:t>
      </w:r>
      <w:r w:rsidRPr="000A3834">
        <w:rPr>
          <w:rFonts w:ascii="Times New Roman" w:eastAsia="Times New Roman" w:hAnsi="Times New Roman" w:cs="Times New Roman"/>
          <w:b/>
          <w:bCs/>
          <w:i/>
          <w:iCs/>
        </w:rPr>
        <w:t>Все программы</w:t>
      </w:r>
      <w:r w:rsidRPr="000A3834">
        <w:rPr>
          <w:rFonts w:ascii="Times New Roman" w:eastAsia="Times New Roman" w:hAnsi="Times New Roman" w:cs="Times New Roman"/>
        </w:rPr>
        <w:t>.</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Для анализа конфигурации вычислительной сети необходимо выбрать на рабочем столе ярлык </w:t>
      </w:r>
      <w:r w:rsidRPr="000A3834">
        <w:rPr>
          <w:rFonts w:ascii="Times New Roman" w:eastAsia="Times New Roman" w:hAnsi="Times New Roman" w:cs="Times New Roman"/>
          <w:b/>
          <w:bCs/>
          <w:i/>
          <w:iCs/>
        </w:rPr>
        <w:t>Сетевое окружени</w:t>
      </w:r>
      <w:r w:rsidRPr="000A3834">
        <w:rPr>
          <w:rFonts w:ascii="Times New Roman" w:eastAsia="Times New Roman" w:hAnsi="Times New Roman" w:cs="Times New Roman"/>
          <w:i/>
          <w:iCs/>
        </w:rPr>
        <w:t>е</w:t>
      </w:r>
      <w:r w:rsidRPr="000A3834">
        <w:rPr>
          <w:rFonts w:ascii="Times New Roman" w:eastAsia="Times New Roman" w:hAnsi="Times New Roman" w:cs="Times New Roman"/>
        </w:rPr>
        <w:t> или команду </w:t>
      </w:r>
      <w:r w:rsidRPr="000A3834">
        <w:rPr>
          <w:rFonts w:ascii="Times New Roman" w:eastAsia="Times New Roman" w:hAnsi="Times New Roman" w:cs="Times New Roman"/>
          <w:b/>
          <w:bCs/>
          <w:i/>
          <w:iCs/>
        </w:rPr>
        <w:t>Сетевое окружение</w:t>
      </w:r>
      <w:r w:rsidRPr="000A3834">
        <w:rPr>
          <w:rFonts w:ascii="Times New Roman" w:eastAsia="Times New Roman" w:hAnsi="Times New Roman" w:cs="Times New Roman"/>
        </w:rPr>
        <w:t> после выбора команды </w:t>
      </w:r>
      <w:r w:rsidRPr="000A3834">
        <w:rPr>
          <w:rFonts w:ascii="Times New Roman" w:eastAsia="Times New Roman" w:hAnsi="Times New Roman" w:cs="Times New Roman"/>
          <w:b/>
          <w:bCs/>
          <w:i/>
          <w:iCs/>
        </w:rPr>
        <w:t>Пуск</w:t>
      </w:r>
      <w:r w:rsidRPr="000A3834">
        <w:rPr>
          <w:rFonts w:ascii="Times New Roman" w:eastAsia="Times New Roman" w:hAnsi="Times New Roman" w:cs="Times New Roman"/>
        </w:rPr>
        <w:t>.</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rPr>
        <w:t>В открывшемся окне в случае подключения компьютера к локальной сети можно проанализировать конфигурацию сети.</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i/>
          <w:iCs/>
        </w:rPr>
        <w:t>Задание</w:t>
      </w:r>
    </w:p>
    <w:p w:rsidR="00535DEB" w:rsidRPr="000A3834" w:rsidRDefault="00535DEB" w:rsidP="000A3834">
      <w:pPr>
        <w:numPr>
          <w:ilvl w:val="0"/>
          <w:numId w:val="9"/>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Заполните таблицу (в таблицу следует заносить только реальные данные по конфигурации Вашего компьютера, в случае отсутствия какого-либо устройства ставится прочерк).</w:t>
      </w:r>
    </w:p>
    <w:tbl>
      <w:tblPr>
        <w:tblW w:w="8970"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68"/>
        <w:gridCol w:w="7217"/>
        <w:gridCol w:w="1285"/>
      </w:tblGrid>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D3E7E3"/>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b/>
                <w:bCs/>
                <w:color w:val="auto"/>
              </w:rPr>
              <w:t>п/п</w:t>
            </w:r>
          </w:p>
        </w:tc>
        <w:tc>
          <w:tcPr>
            <w:tcW w:w="7155" w:type="dxa"/>
            <w:tcBorders>
              <w:top w:val="single" w:sz="6" w:space="0" w:color="000000"/>
              <w:left w:val="single" w:sz="6" w:space="0" w:color="000000"/>
              <w:bottom w:val="single" w:sz="6" w:space="0" w:color="000000"/>
              <w:right w:val="single" w:sz="6" w:space="0" w:color="000000"/>
            </w:tcBorders>
            <w:shd w:val="clear" w:color="auto" w:fill="D3E7E3"/>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b/>
                <w:bCs/>
                <w:color w:val="auto"/>
              </w:rPr>
              <w:t>Наименование параметра</w:t>
            </w:r>
          </w:p>
        </w:tc>
        <w:tc>
          <w:tcPr>
            <w:tcW w:w="1050" w:type="dxa"/>
            <w:tcBorders>
              <w:top w:val="single" w:sz="6" w:space="0" w:color="000000"/>
              <w:left w:val="single" w:sz="6" w:space="0" w:color="000000"/>
              <w:bottom w:val="single" w:sz="6" w:space="0" w:color="000000"/>
              <w:right w:val="single" w:sz="6" w:space="0" w:color="000000"/>
            </w:tcBorders>
            <w:shd w:val="clear" w:color="auto" w:fill="D3E7E3"/>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b/>
                <w:bCs/>
                <w:color w:val="auto"/>
              </w:rPr>
              <w:t>Значение параметра</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1.</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Тип и модель монитора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2.</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Форм-фактор корпуса системного блока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3.</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Клавиатура, интерфейс подключения</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4.</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Вид манипулятора "мыши", интерфейс ее подключения</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5.</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Интерфейсы подключения периферийных устройств на задней панели системного блока (наименование и количество)</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6.</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Интерфейсы подключения периферийных устройств на лицевой панели системного блока (наименование и количество)</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7.</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Процессор, модель и тактовая частота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8.</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Объем оперативной памяти</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lastRenderedPageBreak/>
              <w:t>9.</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Тип модема и сетевого интерфейса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10.</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Наименование и скорость привода для чтения оптических дисков</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11.</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Модель и объем памяти накопителя на жестких магнитных дисках</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12.</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Видеоадаптер, модель и объем видеопамяти</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13.</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Модель звукового адаптера</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14.</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Версия операционной системы</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r w:rsidR="00535DEB" w:rsidRPr="000A3834" w:rsidTr="00535DEB">
        <w:trPr>
          <w:jc w:val="center"/>
        </w:trPr>
        <w:tc>
          <w:tcPr>
            <w:tcW w:w="39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15.</w:t>
            </w:r>
          </w:p>
        </w:tc>
        <w:tc>
          <w:tcPr>
            <w:tcW w:w="7155"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Другие периферийные устройства (принтер, сканер и т.д.)</w:t>
            </w:r>
          </w:p>
        </w:tc>
        <w:tc>
          <w:tcPr>
            <w:tcW w:w="1050" w:type="dxa"/>
            <w:tcBorders>
              <w:top w:val="single" w:sz="6" w:space="0" w:color="000000"/>
              <w:left w:val="single" w:sz="6" w:space="0" w:color="000000"/>
              <w:bottom w:val="single" w:sz="6" w:space="0" w:color="000000"/>
              <w:right w:val="single" w:sz="6" w:space="0" w:color="000000"/>
            </w:tcBorders>
            <w:shd w:val="clear" w:color="auto" w:fill="FFFEEE"/>
            <w:vAlign w:val="center"/>
            <w:hideMark/>
          </w:tcPr>
          <w:p w:rsidR="00535DEB" w:rsidRPr="000A3834" w:rsidRDefault="00535DEB" w:rsidP="000A3834">
            <w:pPr>
              <w:ind w:firstLine="709"/>
              <w:jc w:val="both"/>
              <w:rPr>
                <w:rFonts w:ascii="Times New Roman" w:eastAsia="Times New Roman" w:hAnsi="Times New Roman" w:cs="Times New Roman"/>
                <w:color w:val="auto"/>
              </w:rPr>
            </w:pPr>
            <w:r w:rsidRPr="000A3834">
              <w:rPr>
                <w:rFonts w:ascii="Times New Roman" w:eastAsia="Times New Roman" w:hAnsi="Times New Roman" w:cs="Times New Roman"/>
                <w:color w:val="auto"/>
              </w:rPr>
              <w:t> </w:t>
            </w:r>
          </w:p>
        </w:tc>
      </w:tr>
    </w:tbl>
    <w:p w:rsidR="00535DEB" w:rsidRPr="000A3834" w:rsidRDefault="00535DEB" w:rsidP="000A3834">
      <w:pPr>
        <w:numPr>
          <w:ilvl w:val="0"/>
          <w:numId w:val="10"/>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Создайте иллюстрацию, аналогичную рис. 3.4. Для этого откройте соответствующее окно и скопируйте содержимое экрана в буфер нажатием на клавиатуре клавиши Print Screen. После этого вставьте содержимое буфера в документ Microsoft Word, сохраните документ.</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i/>
          <w:iCs/>
        </w:rPr>
        <w:t>Вопросы для самоконтроля</w:t>
      </w:r>
    </w:p>
    <w:p w:rsidR="00535DEB" w:rsidRPr="000A3834" w:rsidRDefault="00535DEB" w:rsidP="000A3834">
      <w:pPr>
        <w:numPr>
          <w:ilvl w:val="0"/>
          <w:numId w:val="11"/>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Что понимается под конфигурацией вычислительной машины?</w:t>
      </w:r>
    </w:p>
    <w:p w:rsidR="00535DEB" w:rsidRPr="000A3834" w:rsidRDefault="00535DEB" w:rsidP="000A3834">
      <w:pPr>
        <w:numPr>
          <w:ilvl w:val="0"/>
          <w:numId w:val="12"/>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Какова последовательность анализа конфигурации вычислительной машины?</w:t>
      </w:r>
    </w:p>
    <w:p w:rsidR="00535DEB" w:rsidRPr="000A3834" w:rsidRDefault="00535DEB" w:rsidP="000A3834">
      <w:pPr>
        <w:numPr>
          <w:ilvl w:val="0"/>
          <w:numId w:val="13"/>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Что понимается под профилем оборудования? Каковы преимущества системы с настраиваемым профилем оборудования?</w:t>
      </w:r>
    </w:p>
    <w:p w:rsidR="00535DEB" w:rsidRPr="000A3834" w:rsidRDefault="00535DEB" w:rsidP="000A3834">
      <w:pPr>
        <w:numPr>
          <w:ilvl w:val="0"/>
          <w:numId w:val="14"/>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Какие инструменты операционной системы Windows используются для анализа конфигурации компьютера.</w:t>
      </w:r>
    </w:p>
    <w:p w:rsidR="00535DEB" w:rsidRPr="000A3834" w:rsidRDefault="00535DEB" w:rsidP="000A3834">
      <w:pPr>
        <w:ind w:firstLine="709"/>
        <w:jc w:val="both"/>
        <w:rPr>
          <w:rFonts w:ascii="Times New Roman" w:eastAsia="Times New Roman" w:hAnsi="Times New Roman" w:cs="Times New Roman"/>
        </w:rPr>
      </w:pPr>
      <w:r w:rsidRPr="000A3834">
        <w:rPr>
          <w:rFonts w:ascii="Times New Roman" w:eastAsia="Times New Roman" w:hAnsi="Times New Roman" w:cs="Times New Roman"/>
          <w:b/>
          <w:bCs/>
        </w:rPr>
        <w:t>Описание формы отчета</w:t>
      </w:r>
    </w:p>
    <w:p w:rsidR="00535DEB" w:rsidRPr="000A3834" w:rsidRDefault="00535DEB" w:rsidP="000A3834">
      <w:pPr>
        <w:numPr>
          <w:ilvl w:val="0"/>
          <w:numId w:val="15"/>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Отчет по лабораторной работе следует оформлять в текстовом файле с расширением .doc (или .rtf).</w:t>
      </w:r>
    </w:p>
    <w:p w:rsidR="00535DEB" w:rsidRPr="000A3834" w:rsidRDefault="00535DEB" w:rsidP="000A3834">
      <w:pPr>
        <w:numPr>
          <w:ilvl w:val="0"/>
          <w:numId w:val="15"/>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Файл отчета должен содержать:</w:t>
      </w:r>
    </w:p>
    <w:p w:rsidR="00535DEB" w:rsidRPr="000A3834" w:rsidRDefault="00535DEB" w:rsidP="000A3834">
      <w:pPr>
        <w:numPr>
          <w:ilvl w:val="1"/>
          <w:numId w:val="16"/>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заполненную таблицу;</w:t>
      </w:r>
    </w:p>
    <w:p w:rsidR="00535DEB" w:rsidRPr="000A3834" w:rsidRDefault="00535DEB" w:rsidP="000A3834">
      <w:pPr>
        <w:numPr>
          <w:ilvl w:val="1"/>
          <w:numId w:val="16"/>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иллюстрацию;</w:t>
      </w:r>
    </w:p>
    <w:p w:rsidR="00535DEB" w:rsidRPr="000A3834" w:rsidRDefault="00535DEB" w:rsidP="000A3834">
      <w:pPr>
        <w:numPr>
          <w:ilvl w:val="1"/>
          <w:numId w:val="16"/>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ответы на вопросы;</w:t>
      </w:r>
    </w:p>
    <w:p w:rsidR="00535DEB" w:rsidRPr="000A3834" w:rsidRDefault="00535DEB" w:rsidP="000A3834">
      <w:pPr>
        <w:numPr>
          <w:ilvl w:val="1"/>
          <w:numId w:val="16"/>
        </w:numPr>
        <w:ind w:left="0" w:firstLine="709"/>
        <w:jc w:val="both"/>
        <w:rPr>
          <w:rFonts w:ascii="Times New Roman" w:eastAsia="Times New Roman" w:hAnsi="Times New Roman" w:cs="Times New Roman"/>
        </w:rPr>
      </w:pPr>
      <w:r w:rsidRPr="000A3834">
        <w:rPr>
          <w:rFonts w:ascii="Times New Roman" w:eastAsia="Times New Roman" w:hAnsi="Times New Roman" w:cs="Times New Roman"/>
        </w:rPr>
        <w:t>выводы по теме.</w:t>
      </w:r>
    </w:p>
    <w:p w:rsidR="00535DEB" w:rsidRPr="00535DEB" w:rsidRDefault="00535DEB" w:rsidP="005825E7">
      <w:pPr>
        <w:pBdr>
          <w:top w:val="nil"/>
          <w:left w:val="nil"/>
          <w:bottom w:val="nil"/>
          <w:right w:val="nil"/>
          <w:between w:val="nil"/>
        </w:pBdr>
        <w:ind w:hanging="2"/>
        <w:jc w:val="center"/>
        <w:rPr>
          <w:rFonts w:ascii="Times New Roman" w:hAnsi="Times New Roman" w:cs="Times New Roman"/>
          <w:b/>
          <w:sz w:val="28"/>
          <w:szCs w:val="28"/>
        </w:rPr>
      </w:pPr>
    </w:p>
    <w:p w:rsidR="00903CF4" w:rsidRPr="000A3834" w:rsidRDefault="005825E7" w:rsidP="000A3834">
      <w:pPr>
        <w:tabs>
          <w:tab w:val="left" w:pos="0"/>
          <w:tab w:val="left" w:pos="9355"/>
        </w:tabs>
        <w:ind w:firstLine="709"/>
        <w:jc w:val="both"/>
        <w:rPr>
          <w:rFonts w:ascii="Times New Roman" w:hAnsi="Times New Roman" w:cs="Times New Roman"/>
          <w:b/>
          <w:sz w:val="28"/>
          <w:szCs w:val="28"/>
        </w:rPr>
      </w:pPr>
      <w:r w:rsidRPr="000A3834">
        <w:rPr>
          <w:rFonts w:ascii="Times New Roman" w:hAnsi="Times New Roman" w:cs="Times New Roman"/>
          <w:b/>
          <w:sz w:val="28"/>
          <w:szCs w:val="28"/>
        </w:rPr>
        <w:t>Практическое занятие № 2. Логические основы ЭВМ. Анализ и синтез логических схем. Минимизация логических функций</w:t>
      </w:r>
    </w:p>
    <w:p w:rsidR="00535DEB" w:rsidRPr="000A3834" w:rsidRDefault="00535DEB" w:rsidP="000A3834">
      <w:pPr>
        <w:ind w:firstLine="709"/>
        <w:jc w:val="both"/>
        <w:rPr>
          <w:rFonts w:ascii="Times New Roman" w:hAnsi="Times New Roman" w:cs="Times New Roman"/>
          <w:snapToGrid w:val="0"/>
        </w:rPr>
      </w:pPr>
    </w:p>
    <w:p w:rsidR="00535DEB" w:rsidRPr="000A3834" w:rsidRDefault="00535DEB" w:rsidP="000A3834">
      <w:pPr>
        <w:ind w:firstLine="709"/>
        <w:jc w:val="both"/>
        <w:rPr>
          <w:rFonts w:ascii="Times New Roman" w:hAnsi="Times New Roman" w:cs="Times New Roman"/>
          <w:snapToGrid w:val="0"/>
        </w:rPr>
      </w:pPr>
      <w:r w:rsidRPr="000A3834">
        <w:rPr>
          <w:rFonts w:ascii="Times New Roman" w:hAnsi="Times New Roman" w:cs="Times New Roman"/>
          <w:snapToGrid w:val="0"/>
        </w:rPr>
        <w:t>Цель:  Освоить теоретические сведения, научиться строить комбинационные схемы, применяя процесс минимизации логических функций</w:t>
      </w:r>
    </w:p>
    <w:p w:rsidR="00535DEB" w:rsidRPr="000A3834" w:rsidRDefault="00535DEB" w:rsidP="000A3834">
      <w:pPr>
        <w:pStyle w:val="1"/>
        <w:spacing w:before="0"/>
        <w:ind w:firstLine="709"/>
        <w:jc w:val="both"/>
        <w:rPr>
          <w:rFonts w:ascii="Times New Roman" w:hAnsi="Times New Roman" w:cs="Times New Roman"/>
          <w:b/>
          <w:snapToGrid w:val="0"/>
          <w:color w:val="auto"/>
          <w:sz w:val="24"/>
          <w:szCs w:val="24"/>
        </w:rPr>
      </w:pPr>
      <w:r w:rsidRPr="000A3834">
        <w:rPr>
          <w:rFonts w:ascii="Times New Roman" w:hAnsi="Times New Roman" w:cs="Times New Roman"/>
          <w:b/>
          <w:snapToGrid w:val="0"/>
          <w:color w:val="auto"/>
          <w:sz w:val="24"/>
          <w:szCs w:val="24"/>
        </w:rPr>
        <w:t>Теоретические сведения</w:t>
      </w:r>
    </w:p>
    <w:p w:rsidR="00535DEB" w:rsidRPr="000A3834" w:rsidRDefault="00535DEB" w:rsidP="000A3834">
      <w:pPr>
        <w:pStyle w:val="16"/>
        <w:shd w:val="clear" w:color="auto" w:fill="FFFFFF"/>
        <w:ind w:firstLine="709"/>
        <w:jc w:val="both"/>
        <w:rPr>
          <w:sz w:val="24"/>
        </w:rPr>
      </w:pPr>
      <w:r w:rsidRPr="000A3834">
        <w:rPr>
          <w:sz w:val="24"/>
        </w:rPr>
        <w:t>Логические основы построения вычислительной машины</w:t>
      </w:r>
    </w:p>
    <w:p w:rsidR="00535DEB" w:rsidRPr="000A3834" w:rsidRDefault="00535DEB" w:rsidP="000A3834">
      <w:pPr>
        <w:pStyle w:val="16"/>
        <w:shd w:val="clear" w:color="auto" w:fill="FFFFFF"/>
        <w:ind w:firstLine="709"/>
        <w:jc w:val="both"/>
        <w:rPr>
          <w:sz w:val="24"/>
        </w:rPr>
      </w:pPr>
      <w:r w:rsidRPr="000A3834">
        <w:rPr>
          <w:sz w:val="24"/>
        </w:rPr>
        <w:t xml:space="preserve">В вычислительных машинах коды нуля и единицы представляются электрическими сигналами, имеющими два различных состояния: </w:t>
      </w:r>
    </w:p>
    <w:p w:rsidR="00535DEB" w:rsidRPr="000A3834" w:rsidRDefault="00535DEB" w:rsidP="000A3834">
      <w:pPr>
        <w:pStyle w:val="16"/>
        <w:numPr>
          <w:ilvl w:val="0"/>
          <w:numId w:val="20"/>
        </w:numPr>
        <w:shd w:val="clear" w:color="auto" w:fill="FFFFFF"/>
        <w:ind w:left="0" w:firstLine="709"/>
        <w:jc w:val="both"/>
        <w:rPr>
          <w:sz w:val="24"/>
        </w:rPr>
      </w:pPr>
      <w:r w:rsidRPr="000A3834">
        <w:rPr>
          <w:sz w:val="24"/>
        </w:rPr>
        <w:t>импульс или его отсутствие;</w:t>
      </w:r>
    </w:p>
    <w:p w:rsidR="00535DEB" w:rsidRPr="000A3834" w:rsidRDefault="00535DEB" w:rsidP="000A3834">
      <w:pPr>
        <w:pStyle w:val="16"/>
        <w:numPr>
          <w:ilvl w:val="0"/>
          <w:numId w:val="20"/>
        </w:numPr>
        <w:shd w:val="clear" w:color="auto" w:fill="FFFFFF"/>
        <w:ind w:left="0" w:firstLine="709"/>
        <w:jc w:val="both"/>
        <w:rPr>
          <w:sz w:val="24"/>
        </w:rPr>
      </w:pPr>
      <w:r w:rsidRPr="000A3834">
        <w:rPr>
          <w:sz w:val="24"/>
        </w:rPr>
        <w:t>высокий или низкий потенциал;</w:t>
      </w:r>
    </w:p>
    <w:p w:rsidR="00535DEB" w:rsidRPr="000A3834" w:rsidRDefault="00535DEB" w:rsidP="000A3834">
      <w:pPr>
        <w:pStyle w:val="16"/>
        <w:numPr>
          <w:ilvl w:val="0"/>
          <w:numId w:val="20"/>
        </w:numPr>
        <w:shd w:val="clear" w:color="auto" w:fill="FFFFFF"/>
        <w:ind w:left="0" w:firstLine="709"/>
        <w:jc w:val="both"/>
        <w:rPr>
          <w:sz w:val="24"/>
        </w:rPr>
      </w:pPr>
      <w:r w:rsidRPr="000A3834">
        <w:rPr>
          <w:sz w:val="24"/>
        </w:rPr>
        <w:t>высокий потенциал или его отсутствие.</w:t>
      </w:r>
    </w:p>
    <w:p w:rsidR="00535DEB" w:rsidRPr="000A3834" w:rsidRDefault="00535DEB" w:rsidP="000A3834">
      <w:pPr>
        <w:pStyle w:val="16"/>
        <w:shd w:val="clear" w:color="auto" w:fill="FFFFFF"/>
        <w:ind w:firstLine="709"/>
        <w:jc w:val="both"/>
        <w:rPr>
          <w:sz w:val="24"/>
        </w:rPr>
      </w:pPr>
      <w:r w:rsidRPr="000A3834">
        <w:rPr>
          <w:sz w:val="24"/>
        </w:rPr>
        <w:t>Наиболее распространенными способами физического представления информации являются импульсный и потенциальный.</w:t>
      </w:r>
    </w:p>
    <w:p w:rsidR="00535DEB" w:rsidRPr="000A3834" w:rsidRDefault="00535DEB" w:rsidP="000A3834">
      <w:pPr>
        <w:pStyle w:val="16"/>
        <w:shd w:val="clear" w:color="auto" w:fill="FFFFFF"/>
        <w:ind w:firstLine="709"/>
        <w:jc w:val="both"/>
        <w:rPr>
          <w:sz w:val="24"/>
        </w:rPr>
      </w:pPr>
      <w:r w:rsidRPr="000A3834">
        <w:rPr>
          <w:sz w:val="24"/>
        </w:rPr>
        <w:t>При импульсном способе отображения код единицы идентифицируется наличием электрического импульса, код нуля — отсутствием его (впрочем, может быть и наоборот). Импульс характеризуется амплитудой и длительностью, причем длительность должна быть меньше временного такта машины.</w:t>
      </w:r>
    </w:p>
    <w:p w:rsidR="00535DEB" w:rsidRPr="000A3834" w:rsidRDefault="00535DEB" w:rsidP="000A3834">
      <w:pPr>
        <w:pStyle w:val="16"/>
        <w:shd w:val="clear" w:color="auto" w:fill="FFFFFF"/>
        <w:ind w:firstLine="709"/>
        <w:jc w:val="both"/>
        <w:rPr>
          <w:sz w:val="24"/>
        </w:rPr>
      </w:pPr>
      <w:r w:rsidRPr="000A3834">
        <w:rPr>
          <w:sz w:val="24"/>
        </w:rPr>
        <w:lastRenderedPageBreak/>
        <w:t>При потенциальном способе отображения код единицы — это высокий уровень напряжения, а код нуля — отсутствие сигнала или низкий его уровень.</w:t>
      </w:r>
    </w:p>
    <w:p w:rsidR="00535DEB" w:rsidRPr="000A3834" w:rsidRDefault="00535DEB" w:rsidP="000A3834">
      <w:pPr>
        <w:pStyle w:val="16"/>
        <w:shd w:val="clear" w:color="auto" w:fill="FFFFFF"/>
        <w:ind w:firstLine="709"/>
        <w:jc w:val="both"/>
        <w:rPr>
          <w:sz w:val="24"/>
        </w:rPr>
      </w:pPr>
      <w:r w:rsidRPr="000A3834">
        <w:rPr>
          <w:sz w:val="24"/>
        </w:rPr>
        <w:t>Уровень напряжения не меняется в течение всего такта работы машины. Форма и амплитуда сигнала при этом во внимание не принимаются, а фиксируется лишь сам факт наличия или отсутствия сигнала.</w:t>
      </w:r>
    </w:p>
    <w:p w:rsidR="00535DEB" w:rsidRPr="000A3834" w:rsidRDefault="00535DEB" w:rsidP="000A3834">
      <w:pPr>
        <w:pStyle w:val="16"/>
        <w:shd w:val="clear" w:color="auto" w:fill="FFFFFF"/>
        <w:ind w:firstLine="709"/>
        <w:jc w:val="both"/>
        <w:rPr>
          <w:sz w:val="24"/>
        </w:rPr>
      </w:pPr>
      <w:r w:rsidRPr="000A3834">
        <w:rPr>
          <w:sz w:val="24"/>
        </w:rPr>
        <w:t>Для анализа и синтеза схем в компьютере широко используется математический аппарат алгебры логики, оперирующий с двумя понятиями: истина и ложь.</w:t>
      </w:r>
    </w:p>
    <w:p w:rsidR="00535DEB" w:rsidRPr="000A3834" w:rsidRDefault="00535DEB" w:rsidP="000A3834">
      <w:pPr>
        <w:pStyle w:val="16"/>
        <w:shd w:val="clear" w:color="auto" w:fill="FFFFFF"/>
        <w:ind w:firstLine="709"/>
        <w:jc w:val="both"/>
        <w:rPr>
          <w:b/>
          <w:sz w:val="24"/>
        </w:rPr>
      </w:pPr>
      <w:r w:rsidRPr="000A3834">
        <w:rPr>
          <w:b/>
          <w:sz w:val="24"/>
        </w:rPr>
        <w:t>Элементы алгебры логики</w:t>
      </w:r>
    </w:p>
    <w:p w:rsidR="00535DEB" w:rsidRPr="000A3834" w:rsidRDefault="00535DEB" w:rsidP="000A3834">
      <w:pPr>
        <w:pStyle w:val="16"/>
        <w:shd w:val="clear" w:color="auto" w:fill="FFFFFF"/>
        <w:ind w:firstLine="709"/>
        <w:jc w:val="both"/>
        <w:rPr>
          <w:sz w:val="24"/>
        </w:rPr>
      </w:pPr>
      <w:r w:rsidRPr="000A3834">
        <w:rPr>
          <w:sz w:val="24"/>
        </w:rPr>
        <w:t>Алгебра логики — это раздел математической логики, значение всех элементов (функций и аргументов) которой определены в двухэлементном множестве: 0 и 1.</w:t>
      </w:r>
    </w:p>
    <w:p w:rsidR="00535DEB" w:rsidRPr="000A3834" w:rsidRDefault="00535DEB" w:rsidP="000A3834">
      <w:pPr>
        <w:pStyle w:val="16"/>
        <w:shd w:val="clear" w:color="auto" w:fill="FFFFFF"/>
        <w:ind w:firstLine="709"/>
        <w:jc w:val="both"/>
        <w:rPr>
          <w:sz w:val="24"/>
        </w:rPr>
      </w:pPr>
      <w:r w:rsidRPr="000A3834">
        <w:rPr>
          <w:sz w:val="24"/>
        </w:rPr>
        <w:t>Алгебра логики оперирует с логическими высказываниями.</w:t>
      </w:r>
    </w:p>
    <w:p w:rsidR="00535DEB" w:rsidRPr="000A3834" w:rsidRDefault="00535DEB" w:rsidP="000A3834">
      <w:pPr>
        <w:pStyle w:val="16"/>
        <w:shd w:val="clear" w:color="auto" w:fill="FFFFFF"/>
        <w:ind w:firstLine="709"/>
        <w:jc w:val="both"/>
        <w:rPr>
          <w:sz w:val="24"/>
        </w:rPr>
      </w:pPr>
      <w:r w:rsidRPr="000A3834">
        <w:rPr>
          <w:sz w:val="24"/>
        </w:rPr>
        <w:t>Высказывание — это любое предложение, в отношении которого имеет смысл утверждение о его истинности или ложности. При этом считается, что высказывание удовлетворяет закону исключенного третьего, то есть каждое высказывание или истинно, или ложно и не может быть одновременно и истинным и ложным.</w:t>
      </w:r>
    </w:p>
    <w:p w:rsidR="00535DEB" w:rsidRPr="000A3834" w:rsidRDefault="00535DEB" w:rsidP="000A3834">
      <w:pPr>
        <w:pStyle w:val="16"/>
        <w:shd w:val="clear" w:color="auto" w:fill="FFFFFF"/>
        <w:ind w:firstLine="709"/>
        <w:jc w:val="both"/>
        <w:rPr>
          <w:sz w:val="24"/>
        </w:rPr>
      </w:pPr>
      <w:r w:rsidRPr="000A3834">
        <w:rPr>
          <w:sz w:val="24"/>
        </w:rPr>
        <w:t>Высказывания:</w:t>
      </w:r>
    </w:p>
    <w:p w:rsidR="00535DEB" w:rsidRPr="000A3834" w:rsidRDefault="00535DEB" w:rsidP="000A3834">
      <w:pPr>
        <w:pStyle w:val="16"/>
        <w:numPr>
          <w:ilvl w:val="0"/>
          <w:numId w:val="21"/>
        </w:numPr>
        <w:shd w:val="clear" w:color="auto" w:fill="FFFFFF"/>
        <w:ind w:left="0" w:firstLine="709"/>
        <w:jc w:val="both"/>
        <w:rPr>
          <w:sz w:val="24"/>
        </w:rPr>
      </w:pPr>
      <w:r w:rsidRPr="000A3834">
        <w:rPr>
          <w:sz w:val="24"/>
        </w:rPr>
        <w:t xml:space="preserve">«Сейчас идет снег» — это утверждение может быть истинным или ложным; </w:t>
      </w:r>
    </w:p>
    <w:p w:rsidR="00535DEB" w:rsidRPr="000A3834" w:rsidRDefault="00535DEB" w:rsidP="000A3834">
      <w:pPr>
        <w:pStyle w:val="16"/>
        <w:numPr>
          <w:ilvl w:val="0"/>
          <w:numId w:val="21"/>
        </w:numPr>
        <w:shd w:val="clear" w:color="auto" w:fill="FFFFFF"/>
        <w:ind w:left="0" w:firstLine="709"/>
        <w:jc w:val="both"/>
        <w:rPr>
          <w:sz w:val="24"/>
        </w:rPr>
      </w:pPr>
      <w:r w:rsidRPr="000A3834">
        <w:rPr>
          <w:sz w:val="24"/>
        </w:rPr>
        <w:t>«Вашингтон — столица США» — истинное утверждение;</w:t>
      </w:r>
    </w:p>
    <w:p w:rsidR="00535DEB" w:rsidRPr="000A3834" w:rsidRDefault="00535DEB" w:rsidP="000A3834">
      <w:pPr>
        <w:pStyle w:val="16"/>
        <w:numPr>
          <w:ilvl w:val="0"/>
          <w:numId w:val="21"/>
        </w:numPr>
        <w:shd w:val="clear" w:color="auto" w:fill="FFFFFF"/>
        <w:ind w:left="0" w:firstLine="709"/>
        <w:jc w:val="both"/>
        <w:rPr>
          <w:sz w:val="24"/>
        </w:rPr>
      </w:pPr>
      <w:r w:rsidRPr="000A3834">
        <w:rPr>
          <w:sz w:val="24"/>
        </w:rPr>
        <w:t>«Частное от деления 10 на 2 равно 3» — ложное утверждение.</w:t>
      </w:r>
    </w:p>
    <w:p w:rsidR="00535DEB" w:rsidRPr="000A3834" w:rsidRDefault="00535DEB" w:rsidP="000A3834">
      <w:pPr>
        <w:pStyle w:val="16"/>
        <w:shd w:val="clear" w:color="auto" w:fill="FFFFFF"/>
        <w:ind w:firstLine="709"/>
        <w:jc w:val="both"/>
        <w:rPr>
          <w:sz w:val="24"/>
        </w:rPr>
      </w:pPr>
      <w:r w:rsidRPr="000A3834">
        <w:rPr>
          <w:sz w:val="24"/>
        </w:rPr>
        <w:t>В алгебре логики все высказывания обозначают буквами а, Ь, с и т. д. Содержание высказываний учитывается только при введении их буквенных обозначений и в дальнейшем над ними можно производить любые действия, предусмотренные данной алгеброй. Причем если над исходными элементами алгебры выполнены некоторые разрешенные в алгебре логики операции, то результаты операций также будут элементами этой алгебры.</w:t>
      </w:r>
    </w:p>
    <w:p w:rsidR="00535DEB" w:rsidRPr="000A3834" w:rsidRDefault="00535DEB" w:rsidP="000A3834">
      <w:pPr>
        <w:pStyle w:val="16"/>
        <w:shd w:val="clear" w:color="auto" w:fill="FFFFFF"/>
        <w:ind w:firstLine="709"/>
        <w:jc w:val="both"/>
        <w:rPr>
          <w:sz w:val="24"/>
        </w:rPr>
      </w:pPr>
      <w:r w:rsidRPr="000A3834">
        <w:rPr>
          <w:sz w:val="24"/>
        </w:rPr>
        <w:t xml:space="preserve">Простейшими операциями в алгебре логики являются операции логического сложения (иначе: операция ИЛИ, операция дизъюнкции) и логического умножения (иначе: операция И, операция конъюнкции). </w:t>
      </w:r>
    </w:p>
    <w:p w:rsidR="00535DEB" w:rsidRPr="000A3834" w:rsidRDefault="00535DEB" w:rsidP="000A3834">
      <w:pPr>
        <w:pStyle w:val="16"/>
        <w:shd w:val="clear" w:color="auto" w:fill="FFFFFF"/>
        <w:ind w:firstLine="709"/>
        <w:jc w:val="both"/>
        <w:rPr>
          <w:color w:val="000000"/>
          <w:sz w:val="24"/>
        </w:rPr>
      </w:pPr>
      <w:r w:rsidRPr="000A3834">
        <w:rPr>
          <w:sz w:val="24"/>
        </w:rPr>
        <w:t>Для обозначения операции логического сложения используют символы + или V. а логического умножения — символы • или /\. Правила выполнения операций в алгебре логики определяются рядом аксиом, теорем и следствий. В частности</w:t>
      </w:r>
      <w:r w:rsidRPr="000A3834">
        <w:rPr>
          <w:color w:val="000000"/>
          <w:sz w:val="24"/>
        </w:rPr>
        <w:t>, для алгебры логики выполняются следующие законы.</w:t>
      </w:r>
    </w:p>
    <w:p w:rsidR="00535DEB" w:rsidRPr="000A3834" w:rsidRDefault="00535DEB" w:rsidP="000A3834">
      <w:pPr>
        <w:pStyle w:val="16"/>
        <w:shd w:val="clear" w:color="auto" w:fill="FFFFFF"/>
        <w:ind w:firstLine="709"/>
        <w:jc w:val="both"/>
        <w:rPr>
          <w:sz w:val="24"/>
        </w:rPr>
      </w:pPr>
      <w:r w:rsidRPr="000A3834">
        <w:rPr>
          <w:color w:val="000000"/>
          <w:sz w:val="24"/>
        </w:rPr>
        <w:t>1. Сочетательный:</w:t>
      </w:r>
    </w:p>
    <w:p w:rsidR="00535DEB" w:rsidRPr="000A3834" w:rsidRDefault="00535DEB" w:rsidP="000A3834">
      <w:pPr>
        <w:pStyle w:val="16"/>
        <w:shd w:val="clear" w:color="auto" w:fill="FFFFFF"/>
        <w:ind w:firstLine="709"/>
        <w:jc w:val="both"/>
        <w:rPr>
          <w:b/>
          <w:i/>
          <w:color w:val="000000"/>
          <w:sz w:val="24"/>
        </w:rPr>
      </w:pPr>
      <w:r w:rsidRPr="000A3834">
        <w:rPr>
          <w:b/>
          <w:i/>
          <w:color w:val="000000"/>
          <w:sz w:val="24"/>
        </w:rPr>
        <w:t>(а+</w:t>
      </w:r>
      <w:r w:rsidRPr="000A3834">
        <w:rPr>
          <w:b/>
          <w:i/>
          <w:color w:val="000000"/>
          <w:sz w:val="24"/>
          <w:lang w:val="en-US"/>
        </w:rPr>
        <w:t>b</w:t>
      </w:r>
      <w:r w:rsidRPr="000A3834">
        <w:rPr>
          <w:b/>
          <w:i/>
          <w:color w:val="000000"/>
          <w:sz w:val="24"/>
        </w:rPr>
        <w:t>)+</w:t>
      </w:r>
      <w:r w:rsidRPr="000A3834">
        <w:rPr>
          <w:b/>
          <w:i/>
          <w:color w:val="000000"/>
          <w:sz w:val="24"/>
          <w:lang w:val="en-US"/>
        </w:rPr>
        <w:t>c</w:t>
      </w:r>
      <w:r w:rsidRPr="000A3834">
        <w:rPr>
          <w:b/>
          <w:i/>
          <w:color w:val="000000"/>
          <w:sz w:val="24"/>
        </w:rPr>
        <w:t xml:space="preserve"> = а +</w:t>
      </w:r>
      <w:r w:rsidRPr="000A3834">
        <w:rPr>
          <w:b/>
          <w:i/>
          <w:color w:val="000000"/>
          <w:sz w:val="24"/>
          <w:vertAlign w:val="superscript"/>
        </w:rPr>
        <w:t>:</w:t>
      </w:r>
      <w:r w:rsidRPr="000A3834">
        <w:rPr>
          <w:b/>
          <w:i/>
          <w:color w:val="000000"/>
          <w:sz w:val="24"/>
        </w:rPr>
        <w:t>(</w:t>
      </w:r>
      <w:r w:rsidRPr="000A3834">
        <w:rPr>
          <w:b/>
          <w:i/>
          <w:color w:val="000000"/>
          <w:sz w:val="24"/>
          <w:lang w:val="en-US"/>
        </w:rPr>
        <w:t>b</w:t>
      </w:r>
      <w:r w:rsidRPr="000A3834">
        <w:rPr>
          <w:b/>
          <w:i/>
          <w:color w:val="000000"/>
          <w:sz w:val="24"/>
        </w:rPr>
        <w:t>+с),</w:t>
      </w:r>
    </w:p>
    <w:p w:rsidR="00535DEB" w:rsidRPr="000A3834" w:rsidRDefault="00535DEB" w:rsidP="000A3834">
      <w:pPr>
        <w:pStyle w:val="16"/>
        <w:shd w:val="clear" w:color="auto" w:fill="FFFFFF"/>
        <w:ind w:firstLine="709"/>
        <w:jc w:val="both"/>
        <w:rPr>
          <w:b/>
          <w:i/>
          <w:color w:val="000000"/>
          <w:sz w:val="24"/>
        </w:rPr>
      </w:pPr>
      <w:r w:rsidRPr="000A3834">
        <w:rPr>
          <w:b/>
          <w:i/>
          <w:color w:val="000000"/>
          <w:sz w:val="24"/>
        </w:rPr>
        <w:t>(а•</w:t>
      </w:r>
      <w:r w:rsidRPr="000A3834">
        <w:rPr>
          <w:b/>
          <w:i/>
          <w:color w:val="000000"/>
          <w:sz w:val="24"/>
          <w:lang w:val="en-US"/>
        </w:rPr>
        <w:t>b</w:t>
      </w:r>
      <w:r w:rsidRPr="000A3834">
        <w:rPr>
          <w:b/>
          <w:i/>
          <w:color w:val="000000"/>
          <w:sz w:val="24"/>
        </w:rPr>
        <w:t>)•</w:t>
      </w:r>
      <w:r w:rsidRPr="000A3834">
        <w:rPr>
          <w:b/>
          <w:i/>
          <w:color w:val="000000"/>
          <w:sz w:val="24"/>
          <w:lang w:val="en-US"/>
        </w:rPr>
        <w:t>c</w:t>
      </w:r>
      <w:r w:rsidRPr="000A3834">
        <w:rPr>
          <w:b/>
          <w:i/>
          <w:color w:val="000000"/>
          <w:sz w:val="24"/>
        </w:rPr>
        <w:t xml:space="preserve"> = а•</w:t>
      </w:r>
      <w:r w:rsidRPr="000A3834">
        <w:rPr>
          <w:b/>
          <w:i/>
          <w:color w:val="000000"/>
          <w:sz w:val="24"/>
          <w:vertAlign w:val="superscript"/>
        </w:rPr>
        <w:t>:</w:t>
      </w:r>
      <w:r w:rsidRPr="000A3834">
        <w:rPr>
          <w:b/>
          <w:i/>
          <w:color w:val="000000"/>
          <w:sz w:val="24"/>
        </w:rPr>
        <w:t>(</w:t>
      </w:r>
      <w:r w:rsidRPr="000A3834">
        <w:rPr>
          <w:b/>
          <w:i/>
          <w:color w:val="000000"/>
          <w:sz w:val="24"/>
          <w:lang w:val="en-US"/>
        </w:rPr>
        <w:t>b</w:t>
      </w:r>
      <w:r w:rsidRPr="000A3834">
        <w:rPr>
          <w:b/>
          <w:i/>
          <w:color w:val="000000"/>
          <w:sz w:val="24"/>
        </w:rPr>
        <w:t>•с).</w:t>
      </w:r>
    </w:p>
    <w:p w:rsidR="00535DEB" w:rsidRPr="000A3834" w:rsidRDefault="00535DEB" w:rsidP="000A3834">
      <w:pPr>
        <w:pStyle w:val="16"/>
        <w:shd w:val="clear" w:color="auto" w:fill="FFFFFF"/>
        <w:ind w:firstLine="709"/>
        <w:jc w:val="both"/>
        <w:rPr>
          <w:sz w:val="24"/>
        </w:rPr>
      </w:pPr>
      <w:r w:rsidRPr="000A3834">
        <w:rPr>
          <w:color w:val="000000"/>
          <w:sz w:val="24"/>
        </w:rPr>
        <w:t>2. Переместительный:</w:t>
      </w:r>
    </w:p>
    <w:p w:rsidR="00535DEB" w:rsidRPr="000A3834" w:rsidRDefault="00535DEB" w:rsidP="000A3834">
      <w:pPr>
        <w:pStyle w:val="16"/>
        <w:shd w:val="clear" w:color="auto" w:fill="FFFFFF"/>
        <w:ind w:firstLine="709"/>
        <w:jc w:val="both"/>
        <w:rPr>
          <w:b/>
          <w:i/>
          <w:color w:val="000000"/>
          <w:sz w:val="24"/>
        </w:rPr>
      </w:pPr>
      <w:r w:rsidRPr="000A3834">
        <w:rPr>
          <w:b/>
          <w:i/>
          <w:color w:val="000000"/>
          <w:sz w:val="24"/>
        </w:rPr>
        <w:t xml:space="preserve">(а + </w:t>
      </w:r>
      <w:r w:rsidRPr="000A3834">
        <w:rPr>
          <w:b/>
          <w:i/>
          <w:color w:val="000000"/>
          <w:sz w:val="24"/>
          <w:lang w:val="en-US"/>
        </w:rPr>
        <w:t>b</w:t>
      </w:r>
      <w:r w:rsidRPr="000A3834">
        <w:rPr>
          <w:b/>
          <w:i/>
          <w:color w:val="000000"/>
          <w:sz w:val="24"/>
        </w:rPr>
        <w:t>) = (</w:t>
      </w:r>
      <w:r w:rsidRPr="000A3834">
        <w:rPr>
          <w:b/>
          <w:i/>
          <w:color w:val="000000"/>
          <w:sz w:val="24"/>
          <w:lang w:val="en-US"/>
        </w:rPr>
        <w:t>b</w:t>
      </w:r>
      <w:r w:rsidRPr="000A3834">
        <w:rPr>
          <w:b/>
          <w:i/>
          <w:color w:val="000000"/>
          <w:sz w:val="24"/>
        </w:rPr>
        <w:t>+а),</w:t>
      </w:r>
    </w:p>
    <w:p w:rsidR="00535DEB" w:rsidRPr="000A3834" w:rsidRDefault="00535DEB" w:rsidP="000A3834">
      <w:pPr>
        <w:pStyle w:val="16"/>
        <w:shd w:val="clear" w:color="auto" w:fill="FFFFFF"/>
        <w:ind w:firstLine="709"/>
        <w:jc w:val="both"/>
        <w:rPr>
          <w:b/>
          <w:i/>
          <w:color w:val="000000"/>
          <w:sz w:val="24"/>
        </w:rPr>
      </w:pPr>
      <w:r w:rsidRPr="000A3834">
        <w:rPr>
          <w:b/>
          <w:i/>
          <w:color w:val="000000"/>
          <w:sz w:val="24"/>
        </w:rPr>
        <w:t xml:space="preserve">(а • </w:t>
      </w:r>
      <w:r w:rsidRPr="000A3834">
        <w:rPr>
          <w:b/>
          <w:i/>
          <w:color w:val="000000"/>
          <w:sz w:val="24"/>
          <w:lang w:val="en-US"/>
        </w:rPr>
        <w:t>b</w:t>
      </w:r>
      <w:r w:rsidRPr="000A3834">
        <w:rPr>
          <w:b/>
          <w:i/>
          <w:color w:val="000000"/>
          <w:sz w:val="24"/>
        </w:rPr>
        <w:t>) = (</w:t>
      </w:r>
      <w:r w:rsidRPr="000A3834">
        <w:rPr>
          <w:b/>
          <w:i/>
          <w:color w:val="000000"/>
          <w:sz w:val="24"/>
          <w:lang w:val="en-US"/>
        </w:rPr>
        <w:t>b</w:t>
      </w:r>
      <w:r w:rsidRPr="000A3834">
        <w:rPr>
          <w:b/>
          <w:i/>
          <w:color w:val="000000"/>
          <w:sz w:val="24"/>
        </w:rPr>
        <w:t>•а),</w:t>
      </w:r>
    </w:p>
    <w:p w:rsidR="00535DEB" w:rsidRPr="000A3834" w:rsidRDefault="00535DEB" w:rsidP="000A3834">
      <w:pPr>
        <w:pStyle w:val="16"/>
        <w:shd w:val="clear" w:color="auto" w:fill="FFFFFF"/>
        <w:ind w:firstLine="709"/>
        <w:jc w:val="both"/>
        <w:rPr>
          <w:sz w:val="24"/>
        </w:rPr>
      </w:pPr>
      <w:r w:rsidRPr="000A3834">
        <w:rPr>
          <w:color w:val="000000"/>
          <w:sz w:val="24"/>
        </w:rPr>
        <w:t>3. Распределительный:</w:t>
      </w:r>
    </w:p>
    <w:p w:rsidR="00535DEB" w:rsidRPr="000A3834" w:rsidRDefault="00535DEB" w:rsidP="000A3834">
      <w:pPr>
        <w:pStyle w:val="16"/>
        <w:shd w:val="clear" w:color="auto" w:fill="FFFFFF"/>
        <w:ind w:firstLine="709"/>
        <w:jc w:val="both"/>
        <w:rPr>
          <w:b/>
          <w:i/>
          <w:color w:val="000000"/>
          <w:sz w:val="24"/>
          <w:lang w:val="en-US"/>
        </w:rPr>
      </w:pPr>
      <w:r w:rsidRPr="000A3834">
        <w:rPr>
          <w:b/>
          <w:i/>
          <w:color w:val="000000"/>
          <w:sz w:val="24"/>
          <w:lang w:val="en-US"/>
        </w:rPr>
        <w:t>a•(b + c) = a•b + a•c,</w:t>
      </w:r>
    </w:p>
    <w:p w:rsidR="00535DEB" w:rsidRPr="000A3834" w:rsidRDefault="00535DEB" w:rsidP="000A3834">
      <w:pPr>
        <w:pStyle w:val="16"/>
        <w:shd w:val="clear" w:color="auto" w:fill="FFFFFF"/>
        <w:ind w:firstLine="709"/>
        <w:jc w:val="both"/>
        <w:rPr>
          <w:b/>
          <w:sz w:val="24"/>
          <w:lang w:val="en-US"/>
        </w:rPr>
      </w:pPr>
      <w:r w:rsidRPr="000A3834">
        <w:rPr>
          <w:b/>
          <w:i/>
          <w:color w:val="000000"/>
          <w:sz w:val="24"/>
          <w:lang w:val="en-US"/>
        </w:rPr>
        <w:t>(a + b)•c = a•c+b•c.</w:t>
      </w:r>
    </w:p>
    <w:p w:rsidR="00535DEB" w:rsidRPr="000A3834" w:rsidRDefault="00535DEB" w:rsidP="000A3834">
      <w:pPr>
        <w:pStyle w:val="16"/>
        <w:shd w:val="clear" w:color="auto" w:fill="FFFFFF"/>
        <w:ind w:firstLine="709"/>
        <w:jc w:val="both"/>
        <w:rPr>
          <w:sz w:val="24"/>
        </w:rPr>
      </w:pPr>
      <w:r w:rsidRPr="000A3834">
        <w:rPr>
          <w:color w:val="000000"/>
          <w:sz w:val="24"/>
        </w:rPr>
        <w:t>Справедливы соотношения, в частности:</w:t>
      </w:r>
    </w:p>
    <w:p w:rsidR="00535DEB" w:rsidRPr="000A3834" w:rsidRDefault="00535DEB" w:rsidP="000A3834">
      <w:pPr>
        <w:pStyle w:val="16"/>
        <w:shd w:val="clear" w:color="auto" w:fill="FFFFFF"/>
        <w:ind w:firstLine="709"/>
        <w:jc w:val="both"/>
        <w:rPr>
          <w:b/>
          <w:i/>
          <w:sz w:val="24"/>
        </w:rPr>
      </w:pPr>
      <w:r w:rsidRPr="000A3834">
        <w:rPr>
          <w:b/>
          <w:i/>
          <w:color w:val="000000"/>
          <w:sz w:val="24"/>
        </w:rPr>
        <w:t xml:space="preserve">а + а = а         а + </w:t>
      </w:r>
      <w:r w:rsidRPr="000A3834">
        <w:rPr>
          <w:b/>
          <w:i/>
          <w:color w:val="000000"/>
          <w:sz w:val="24"/>
          <w:lang w:val="en-US"/>
        </w:rPr>
        <w:t>b</w:t>
      </w:r>
      <w:r w:rsidRPr="000A3834">
        <w:rPr>
          <w:b/>
          <w:i/>
          <w:color w:val="000000"/>
          <w:sz w:val="24"/>
        </w:rPr>
        <w:t>=</w:t>
      </w:r>
      <w:r w:rsidRPr="000A3834">
        <w:rPr>
          <w:b/>
          <w:i/>
          <w:color w:val="000000"/>
          <w:sz w:val="24"/>
          <w:lang w:val="en-US"/>
        </w:rPr>
        <w:t>b</w:t>
      </w:r>
      <w:r w:rsidRPr="000A3834">
        <w:rPr>
          <w:b/>
          <w:i/>
          <w:color w:val="000000"/>
          <w:sz w:val="24"/>
        </w:rPr>
        <w:t>, если а&lt;=</w:t>
      </w:r>
      <w:r w:rsidRPr="000A3834">
        <w:rPr>
          <w:b/>
          <w:i/>
          <w:color w:val="000000"/>
          <w:sz w:val="24"/>
          <w:lang w:val="en-US"/>
        </w:rPr>
        <w:t>b</w:t>
      </w:r>
      <w:r w:rsidRPr="000A3834">
        <w:rPr>
          <w:b/>
          <w:i/>
          <w:color w:val="000000"/>
          <w:sz w:val="24"/>
        </w:rPr>
        <w:t>,</w:t>
      </w:r>
    </w:p>
    <w:p w:rsidR="00535DEB" w:rsidRPr="000A3834" w:rsidRDefault="00535DEB" w:rsidP="000A3834">
      <w:pPr>
        <w:pStyle w:val="16"/>
        <w:shd w:val="clear" w:color="auto" w:fill="FFFFFF"/>
        <w:ind w:firstLine="709"/>
        <w:jc w:val="both"/>
        <w:rPr>
          <w:b/>
          <w:i/>
          <w:sz w:val="24"/>
        </w:rPr>
      </w:pPr>
      <w:r w:rsidRPr="000A3834">
        <w:rPr>
          <w:b/>
          <w:i/>
          <w:color w:val="000000"/>
          <w:sz w:val="24"/>
        </w:rPr>
        <w:t>а•а = а            а•</w:t>
      </w:r>
      <w:r w:rsidRPr="000A3834">
        <w:rPr>
          <w:b/>
          <w:i/>
          <w:color w:val="000000"/>
          <w:sz w:val="24"/>
          <w:lang w:val="en-US"/>
        </w:rPr>
        <w:t>b</w:t>
      </w:r>
      <w:r w:rsidRPr="000A3834">
        <w:rPr>
          <w:b/>
          <w:i/>
          <w:color w:val="000000"/>
          <w:sz w:val="24"/>
        </w:rPr>
        <w:t xml:space="preserve">=а, если а &lt;= </w:t>
      </w:r>
      <w:r w:rsidRPr="000A3834">
        <w:rPr>
          <w:b/>
          <w:i/>
          <w:color w:val="000000"/>
          <w:sz w:val="24"/>
          <w:lang w:val="en-US"/>
        </w:rPr>
        <w:t>b</w:t>
      </w:r>
      <w:r w:rsidRPr="000A3834">
        <w:rPr>
          <w:b/>
          <w:i/>
          <w:color w:val="000000"/>
          <w:sz w:val="24"/>
        </w:rPr>
        <w:t>,</w:t>
      </w:r>
    </w:p>
    <w:p w:rsidR="00535DEB" w:rsidRPr="000A3834" w:rsidRDefault="00535DEB" w:rsidP="000A3834">
      <w:pPr>
        <w:pStyle w:val="16"/>
        <w:shd w:val="clear" w:color="auto" w:fill="FFFFFF"/>
        <w:ind w:firstLine="709"/>
        <w:jc w:val="both"/>
        <w:rPr>
          <w:b/>
          <w:i/>
          <w:sz w:val="24"/>
          <w:lang w:val="en-US"/>
        </w:rPr>
      </w:pPr>
      <w:r w:rsidRPr="000A3834">
        <w:rPr>
          <w:b/>
          <w:i/>
          <w:color w:val="000000"/>
          <w:sz w:val="24"/>
          <w:lang w:val="en-US"/>
        </w:rPr>
        <w:t xml:space="preserve">a + a•b = a     a•b = b, </w:t>
      </w:r>
      <w:r w:rsidRPr="000A3834">
        <w:rPr>
          <w:b/>
          <w:i/>
          <w:color w:val="000000"/>
          <w:sz w:val="24"/>
        </w:rPr>
        <w:t>если</w:t>
      </w:r>
      <w:r w:rsidRPr="000A3834">
        <w:rPr>
          <w:b/>
          <w:i/>
          <w:color w:val="000000"/>
          <w:sz w:val="24"/>
          <w:lang w:val="en-US"/>
        </w:rPr>
        <w:t xml:space="preserve"> </w:t>
      </w:r>
      <w:r w:rsidRPr="000A3834">
        <w:rPr>
          <w:b/>
          <w:i/>
          <w:color w:val="000000"/>
          <w:sz w:val="24"/>
        </w:rPr>
        <w:t>а</w:t>
      </w:r>
      <w:r w:rsidRPr="000A3834">
        <w:rPr>
          <w:b/>
          <w:i/>
          <w:color w:val="000000"/>
          <w:sz w:val="24"/>
          <w:lang w:val="en-US"/>
        </w:rPr>
        <w:t xml:space="preserve"> &gt;= b,</w:t>
      </w:r>
    </w:p>
    <w:p w:rsidR="00535DEB" w:rsidRPr="000A3834" w:rsidRDefault="00535DEB" w:rsidP="000A3834">
      <w:pPr>
        <w:pStyle w:val="16"/>
        <w:shd w:val="clear" w:color="auto" w:fill="FFFFFF"/>
        <w:ind w:firstLine="709"/>
        <w:jc w:val="both"/>
        <w:rPr>
          <w:b/>
          <w:i/>
          <w:sz w:val="24"/>
        </w:rPr>
      </w:pPr>
      <w:r w:rsidRPr="000A3834">
        <w:rPr>
          <w:b/>
          <w:i/>
          <w:color w:val="000000"/>
          <w:sz w:val="24"/>
          <w:lang w:val="en-US"/>
        </w:rPr>
        <w:t xml:space="preserve">         </w:t>
      </w:r>
      <w:r w:rsidRPr="000A3834">
        <w:rPr>
          <w:b/>
          <w:i/>
          <w:color w:val="000000"/>
          <w:sz w:val="24"/>
        </w:rPr>
        <w:t xml:space="preserve">а + </w:t>
      </w:r>
      <w:r w:rsidRPr="000A3834">
        <w:rPr>
          <w:b/>
          <w:i/>
          <w:color w:val="000000"/>
          <w:sz w:val="24"/>
          <w:lang w:val="en-US"/>
        </w:rPr>
        <w:t>b</w:t>
      </w:r>
      <w:r w:rsidRPr="000A3834">
        <w:rPr>
          <w:b/>
          <w:i/>
          <w:color w:val="000000"/>
          <w:sz w:val="24"/>
        </w:rPr>
        <w:t>= а ,если а&gt;=</w:t>
      </w:r>
      <w:r w:rsidRPr="000A3834">
        <w:rPr>
          <w:b/>
          <w:i/>
          <w:color w:val="000000"/>
          <w:sz w:val="24"/>
          <w:lang w:val="en-US"/>
        </w:rPr>
        <w:t>b</w:t>
      </w:r>
      <w:r w:rsidRPr="000A3834">
        <w:rPr>
          <w:b/>
          <w:i/>
          <w:color w:val="000000"/>
          <w:sz w:val="24"/>
        </w:rPr>
        <w:t>.</w:t>
      </w:r>
    </w:p>
    <w:p w:rsidR="00535DEB" w:rsidRPr="000A3834" w:rsidRDefault="00535DEB" w:rsidP="000A3834">
      <w:pPr>
        <w:pStyle w:val="16"/>
        <w:shd w:val="clear" w:color="auto" w:fill="FFFFFF"/>
        <w:ind w:firstLine="709"/>
        <w:jc w:val="both"/>
        <w:rPr>
          <w:sz w:val="24"/>
        </w:rPr>
      </w:pPr>
      <w:r w:rsidRPr="000A3834">
        <w:rPr>
          <w:color w:val="000000"/>
          <w:sz w:val="24"/>
        </w:rPr>
        <w:t xml:space="preserve">Наименьшим элементом алгебры логики является 0, наибольшим элементом — 1. В алгебре логики также вводится еще одна операция — отрицания (операция НЕ, </w:t>
      </w:r>
      <w:r w:rsidRPr="000A3834">
        <w:rPr>
          <w:i/>
          <w:color w:val="000000"/>
          <w:sz w:val="24"/>
        </w:rPr>
        <w:t xml:space="preserve">инверсия), </w:t>
      </w:r>
      <w:r w:rsidRPr="000A3834">
        <w:rPr>
          <w:color w:val="000000"/>
          <w:sz w:val="24"/>
        </w:rPr>
        <w:t>обозначаемая чертой над элементом.</w:t>
      </w:r>
    </w:p>
    <w:p w:rsidR="00535DEB" w:rsidRPr="000A3834" w:rsidRDefault="00535DEB" w:rsidP="000A3834">
      <w:pPr>
        <w:pStyle w:val="16"/>
        <w:shd w:val="clear" w:color="auto" w:fill="FFFFFF"/>
        <w:ind w:firstLine="709"/>
        <w:jc w:val="both"/>
        <w:rPr>
          <w:color w:val="000000"/>
          <w:sz w:val="24"/>
        </w:rPr>
      </w:pPr>
      <w:r w:rsidRPr="000A3834">
        <w:rPr>
          <w:color w:val="000000"/>
          <w:sz w:val="24"/>
        </w:rPr>
        <w:t>По определению:</w:t>
      </w:r>
    </w:p>
    <w:p w:rsidR="00535DEB" w:rsidRPr="000A3834" w:rsidRDefault="00535DEB" w:rsidP="000A3834">
      <w:pPr>
        <w:pStyle w:val="16"/>
        <w:shd w:val="clear" w:color="auto" w:fill="FFFFFF"/>
        <w:ind w:firstLine="709"/>
        <w:jc w:val="both"/>
        <w:rPr>
          <w:b/>
          <w:i/>
          <w:sz w:val="24"/>
        </w:rPr>
      </w:pPr>
      <w:r w:rsidRPr="000A3834">
        <w:rPr>
          <w:b/>
          <w:i/>
          <w:position w:val="-10"/>
          <w:sz w:val="24"/>
        </w:rPr>
        <w:object w:dxaOrig="29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8pt" o:ole="" fillcolor="window">
            <v:imagedata r:id="rId15" o:title=""/>
          </v:shape>
          <o:OLEObject Type="Embed" ProgID="Equation.3" ShapeID="_x0000_i1025" DrawAspect="Content" ObjectID="_1773657885" r:id="rId16"/>
        </w:object>
      </w:r>
    </w:p>
    <w:p w:rsidR="00535DEB" w:rsidRPr="000A3834" w:rsidRDefault="00535DEB" w:rsidP="000A3834">
      <w:pPr>
        <w:pStyle w:val="16"/>
        <w:shd w:val="clear" w:color="auto" w:fill="FFFFFF"/>
        <w:ind w:firstLine="709"/>
        <w:jc w:val="both"/>
        <w:rPr>
          <w:color w:val="000000"/>
          <w:sz w:val="24"/>
          <w:lang w:val="en-US"/>
        </w:rPr>
      </w:pPr>
      <w:r w:rsidRPr="000A3834">
        <w:rPr>
          <w:color w:val="000000"/>
          <w:sz w:val="24"/>
        </w:rPr>
        <w:t>Справедливы, например, такие соотношения:</w:t>
      </w:r>
    </w:p>
    <w:p w:rsidR="00535DEB" w:rsidRPr="000A3834" w:rsidRDefault="00535DEB" w:rsidP="000A3834">
      <w:pPr>
        <w:pStyle w:val="16"/>
        <w:keepNext/>
        <w:shd w:val="clear" w:color="auto" w:fill="FFFFFF"/>
        <w:ind w:firstLine="709"/>
        <w:jc w:val="both"/>
      </w:pPr>
      <w:r w:rsidRPr="000A3834">
        <w:rPr>
          <w:b/>
          <w:i/>
          <w:position w:val="-8"/>
          <w:sz w:val="24"/>
          <w:lang w:val="en-US"/>
        </w:rPr>
        <w:object w:dxaOrig="3180" w:dyaOrig="400">
          <v:shape id="_x0000_i1026" type="#_x0000_t75" style="width:159pt;height:20.25pt" o:ole="" fillcolor="window">
            <v:imagedata r:id="rId17" o:title=""/>
          </v:shape>
          <o:OLEObject Type="Embed" ProgID="Equation.3" ShapeID="_x0000_i1026" DrawAspect="Content" ObjectID="_1773657886" r:id="rId18"/>
        </w:object>
      </w:r>
    </w:p>
    <w:p w:rsidR="00535DEB" w:rsidRPr="000A3834" w:rsidRDefault="00535DEB" w:rsidP="000A3834">
      <w:pPr>
        <w:pStyle w:val="16"/>
        <w:shd w:val="clear" w:color="auto" w:fill="FFFFFF"/>
        <w:ind w:firstLine="709"/>
        <w:jc w:val="both"/>
        <w:rPr>
          <w:sz w:val="24"/>
        </w:rPr>
      </w:pPr>
      <w:r w:rsidRPr="000A3834">
        <w:rPr>
          <w:color w:val="000000"/>
          <w:sz w:val="24"/>
        </w:rPr>
        <w:t xml:space="preserve">Функция в алгебре логики — алгебраическое выражение, содержащее элементы алгебры логики </w:t>
      </w:r>
      <w:r w:rsidRPr="000A3834">
        <w:rPr>
          <w:i/>
          <w:color w:val="000000"/>
          <w:sz w:val="24"/>
        </w:rPr>
        <w:t xml:space="preserve">а, </w:t>
      </w:r>
      <w:r w:rsidRPr="000A3834">
        <w:rPr>
          <w:i/>
          <w:color w:val="000000"/>
          <w:sz w:val="24"/>
          <w:lang w:val="en-US"/>
        </w:rPr>
        <w:t>b</w:t>
      </w:r>
      <w:r w:rsidRPr="000A3834">
        <w:rPr>
          <w:i/>
          <w:color w:val="000000"/>
          <w:sz w:val="24"/>
        </w:rPr>
        <w:t xml:space="preserve">, с, </w:t>
      </w:r>
      <w:r w:rsidRPr="000A3834">
        <w:rPr>
          <w:color w:val="000000"/>
          <w:sz w:val="24"/>
        </w:rPr>
        <w:t>связанные между собой операциями, определенными в этой алгебре.</w:t>
      </w:r>
    </w:p>
    <w:p w:rsidR="00535DEB" w:rsidRPr="000A3834" w:rsidRDefault="00535DEB" w:rsidP="000A3834">
      <w:pPr>
        <w:pStyle w:val="16"/>
        <w:shd w:val="clear" w:color="auto" w:fill="FFFFFF"/>
        <w:ind w:firstLine="709"/>
        <w:jc w:val="both"/>
        <w:rPr>
          <w:color w:val="000000"/>
          <w:sz w:val="24"/>
          <w:lang w:val="en-US"/>
        </w:rPr>
      </w:pPr>
      <w:r w:rsidRPr="000A3834">
        <w:rPr>
          <w:color w:val="000000"/>
          <w:sz w:val="24"/>
        </w:rPr>
        <w:lastRenderedPageBreak/>
        <w:t>Примеры логических функций:</w:t>
      </w:r>
    </w:p>
    <w:p w:rsidR="00535DEB" w:rsidRPr="000A3834" w:rsidRDefault="00535DEB" w:rsidP="000A3834">
      <w:pPr>
        <w:pStyle w:val="16"/>
        <w:keepNext/>
        <w:shd w:val="clear" w:color="auto" w:fill="FFFFFF"/>
        <w:ind w:firstLine="709"/>
        <w:jc w:val="both"/>
      </w:pPr>
      <w:r w:rsidRPr="000A3834">
        <w:rPr>
          <w:b/>
          <w:i/>
          <w:color w:val="000000"/>
          <w:position w:val="-16"/>
          <w:sz w:val="24"/>
        </w:rPr>
        <w:object w:dxaOrig="2960" w:dyaOrig="440">
          <v:shape id="_x0000_i1027" type="#_x0000_t75" style="width:147.75pt;height:21.75pt" o:ole="" fillcolor="window">
            <v:imagedata r:id="rId19" o:title=""/>
          </v:shape>
          <o:OLEObject Type="Embed" ProgID="Equation.3" ShapeID="_x0000_i1027" DrawAspect="Content" ObjectID="_1773657887" r:id="rId20"/>
        </w:object>
      </w:r>
    </w:p>
    <w:p w:rsidR="00535DEB" w:rsidRPr="000A3834" w:rsidRDefault="00535DEB" w:rsidP="000A3834">
      <w:pPr>
        <w:pStyle w:val="16"/>
        <w:keepNext/>
        <w:shd w:val="clear" w:color="auto" w:fill="FFFFFF"/>
        <w:ind w:firstLine="709"/>
        <w:jc w:val="both"/>
      </w:pPr>
      <w:r w:rsidRPr="000A3834">
        <w:rPr>
          <w:b/>
          <w:i/>
          <w:color w:val="000000"/>
          <w:position w:val="-16"/>
          <w:sz w:val="24"/>
        </w:rPr>
        <w:object w:dxaOrig="3180" w:dyaOrig="440">
          <v:shape id="_x0000_i1028" type="#_x0000_t75" style="width:159pt;height:21.75pt" o:ole="" fillcolor="window">
            <v:imagedata r:id="rId21" o:title=""/>
          </v:shape>
          <o:OLEObject Type="Embed" ProgID="Equation.3" ShapeID="_x0000_i1028" DrawAspect="Content" ObjectID="_1773657888" r:id="rId22"/>
        </w:object>
      </w:r>
    </w:p>
    <w:p w:rsidR="00535DEB" w:rsidRPr="000A3834" w:rsidRDefault="00535DEB" w:rsidP="000A3834">
      <w:pPr>
        <w:pStyle w:val="16"/>
        <w:shd w:val="clear" w:color="auto" w:fill="FFFFFF"/>
        <w:ind w:firstLine="709"/>
        <w:jc w:val="both"/>
        <w:rPr>
          <w:color w:val="000000"/>
          <w:sz w:val="24"/>
        </w:rPr>
      </w:pPr>
      <w:r w:rsidRPr="000A3834">
        <w:rPr>
          <w:color w:val="000000"/>
          <w:sz w:val="24"/>
        </w:rPr>
        <w:t>Согласно теоремам разложения функций на конституанты (составляющие), любая: функция может быть разложена на конституанты 1:</w:t>
      </w:r>
    </w:p>
    <w:p w:rsidR="00535DEB" w:rsidRPr="000A3834" w:rsidRDefault="00535DEB" w:rsidP="000A3834">
      <w:pPr>
        <w:pStyle w:val="16"/>
        <w:keepNext/>
        <w:shd w:val="clear" w:color="auto" w:fill="FFFFFF"/>
        <w:ind w:firstLine="709"/>
        <w:jc w:val="both"/>
      </w:pPr>
      <w:r w:rsidRPr="000A3834">
        <w:rPr>
          <w:color w:val="000000"/>
          <w:position w:val="-64"/>
          <w:sz w:val="24"/>
          <w:lang w:val="en-US"/>
        </w:rPr>
        <w:object w:dxaOrig="5620" w:dyaOrig="1400">
          <v:shape id="_x0000_i1029" type="#_x0000_t75" style="width:281.25pt;height:69.75pt" o:ole="" fillcolor="window">
            <v:imagedata r:id="rId23" o:title=""/>
          </v:shape>
          <o:OLEObject Type="Embed" ProgID="Equation.3" ShapeID="_x0000_i1029" DrawAspect="Content" ObjectID="_1773657889" r:id="rId24"/>
        </w:object>
      </w:r>
    </w:p>
    <w:p w:rsidR="00535DEB" w:rsidRPr="000A3834" w:rsidRDefault="00535DEB" w:rsidP="000A3834">
      <w:pPr>
        <w:pStyle w:val="16"/>
        <w:shd w:val="clear" w:color="auto" w:fill="FFFFFF"/>
        <w:ind w:firstLine="709"/>
        <w:jc w:val="both"/>
        <w:rPr>
          <w:color w:val="000000"/>
          <w:sz w:val="24"/>
        </w:rPr>
      </w:pPr>
      <w:r w:rsidRPr="000A3834">
        <w:rPr>
          <w:color w:val="000000"/>
          <w:sz w:val="24"/>
        </w:rPr>
        <w:t>и т. д. Эти соотношения используются для синтеза логических функций и вычислительных схем.</w:t>
      </w:r>
    </w:p>
    <w:p w:rsidR="00535DEB" w:rsidRPr="000A3834" w:rsidRDefault="00535DEB" w:rsidP="000A3834">
      <w:pPr>
        <w:pStyle w:val="16"/>
        <w:shd w:val="clear" w:color="auto" w:fill="FFFFFF"/>
        <w:ind w:firstLine="709"/>
        <w:jc w:val="both"/>
        <w:rPr>
          <w:b/>
          <w:color w:val="000000"/>
          <w:sz w:val="24"/>
        </w:rPr>
      </w:pPr>
      <w:r w:rsidRPr="000A3834">
        <w:rPr>
          <w:b/>
          <w:color w:val="000000"/>
          <w:sz w:val="24"/>
        </w:rPr>
        <w:t>Логический синтез вычислительных схем</w:t>
      </w:r>
    </w:p>
    <w:p w:rsidR="00535DEB" w:rsidRPr="000A3834" w:rsidRDefault="00535DEB" w:rsidP="000A3834">
      <w:pPr>
        <w:pStyle w:val="16"/>
        <w:shd w:val="clear" w:color="auto" w:fill="FFFFFF"/>
        <w:ind w:firstLine="709"/>
        <w:jc w:val="both"/>
        <w:rPr>
          <w:color w:val="000000"/>
          <w:sz w:val="24"/>
        </w:rPr>
      </w:pPr>
      <w:r w:rsidRPr="000A3834">
        <w:rPr>
          <w:color w:val="000000"/>
          <w:sz w:val="24"/>
        </w:rPr>
        <w:t>Рассмотрим логический синтез (создание) вычислительных схем на примере одноразрядного двоичного сумматора, имеющего два входа (а и Ь) и два выхода (5 и Р) и выполняющего операцию сложения в соответствии с заданной.</w:t>
      </w:r>
    </w:p>
    <w:p w:rsidR="00535DEB" w:rsidRPr="000A3834" w:rsidRDefault="00535DEB" w:rsidP="000A3834">
      <w:pPr>
        <w:pStyle w:val="16"/>
        <w:shd w:val="clear" w:color="auto" w:fill="FFFFFF"/>
        <w:ind w:firstLine="709"/>
        <w:jc w:val="both"/>
        <w:rPr>
          <w:color w:val="000000"/>
          <w:sz w:val="24"/>
        </w:rPr>
      </w:pPr>
    </w:p>
    <w:p w:rsidR="00535DEB" w:rsidRPr="000A3834" w:rsidRDefault="00535DEB" w:rsidP="000A3834">
      <w:pPr>
        <w:pStyle w:val="16"/>
        <w:shd w:val="clear" w:color="auto" w:fill="FFFFFF"/>
        <w:ind w:firstLine="709"/>
        <w:jc w:val="both"/>
        <w:rPr>
          <w:color w:val="000000"/>
          <w:sz w:val="24"/>
        </w:rPr>
      </w:pPr>
      <w:r w:rsidRPr="000A3834">
        <w:rPr>
          <w:color w:val="000000"/>
          <w:sz w:val="24"/>
        </w:rPr>
        <w:t>Таблица 3.3. Логический синтез (создание) вычислительных схем</w:t>
      </w:r>
    </w:p>
    <w:p w:rsidR="00535DEB" w:rsidRPr="000A3834" w:rsidRDefault="00535DEB" w:rsidP="000A3834">
      <w:pPr>
        <w:pStyle w:val="16"/>
        <w:shd w:val="clear" w:color="auto" w:fill="FFFFFF"/>
        <w:ind w:firstLine="709"/>
        <w:jc w:val="both"/>
        <w:rPr>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720"/>
        <w:gridCol w:w="1260"/>
        <w:gridCol w:w="1260"/>
        <w:gridCol w:w="236"/>
      </w:tblGrid>
      <w:tr w:rsidR="00535DEB" w:rsidRPr="000A3834" w:rsidTr="0066210D">
        <w:trPr>
          <w:trHeight w:val="345"/>
          <w:jc w:val="center"/>
        </w:trPr>
        <w:tc>
          <w:tcPr>
            <w:tcW w:w="360" w:type="dxa"/>
          </w:tcPr>
          <w:p w:rsidR="00535DEB" w:rsidRPr="000A3834" w:rsidRDefault="00535DEB" w:rsidP="000A3834">
            <w:pPr>
              <w:pStyle w:val="16"/>
              <w:shd w:val="clear" w:color="auto" w:fill="FFFFFF"/>
              <w:jc w:val="both"/>
              <w:rPr>
                <w:color w:val="000000"/>
                <w:sz w:val="24"/>
                <w:lang w:val="en-US"/>
              </w:rPr>
            </w:pPr>
            <w:r w:rsidRPr="000A3834">
              <w:rPr>
                <w:color w:val="000000"/>
                <w:sz w:val="24"/>
                <w:lang w:val="en-US"/>
              </w:rPr>
              <w:t>a</w:t>
            </w:r>
          </w:p>
        </w:tc>
        <w:tc>
          <w:tcPr>
            <w:tcW w:w="720" w:type="dxa"/>
          </w:tcPr>
          <w:p w:rsidR="00535DEB" w:rsidRPr="000A3834" w:rsidRDefault="00535DEB" w:rsidP="000A3834">
            <w:pPr>
              <w:pStyle w:val="16"/>
              <w:shd w:val="clear" w:color="auto" w:fill="FFFFFF"/>
              <w:jc w:val="both"/>
              <w:rPr>
                <w:color w:val="000000"/>
                <w:sz w:val="24"/>
                <w:lang w:val="en-US"/>
              </w:rPr>
            </w:pPr>
            <w:r w:rsidRPr="000A3834">
              <w:rPr>
                <w:color w:val="000000"/>
                <w:sz w:val="24"/>
                <w:lang w:val="en-US"/>
              </w:rPr>
              <w:t>b</w:t>
            </w:r>
          </w:p>
        </w:tc>
        <w:tc>
          <w:tcPr>
            <w:tcW w:w="1260" w:type="dxa"/>
          </w:tcPr>
          <w:p w:rsidR="00535DEB" w:rsidRPr="000A3834" w:rsidRDefault="00535DEB" w:rsidP="000A3834">
            <w:pPr>
              <w:pStyle w:val="16"/>
              <w:shd w:val="clear" w:color="auto" w:fill="FFFFFF"/>
              <w:jc w:val="both"/>
              <w:rPr>
                <w:b/>
                <w:i/>
                <w:color w:val="000000"/>
                <w:sz w:val="24"/>
                <w:lang w:val="en-US"/>
              </w:rPr>
            </w:pPr>
            <w:r w:rsidRPr="000A3834">
              <w:rPr>
                <w:b/>
                <w:i/>
                <w:color w:val="000000"/>
                <w:sz w:val="24"/>
                <w:lang w:val="en-US"/>
              </w:rPr>
              <w:t>F1(a,b)=S</w:t>
            </w:r>
          </w:p>
        </w:tc>
        <w:tc>
          <w:tcPr>
            <w:tcW w:w="1260" w:type="dxa"/>
          </w:tcPr>
          <w:p w:rsidR="00535DEB" w:rsidRPr="000A3834" w:rsidRDefault="00535DEB" w:rsidP="000A3834">
            <w:pPr>
              <w:pStyle w:val="16"/>
              <w:shd w:val="clear" w:color="auto" w:fill="FFFFFF"/>
              <w:jc w:val="both"/>
              <w:rPr>
                <w:b/>
                <w:i/>
                <w:color w:val="000000"/>
                <w:sz w:val="24"/>
                <w:lang w:val="en-US"/>
              </w:rPr>
            </w:pPr>
            <w:r w:rsidRPr="000A3834">
              <w:rPr>
                <w:b/>
                <w:i/>
                <w:color w:val="000000"/>
                <w:sz w:val="24"/>
                <w:lang w:val="en-US"/>
              </w:rPr>
              <w:t>F2(a,b)=P</w:t>
            </w:r>
          </w:p>
        </w:tc>
        <w:tc>
          <w:tcPr>
            <w:tcW w:w="236" w:type="dxa"/>
          </w:tcPr>
          <w:p w:rsidR="00535DEB" w:rsidRPr="000A3834" w:rsidRDefault="00535DEB" w:rsidP="000A3834">
            <w:pPr>
              <w:pStyle w:val="16"/>
              <w:shd w:val="clear" w:color="auto" w:fill="FFFFFF"/>
              <w:jc w:val="both"/>
              <w:rPr>
                <w:color w:val="000000"/>
                <w:sz w:val="24"/>
                <w:lang w:val="en-US"/>
              </w:rPr>
            </w:pPr>
          </w:p>
        </w:tc>
      </w:tr>
      <w:tr w:rsidR="00535DEB" w:rsidRPr="000A3834" w:rsidTr="0066210D">
        <w:trPr>
          <w:trHeight w:val="20"/>
          <w:jc w:val="center"/>
        </w:trPr>
        <w:tc>
          <w:tcPr>
            <w:tcW w:w="360" w:type="dxa"/>
          </w:tcPr>
          <w:p w:rsidR="00535DEB" w:rsidRPr="000A3834" w:rsidRDefault="00535DEB" w:rsidP="000A3834">
            <w:pPr>
              <w:pStyle w:val="16"/>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shd w:val="clear" w:color="auto" w:fill="FFFFFF"/>
              <w:tabs>
                <w:tab w:val="left" w:pos="705"/>
              </w:tabs>
              <w:jc w:val="both"/>
              <w:rPr>
                <w:color w:val="000000"/>
                <w:sz w:val="24"/>
                <w:lang w:val="en-US"/>
              </w:rPr>
            </w:pPr>
            <w:r w:rsidRPr="000A3834">
              <w:rPr>
                <w:color w:val="000000"/>
                <w:sz w:val="24"/>
                <w:lang w:val="en-US"/>
              </w:rPr>
              <w:t>1</w:t>
            </w:r>
          </w:p>
        </w:tc>
        <w:tc>
          <w:tcPr>
            <w:tcW w:w="720" w:type="dxa"/>
          </w:tcPr>
          <w:p w:rsidR="00535DEB" w:rsidRPr="000A3834" w:rsidRDefault="00535DEB" w:rsidP="000A3834">
            <w:pPr>
              <w:pStyle w:val="16"/>
              <w:shd w:val="clear" w:color="auto" w:fill="FFFFFF"/>
              <w:tabs>
                <w:tab w:val="left" w:pos="705"/>
              </w:tabs>
              <w:jc w:val="both"/>
              <w:rPr>
                <w:color w:val="000000"/>
                <w:sz w:val="24"/>
                <w:lang w:val="en-US"/>
              </w:rPr>
            </w:pPr>
            <w:r w:rsidRPr="000A3834">
              <w:rPr>
                <w:color w:val="000000"/>
                <w:sz w:val="24"/>
                <w:lang w:val="en-US"/>
              </w:rPr>
              <w:t>0</w:t>
            </w:r>
          </w:p>
          <w:p w:rsidR="00535DEB" w:rsidRPr="000A3834" w:rsidRDefault="00535DEB" w:rsidP="000A3834">
            <w:pPr>
              <w:pStyle w:val="16"/>
              <w:shd w:val="clear" w:color="auto" w:fill="FFFFFF"/>
              <w:tabs>
                <w:tab w:val="left" w:pos="705"/>
              </w:tabs>
              <w:jc w:val="both"/>
              <w:rPr>
                <w:color w:val="000000"/>
                <w:sz w:val="24"/>
                <w:lang w:val="en-US"/>
              </w:rPr>
            </w:pPr>
            <w:r w:rsidRPr="000A3834">
              <w:rPr>
                <w:color w:val="000000"/>
                <w:sz w:val="24"/>
                <w:lang w:val="en-US"/>
              </w:rPr>
              <w:t>1</w:t>
            </w:r>
          </w:p>
          <w:p w:rsidR="00535DEB" w:rsidRPr="000A3834" w:rsidRDefault="00535DEB" w:rsidP="000A3834">
            <w:pPr>
              <w:pStyle w:val="16"/>
              <w:shd w:val="clear" w:color="auto" w:fill="FFFFFF"/>
              <w:tabs>
                <w:tab w:val="left" w:pos="705"/>
              </w:tabs>
              <w:jc w:val="both"/>
              <w:rPr>
                <w:color w:val="000000"/>
                <w:sz w:val="24"/>
                <w:lang w:val="en-US"/>
              </w:rPr>
            </w:pPr>
            <w:r w:rsidRPr="000A3834">
              <w:rPr>
                <w:color w:val="000000"/>
                <w:sz w:val="24"/>
                <w:lang w:val="en-US"/>
              </w:rPr>
              <w:t>0</w:t>
            </w:r>
          </w:p>
          <w:p w:rsidR="00535DEB" w:rsidRPr="000A3834" w:rsidRDefault="00535DEB" w:rsidP="000A3834">
            <w:pPr>
              <w:pStyle w:val="16"/>
              <w:shd w:val="clear" w:color="auto" w:fill="FFFFFF"/>
              <w:tabs>
                <w:tab w:val="left" w:pos="705"/>
              </w:tabs>
              <w:jc w:val="both"/>
              <w:rPr>
                <w:color w:val="000000"/>
                <w:sz w:val="24"/>
                <w:lang w:val="en-US"/>
              </w:rPr>
            </w:pPr>
            <w:r w:rsidRPr="000A3834">
              <w:rPr>
                <w:color w:val="000000"/>
                <w:sz w:val="24"/>
                <w:lang w:val="en-US"/>
              </w:rPr>
              <w:t>1</w:t>
            </w:r>
          </w:p>
        </w:tc>
        <w:tc>
          <w:tcPr>
            <w:tcW w:w="1260" w:type="dxa"/>
          </w:tcPr>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0</w:t>
            </w:r>
          </w:p>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1</w:t>
            </w:r>
          </w:p>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1</w:t>
            </w:r>
          </w:p>
          <w:p w:rsidR="00535DEB" w:rsidRPr="000A3834" w:rsidRDefault="00535DEB" w:rsidP="000A3834">
            <w:pPr>
              <w:pStyle w:val="16"/>
              <w:shd w:val="clear" w:color="auto" w:fill="FFFFFF"/>
              <w:jc w:val="both"/>
              <w:rPr>
                <w:color w:val="000000"/>
                <w:sz w:val="24"/>
                <w:lang w:val="en-US"/>
              </w:rPr>
            </w:pPr>
            <w:r w:rsidRPr="000A3834">
              <w:rPr>
                <w:color w:val="000000"/>
                <w:sz w:val="24"/>
                <w:lang w:val="en-US"/>
              </w:rPr>
              <w:t>0</w:t>
            </w:r>
          </w:p>
        </w:tc>
        <w:tc>
          <w:tcPr>
            <w:tcW w:w="1260" w:type="dxa"/>
          </w:tcPr>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0</w:t>
            </w:r>
          </w:p>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0</w:t>
            </w:r>
          </w:p>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0</w:t>
            </w:r>
          </w:p>
          <w:p w:rsidR="00535DEB" w:rsidRPr="000A3834" w:rsidRDefault="00535DEB" w:rsidP="000A3834">
            <w:pPr>
              <w:pStyle w:val="16"/>
              <w:shd w:val="clear" w:color="auto" w:fill="FFFFFF"/>
              <w:jc w:val="both"/>
              <w:rPr>
                <w:color w:val="000000"/>
                <w:sz w:val="24"/>
                <w:lang w:val="en-US"/>
              </w:rPr>
            </w:pPr>
            <w:r w:rsidRPr="000A3834">
              <w:rPr>
                <w:color w:val="000000"/>
                <w:sz w:val="24"/>
                <w:lang w:val="en-US"/>
              </w:rPr>
              <w:t>1</w:t>
            </w:r>
          </w:p>
        </w:tc>
        <w:tc>
          <w:tcPr>
            <w:tcW w:w="236" w:type="dxa"/>
          </w:tcPr>
          <w:p w:rsidR="00535DEB" w:rsidRPr="000A3834" w:rsidRDefault="00535DEB" w:rsidP="000A3834">
            <w:pPr>
              <w:jc w:val="both"/>
              <w:rPr>
                <w:rFonts w:ascii="Times New Roman" w:hAnsi="Times New Roman" w:cs="Times New Roman"/>
                <w:snapToGrid w:val="0"/>
                <w:lang w:val="en-US"/>
              </w:rPr>
            </w:pPr>
          </w:p>
          <w:p w:rsidR="00535DEB" w:rsidRPr="000A3834" w:rsidRDefault="00535DEB" w:rsidP="000A3834">
            <w:pPr>
              <w:jc w:val="both"/>
              <w:rPr>
                <w:rFonts w:ascii="Times New Roman" w:hAnsi="Times New Roman" w:cs="Times New Roman"/>
                <w:snapToGrid w:val="0"/>
                <w:lang w:val="en-US"/>
              </w:rPr>
            </w:pPr>
          </w:p>
          <w:p w:rsidR="00535DEB" w:rsidRPr="000A3834" w:rsidRDefault="00535DEB" w:rsidP="000A3834">
            <w:pPr>
              <w:jc w:val="both"/>
              <w:rPr>
                <w:rFonts w:ascii="Times New Roman" w:hAnsi="Times New Roman" w:cs="Times New Roman"/>
                <w:snapToGrid w:val="0"/>
                <w:lang w:val="en-US"/>
              </w:rPr>
            </w:pPr>
          </w:p>
          <w:p w:rsidR="00535DEB" w:rsidRPr="000A3834" w:rsidRDefault="00535DEB" w:rsidP="000A3834">
            <w:pPr>
              <w:pStyle w:val="16"/>
              <w:shd w:val="clear" w:color="auto" w:fill="FFFFFF"/>
              <w:jc w:val="both"/>
              <w:rPr>
                <w:color w:val="000000"/>
                <w:sz w:val="24"/>
                <w:lang w:val="en-US"/>
              </w:rPr>
            </w:pPr>
          </w:p>
        </w:tc>
      </w:tr>
    </w:tbl>
    <w:p w:rsidR="00535DEB" w:rsidRPr="000A3834" w:rsidRDefault="00535DEB" w:rsidP="000A3834">
      <w:pPr>
        <w:pStyle w:val="16"/>
        <w:shd w:val="clear" w:color="auto" w:fill="FFFFFF"/>
        <w:ind w:firstLine="709"/>
        <w:jc w:val="both"/>
        <w:rPr>
          <w:sz w:val="24"/>
        </w:rPr>
      </w:pPr>
      <w:r w:rsidRPr="000A3834">
        <w:rPr>
          <w:color w:val="000000"/>
          <w:sz w:val="24"/>
        </w:rPr>
        <w:t xml:space="preserve">В этой таблице </w:t>
      </w:r>
      <w:r w:rsidRPr="000A3834">
        <w:rPr>
          <w:i/>
          <w:color w:val="000000"/>
          <w:sz w:val="24"/>
          <w:lang w:val="en-US"/>
        </w:rPr>
        <w:t>f</w:t>
      </w:r>
      <w:r w:rsidRPr="000A3834">
        <w:rPr>
          <w:i/>
          <w:color w:val="000000"/>
          <w:sz w:val="24"/>
        </w:rPr>
        <w:t>1(</w:t>
      </w:r>
      <w:r w:rsidRPr="000A3834">
        <w:rPr>
          <w:i/>
          <w:color w:val="000000"/>
          <w:sz w:val="24"/>
          <w:lang w:val="en-US"/>
        </w:rPr>
        <w:t>a</w:t>
      </w:r>
      <w:r w:rsidRPr="000A3834">
        <w:rPr>
          <w:i/>
          <w:color w:val="000000"/>
          <w:sz w:val="24"/>
        </w:rPr>
        <w:t xml:space="preserve">, </w:t>
      </w:r>
      <w:r w:rsidRPr="000A3834">
        <w:rPr>
          <w:i/>
          <w:color w:val="000000"/>
          <w:sz w:val="24"/>
          <w:lang w:val="en-US"/>
        </w:rPr>
        <w:t>b</w:t>
      </w:r>
      <w:r w:rsidRPr="000A3834">
        <w:rPr>
          <w:i/>
          <w:color w:val="000000"/>
          <w:sz w:val="24"/>
        </w:rPr>
        <w:t xml:space="preserve">) = </w:t>
      </w:r>
      <w:r w:rsidRPr="000A3834">
        <w:rPr>
          <w:i/>
          <w:color w:val="000000"/>
          <w:sz w:val="24"/>
          <w:lang w:val="en-US"/>
        </w:rPr>
        <w:t>S</w:t>
      </w:r>
      <w:r w:rsidRPr="000A3834">
        <w:rPr>
          <w:i/>
          <w:color w:val="000000"/>
          <w:sz w:val="24"/>
        </w:rPr>
        <w:t xml:space="preserve"> — </w:t>
      </w:r>
      <w:r w:rsidRPr="000A3834">
        <w:rPr>
          <w:color w:val="000000"/>
          <w:sz w:val="24"/>
        </w:rPr>
        <w:t>значение цифры суммы в данном разряде;</w:t>
      </w:r>
      <w:r w:rsidRPr="000A3834">
        <w:rPr>
          <w:i/>
          <w:color w:val="000000"/>
          <w:sz w:val="24"/>
          <w:lang w:val="en-US"/>
        </w:rPr>
        <w:t>f</w:t>
      </w:r>
      <w:r w:rsidRPr="000A3834">
        <w:rPr>
          <w:i/>
          <w:color w:val="000000"/>
          <w:sz w:val="24"/>
        </w:rPr>
        <w:t xml:space="preserve">2(а, </w:t>
      </w:r>
      <w:r w:rsidRPr="000A3834">
        <w:rPr>
          <w:i/>
          <w:color w:val="000000"/>
          <w:sz w:val="24"/>
          <w:lang w:val="en-US"/>
        </w:rPr>
        <w:t>b</w:t>
      </w:r>
      <w:r w:rsidRPr="000A3834">
        <w:rPr>
          <w:i/>
          <w:color w:val="000000"/>
          <w:sz w:val="24"/>
        </w:rPr>
        <w:t xml:space="preserve">) = Р — </w:t>
      </w:r>
      <w:r w:rsidRPr="000A3834">
        <w:rPr>
          <w:color w:val="000000"/>
          <w:sz w:val="24"/>
        </w:rPr>
        <w:t>цифра переноса в следующий (старший) разряд. Т.О. можно записать:</w:t>
      </w:r>
    </w:p>
    <w:p w:rsidR="00535DEB" w:rsidRPr="000A3834" w:rsidRDefault="00535DEB" w:rsidP="000A3834">
      <w:pPr>
        <w:pStyle w:val="16"/>
        <w:keepNext/>
        <w:ind w:firstLine="709"/>
        <w:jc w:val="both"/>
      </w:pPr>
      <w:r w:rsidRPr="000A3834">
        <w:rPr>
          <w:position w:val="-40"/>
          <w:sz w:val="24"/>
        </w:rPr>
        <w:object w:dxaOrig="6320" w:dyaOrig="920">
          <v:shape id="_x0000_i1030" type="#_x0000_t75" style="width:315.75pt;height:45.75pt" o:ole="" fillcolor="window">
            <v:imagedata r:id="rId25" o:title=""/>
          </v:shape>
          <o:OLEObject Type="Embed" ProgID="Equation.3" ShapeID="_x0000_i1030" DrawAspect="Content" ObjectID="_1773657890" r:id="rId26"/>
        </w:object>
      </w:r>
    </w:p>
    <w:p w:rsidR="00535DEB" w:rsidRPr="000A3834" w:rsidRDefault="00535DEB" w:rsidP="000A3834">
      <w:pPr>
        <w:pStyle w:val="16"/>
        <w:shd w:val="clear" w:color="auto" w:fill="FFFFFF"/>
        <w:ind w:firstLine="709"/>
        <w:jc w:val="both"/>
        <w:rPr>
          <w:color w:val="000000"/>
          <w:sz w:val="24"/>
        </w:rPr>
      </w:pPr>
      <w:r w:rsidRPr="000A3834">
        <w:rPr>
          <w:color w:val="000000"/>
          <w:sz w:val="24"/>
        </w:rPr>
        <w:t>Логическая блок-схема устройства, реализующего полученную функцию, представлена на рис.</w:t>
      </w:r>
    </w:p>
    <w:p w:rsidR="00535DEB" w:rsidRPr="000A3834" w:rsidRDefault="00535DEB" w:rsidP="000A3834">
      <w:pPr>
        <w:pStyle w:val="16"/>
        <w:shd w:val="clear" w:color="auto" w:fill="FFFFFF"/>
        <w:tabs>
          <w:tab w:val="left" w:pos="720"/>
          <w:tab w:val="left" w:pos="3000"/>
        </w:tabs>
        <w:ind w:firstLine="709"/>
        <w:jc w:val="both"/>
        <w:rPr>
          <w:color w:val="000000"/>
          <w:sz w:val="24"/>
          <w:lang w:val="en-US"/>
        </w:rPr>
      </w:pPr>
      <w:r w:rsidRPr="000A3834">
        <w:rPr>
          <w:noProof/>
          <w:snapToGrid/>
          <w:color w:val="000000"/>
          <w:sz w:val="24"/>
        </w:rPr>
        <mc:AlternateContent>
          <mc:Choice Requires="wps">
            <w:drawing>
              <wp:anchor distT="0" distB="0" distL="114300" distR="114300" simplePos="0" relativeHeight="251661312" behindDoc="0" locked="0" layoutInCell="0" allowOverlap="1">
                <wp:simplePos x="0" y="0"/>
                <wp:positionH relativeFrom="column">
                  <wp:posOffset>914400</wp:posOffset>
                </wp:positionH>
                <wp:positionV relativeFrom="paragraph">
                  <wp:posOffset>5080</wp:posOffset>
                </wp:positionV>
                <wp:extent cx="723900" cy="467995"/>
                <wp:effectExtent l="5715" t="11430" r="13335" b="635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67995"/>
                        </a:xfrm>
                        <a:prstGeom prst="rect">
                          <a:avLst/>
                        </a:prstGeom>
                        <a:solidFill>
                          <a:srgbClr val="FFFFFF"/>
                        </a:solidFill>
                        <a:ln w="9525">
                          <a:solidFill>
                            <a:srgbClr val="000000"/>
                          </a:solidFill>
                          <a:miter lim="800000"/>
                          <a:headEnd/>
                          <a:tailEnd/>
                        </a:ln>
                      </wps:spPr>
                      <wps:txbx>
                        <w:txbxContent>
                          <w:p w:rsidR="009D4384" w:rsidRDefault="009D4384" w:rsidP="00535DEB">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6" o:spid="_x0000_s1026" style="position:absolute;left:0;text-align:left;margin-left:1in;margin-top:.4pt;width:57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" o:allowincell="f">
                <v:textbox>
                  <w:txbxContent>
                    <w:p w:rsidR="009D4384" w:rsidRDefault="009D4384" w:rsidP="00535DEB">
                      <w:pPr>
                        <w:rPr>
                          <w:lang w:val="en-US"/>
                        </w:rPr>
                      </w:pPr>
                      <w:r>
                        <w:rPr>
                          <w:lang w:val="en-US"/>
                        </w:rPr>
                        <w:t>1</w:t>
                      </w:r>
                    </w:p>
                  </w:txbxContent>
                </v:textbox>
              </v:rect>
            </w:pict>
          </mc:Fallback>
        </mc:AlternateContent>
      </w:r>
      <w:r w:rsidRPr="000A3834">
        <w:rPr>
          <w:noProof/>
          <w:snapToGrid/>
          <w:color w:val="000000"/>
          <w:sz w:val="24"/>
        </w:rPr>
        <mc:AlternateContent>
          <mc:Choice Requires="wps">
            <w:drawing>
              <wp:anchor distT="0" distB="0" distL="114300" distR="114300" simplePos="0" relativeHeight="251660288" behindDoc="0" locked="0" layoutInCell="0" allowOverlap="1">
                <wp:simplePos x="0" y="0"/>
                <wp:positionH relativeFrom="column">
                  <wp:posOffset>342900</wp:posOffset>
                </wp:positionH>
                <wp:positionV relativeFrom="paragraph">
                  <wp:posOffset>5080</wp:posOffset>
                </wp:positionV>
                <wp:extent cx="0" cy="3314700"/>
                <wp:effectExtent l="5715" t="11430" r="13335" b="762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24763" id="Прямая соединительная линия 25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pt" to="27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" o:allowincell="f"/>
            </w:pict>
          </mc:Fallback>
        </mc:AlternateContent>
      </w:r>
      <w:r w:rsidRPr="000A3834">
        <w:rPr>
          <w:noProof/>
          <w:snapToGrid/>
          <w:color w:val="000000"/>
          <w:sz w:val="24"/>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5080</wp:posOffset>
                </wp:positionV>
                <wp:extent cx="0" cy="3314700"/>
                <wp:effectExtent l="5715" t="11430" r="13335" b="762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1E79F" id="Прямая соединительная линия 25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0,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" o:allowincell="f"/>
            </w:pict>
          </mc:Fallback>
        </mc:AlternateContent>
      </w:r>
      <w:r w:rsidRPr="009D4384">
        <w:rPr>
          <w:color w:val="000000"/>
          <w:sz w:val="24"/>
        </w:rPr>
        <w:tab/>
      </w:r>
      <w:r w:rsidRPr="000A3834">
        <w:rPr>
          <w:color w:val="000000"/>
          <w:sz w:val="24"/>
          <w:lang w:val="en-US"/>
        </w:rPr>
        <w:t>b</w:t>
      </w:r>
      <w:r w:rsidRPr="000A3834">
        <w:rPr>
          <w:color w:val="000000"/>
          <w:sz w:val="24"/>
          <w:lang w:val="en-US"/>
        </w:rPr>
        <w:tab/>
        <w:t>b</w:t>
      </w:r>
    </w:p>
    <w:p w:rsidR="00535DEB" w:rsidRPr="000A3834" w:rsidRDefault="00535DEB" w:rsidP="000A3834">
      <w:pPr>
        <w:pStyle w:val="16"/>
        <w:shd w:val="clear" w:color="auto" w:fill="FFFFFF"/>
        <w:ind w:firstLine="709"/>
        <w:jc w:val="both"/>
        <w:rPr>
          <w:color w:val="000000"/>
          <w:sz w:val="24"/>
          <w:lang w:val="en-US"/>
        </w:rPr>
      </w:pPr>
      <w:r w:rsidRPr="000A3834">
        <w:rPr>
          <w:noProof/>
          <w:snapToGrid/>
          <w:color w:val="000000"/>
          <w:sz w:val="24"/>
        </w:rPr>
        <mc:AlternateContent>
          <mc:Choice Requires="wps">
            <w:drawing>
              <wp:anchor distT="0" distB="0" distL="114300" distR="114300" simplePos="0" relativeHeight="251673600" behindDoc="0" locked="0" layoutInCell="0" allowOverlap="1">
                <wp:simplePos x="0" y="0"/>
                <wp:positionH relativeFrom="column">
                  <wp:posOffset>1600200</wp:posOffset>
                </wp:positionH>
                <wp:positionV relativeFrom="paragraph">
                  <wp:posOffset>58420</wp:posOffset>
                </wp:positionV>
                <wp:extent cx="685800" cy="0"/>
                <wp:effectExtent l="5715" t="11430" r="13335" b="762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4EC21" id="Прямая соединительная линия 25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pt" to="180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prUAIAAFsEAAAOAAAAZHJzL2Uyb0RvYy54bWysVM1uEzEQviPxDpbv6e6mSUh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" o:allowincell="f"/>
            </w:pict>
          </mc:Fallback>
        </mc:AlternateContent>
      </w:r>
      <w:r w:rsidRPr="000A3834">
        <w:rPr>
          <w:noProof/>
          <w:snapToGrid/>
          <w:color w:val="000000"/>
          <w:sz w:val="24"/>
        </w:rPr>
        <mc:AlternateContent>
          <mc:Choice Requires="wps">
            <w:drawing>
              <wp:anchor distT="0" distB="0" distL="114300" distR="114300" simplePos="0" relativeHeight="251674624" behindDoc="0" locked="0" layoutInCell="0" allowOverlap="1">
                <wp:simplePos x="0" y="0"/>
                <wp:positionH relativeFrom="column">
                  <wp:posOffset>2286000</wp:posOffset>
                </wp:positionH>
                <wp:positionV relativeFrom="paragraph">
                  <wp:posOffset>58420</wp:posOffset>
                </wp:positionV>
                <wp:extent cx="0" cy="571500"/>
                <wp:effectExtent l="5715" t="11430" r="13335" b="7620"/>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B0F12" id="Прямая соединительная линия 25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6pt" to="180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" o:allowincell="f"/>
            </w:pict>
          </mc:Fallback>
        </mc:AlternateContent>
      </w:r>
    </w:p>
    <w:p w:rsidR="00535DEB" w:rsidRPr="000A3834" w:rsidRDefault="00535DEB" w:rsidP="000A3834">
      <w:pPr>
        <w:pStyle w:val="16"/>
        <w:shd w:val="clear" w:color="auto" w:fill="FFFFFF"/>
        <w:ind w:firstLine="709"/>
        <w:jc w:val="both"/>
        <w:rPr>
          <w:color w:val="000000"/>
          <w:sz w:val="24"/>
          <w:lang w:val="en-US"/>
        </w:rPr>
      </w:pPr>
    </w:p>
    <w:p w:rsidR="00535DEB" w:rsidRPr="000A3834" w:rsidRDefault="00535DEB" w:rsidP="000A3834">
      <w:pPr>
        <w:pStyle w:val="16"/>
        <w:shd w:val="clear" w:color="auto" w:fill="FFFFFF"/>
        <w:ind w:firstLine="709"/>
        <w:jc w:val="both"/>
        <w:rPr>
          <w:color w:val="000000"/>
          <w:sz w:val="24"/>
          <w:lang w:val="en-US"/>
        </w:rPr>
      </w:pPr>
    </w:p>
    <w:p w:rsidR="00535DEB" w:rsidRPr="000A3834" w:rsidRDefault="00535DEB" w:rsidP="000A3834">
      <w:pPr>
        <w:pStyle w:val="16"/>
        <w:shd w:val="clear" w:color="auto" w:fill="FFFFFF"/>
        <w:ind w:firstLine="709"/>
        <w:jc w:val="both"/>
        <w:rPr>
          <w:color w:val="000000"/>
          <w:sz w:val="24"/>
          <w:lang w:val="en-US"/>
        </w:rPr>
      </w:pPr>
      <w:r w:rsidRPr="000A3834">
        <w:rPr>
          <w:noProof/>
          <w:snapToGrid/>
          <w:color w:val="000000"/>
          <w:sz w:val="24"/>
        </w:rPr>
        <mc:AlternateContent>
          <mc:Choice Requires="wps">
            <w:drawing>
              <wp:anchor distT="0" distB="0" distL="114300" distR="114300" simplePos="0" relativeHeight="251675648" behindDoc="0" locked="0" layoutInCell="0" allowOverlap="1">
                <wp:simplePos x="0" y="0"/>
                <wp:positionH relativeFrom="column">
                  <wp:posOffset>2286000</wp:posOffset>
                </wp:positionH>
                <wp:positionV relativeFrom="paragraph">
                  <wp:posOffset>104140</wp:posOffset>
                </wp:positionV>
                <wp:extent cx="914400" cy="0"/>
                <wp:effectExtent l="5715" t="40005" r="22860" b="4572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8EA28" id="Прямая соединительная линия 25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2pt" to="25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" o:allowincell="f">
                <v:stroke endarrow="classic" endarrowwidth="narrow" endarrowlength="long"/>
              </v:line>
            </w:pict>
          </mc:Fallback>
        </mc:AlternateContent>
      </w:r>
      <w:r w:rsidRPr="000A3834">
        <w:rPr>
          <w:noProof/>
          <w:snapToGrid/>
          <w:color w:val="000000"/>
          <w:sz w:val="24"/>
        </w:rPr>
        <mc:AlternateContent>
          <mc:Choice Requires="wps">
            <w:drawing>
              <wp:anchor distT="0" distB="0" distL="114300" distR="114300" simplePos="0" relativeHeight="251669504" behindDoc="0" locked="0" layoutInCell="0" allowOverlap="1">
                <wp:simplePos x="0" y="0"/>
                <wp:positionH relativeFrom="column">
                  <wp:posOffset>3200400</wp:posOffset>
                </wp:positionH>
                <wp:positionV relativeFrom="paragraph">
                  <wp:posOffset>104140</wp:posOffset>
                </wp:positionV>
                <wp:extent cx="720090" cy="467995"/>
                <wp:effectExtent l="5715" t="11430" r="7620" b="6350"/>
                <wp:wrapNone/>
                <wp:docPr id="25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467995"/>
                        </a:xfrm>
                        <a:prstGeom prst="rect">
                          <a:avLst/>
                        </a:prstGeom>
                        <a:solidFill>
                          <a:srgbClr val="FFFFFF"/>
                        </a:solidFill>
                        <a:ln w="9525">
                          <a:solidFill>
                            <a:srgbClr val="000000"/>
                          </a:solidFill>
                          <a:miter lim="800000"/>
                          <a:headEnd/>
                          <a:tailEnd/>
                        </a:ln>
                      </wps:spPr>
                      <wps:txbx>
                        <w:txbxContent>
                          <w:p w:rsidR="009D4384" w:rsidRDefault="009D4384" w:rsidP="00535DEB">
                            <w:pPr>
                              <w:rPr>
                                <w:lang w:val="en-US"/>
                              </w:rPr>
                            </w:pPr>
                            <w:r>
                              <w:rPr>
                                <w:lang w:val="en-US"/>
                              </w:rPr>
                              <w:t>&amp;</w:t>
                            </w:r>
                          </w:p>
                          <w:p w:rsidR="009D4384" w:rsidRDefault="009D4384" w:rsidP="00535DE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0" o:spid="_x0000_s1027" style="position:absolute;left:0;text-align:left;margin-left:252pt;margin-top:8.2pt;width:56.7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" o:allowincell="f">
                <v:textbox>
                  <w:txbxContent>
                    <w:p w:rsidR="009D4384" w:rsidRDefault="009D4384" w:rsidP="00535DEB">
                      <w:pPr>
                        <w:rPr>
                          <w:lang w:val="en-US"/>
                        </w:rPr>
                      </w:pPr>
                      <w:r>
                        <w:rPr>
                          <w:lang w:val="en-US"/>
                        </w:rPr>
                        <w:t>&amp;</w:t>
                      </w:r>
                    </w:p>
                    <w:p w:rsidR="009D4384" w:rsidRDefault="009D4384" w:rsidP="00535DEB">
                      <w:pPr>
                        <w:rPr>
                          <w:lang w:val="en-US"/>
                        </w:rPr>
                      </w:pPr>
                    </w:p>
                  </w:txbxContent>
                </v:textbox>
              </v:rect>
            </w:pict>
          </mc:Fallback>
        </mc:AlternateContent>
      </w:r>
    </w:p>
    <w:p w:rsidR="00535DEB" w:rsidRPr="000A3834" w:rsidRDefault="00535DEB" w:rsidP="000A3834">
      <w:pPr>
        <w:pStyle w:val="16"/>
        <w:shd w:val="clear" w:color="auto" w:fill="FFFFFF"/>
        <w:tabs>
          <w:tab w:val="left" w:pos="945"/>
          <w:tab w:val="left" w:pos="6540"/>
        </w:tabs>
        <w:ind w:firstLine="709"/>
        <w:jc w:val="both"/>
        <w:rPr>
          <w:color w:val="000000"/>
          <w:sz w:val="24"/>
          <w:lang w:val="en-US"/>
        </w:rPr>
      </w:pPr>
      <w:r w:rsidRPr="000A3834">
        <w:rPr>
          <w:noProof/>
          <w:snapToGrid/>
          <w:color w:val="000000"/>
          <w:sz w:val="24"/>
        </w:rPr>
        <mc:AlternateContent>
          <mc:Choice Requires="wps">
            <w:drawing>
              <wp:anchor distT="0" distB="0" distL="114300" distR="114300" simplePos="0" relativeHeight="251672576" behindDoc="0" locked="0" layoutInCell="0" allowOverlap="1">
                <wp:simplePos x="0" y="0"/>
                <wp:positionH relativeFrom="column">
                  <wp:posOffset>0</wp:posOffset>
                </wp:positionH>
                <wp:positionV relativeFrom="paragraph">
                  <wp:posOffset>157480</wp:posOffset>
                </wp:positionV>
                <wp:extent cx="3200400" cy="0"/>
                <wp:effectExtent l="5715" t="40005" r="22860" b="4572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85CD6" id="Прямая соединительная линия 24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pt" to="25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" o:allowincell="f">
                <v:stroke endarrow="classic" endarrowwidth="narrow" endarrowlength="long"/>
              </v:line>
            </w:pict>
          </mc:Fallback>
        </mc:AlternateContent>
      </w:r>
      <w:r w:rsidRPr="000A3834">
        <w:rPr>
          <w:noProof/>
          <w:snapToGrid/>
          <w:color w:val="000000"/>
          <w:sz w:val="24"/>
        </w:rPr>
        <mc:AlternateContent>
          <mc:Choice Requires="wps">
            <w:drawing>
              <wp:anchor distT="0" distB="0" distL="114300" distR="114300" simplePos="0" relativeHeight="251681792" behindDoc="0" locked="0" layoutInCell="0" allowOverlap="1">
                <wp:simplePos x="0" y="0"/>
                <wp:positionH relativeFrom="column">
                  <wp:posOffset>4457700</wp:posOffset>
                </wp:positionH>
                <wp:positionV relativeFrom="paragraph">
                  <wp:posOffset>157480</wp:posOffset>
                </wp:positionV>
                <wp:extent cx="0" cy="342900"/>
                <wp:effectExtent l="5715" t="11430" r="13335" b="762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EC9BA" id="Прямая соединительная линия 24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4pt" to="351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bPTwIAAFs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" o:allowincell="f"/>
            </w:pict>
          </mc:Fallback>
        </mc:AlternateContent>
      </w:r>
      <w:r w:rsidRPr="000A3834">
        <w:rPr>
          <w:noProof/>
          <w:snapToGrid/>
          <w:color w:val="000000"/>
          <w:sz w:val="24"/>
        </w:rPr>
        <mc:AlternateContent>
          <mc:Choice Requires="wps">
            <w:drawing>
              <wp:anchor distT="0" distB="0" distL="114300" distR="114300" simplePos="0" relativeHeight="251680768" behindDoc="0" locked="0" layoutInCell="0" allowOverlap="1">
                <wp:simplePos x="0" y="0"/>
                <wp:positionH relativeFrom="column">
                  <wp:posOffset>3886200</wp:posOffset>
                </wp:positionH>
                <wp:positionV relativeFrom="paragraph">
                  <wp:posOffset>157480</wp:posOffset>
                </wp:positionV>
                <wp:extent cx="571500" cy="0"/>
                <wp:effectExtent l="5715" t="11430" r="13335" b="762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13829" id="Прямая соединительная линия 24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4pt" to="35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" o:allowincell="f"/>
            </w:pict>
          </mc:Fallback>
        </mc:AlternateContent>
      </w:r>
      <w:r w:rsidRPr="000A3834">
        <w:rPr>
          <w:noProof/>
          <w:snapToGrid/>
          <w:color w:val="000000"/>
          <w:sz w:val="24"/>
        </w:rPr>
        <mc:AlternateContent>
          <mc:Choice Requires="wps">
            <w:drawing>
              <wp:anchor distT="0" distB="0" distL="114300" distR="114300" simplePos="0" relativeHeight="251663360" behindDoc="0" locked="0" layoutInCell="0" allowOverlap="1">
                <wp:simplePos x="0" y="0"/>
                <wp:positionH relativeFrom="column">
                  <wp:posOffset>342900</wp:posOffset>
                </wp:positionH>
                <wp:positionV relativeFrom="paragraph">
                  <wp:posOffset>-683895</wp:posOffset>
                </wp:positionV>
                <wp:extent cx="571500" cy="0"/>
                <wp:effectExtent l="5715" t="46355" r="22860" b="4889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BC4F3" id="Прямая соединительная линия 24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3.85pt" to="1in,-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" o:allowincell="f">
                <v:stroke endarrow="classic" endarrowwidth="narrow" endarrowlength="long"/>
              </v:line>
            </w:pict>
          </mc:Fallback>
        </mc:AlternateContent>
      </w:r>
      <w:r w:rsidRPr="000A3834">
        <w:rPr>
          <w:color w:val="000000"/>
          <w:sz w:val="24"/>
          <w:lang w:val="en-US"/>
        </w:rPr>
        <w:t xml:space="preserve"> a</w:t>
      </w:r>
      <w:r w:rsidRPr="000A3834">
        <w:rPr>
          <w:color w:val="000000"/>
          <w:sz w:val="24"/>
          <w:lang w:val="en-US"/>
        </w:rPr>
        <w:tab/>
      </w:r>
      <w:r w:rsidRPr="000A3834">
        <w:rPr>
          <w:color w:val="000000"/>
          <w:sz w:val="24"/>
          <w:lang w:val="en-US"/>
        </w:rPr>
        <w:tab/>
        <w:t>ab</w:t>
      </w:r>
    </w:p>
    <w:p w:rsidR="00535DEB" w:rsidRPr="000A3834" w:rsidRDefault="00535DEB" w:rsidP="000A3834">
      <w:pPr>
        <w:pStyle w:val="16"/>
        <w:shd w:val="clear" w:color="auto" w:fill="FFFFFF"/>
        <w:ind w:firstLine="709"/>
        <w:jc w:val="both"/>
        <w:rPr>
          <w:color w:val="000000"/>
          <w:sz w:val="24"/>
          <w:lang w:val="en-US"/>
        </w:rPr>
      </w:pPr>
    </w:p>
    <w:p w:rsidR="00535DEB" w:rsidRPr="000A3834" w:rsidRDefault="00535DEB" w:rsidP="000A3834">
      <w:pPr>
        <w:pStyle w:val="16"/>
        <w:shd w:val="clear" w:color="auto" w:fill="FFFFFF"/>
        <w:ind w:firstLine="709"/>
        <w:jc w:val="both"/>
        <w:rPr>
          <w:color w:val="000000"/>
          <w:sz w:val="24"/>
          <w:lang w:val="en-US"/>
        </w:rPr>
      </w:pPr>
      <w:r w:rsidRPr="000A3834">
        <w:rPr>
          <w:noProof/>
          <w:snapToGrid/>
          <w:color w:val="000000"/>
          <w:sz w:val="24"/>
        </w:rPr>
        <mc:AlternateContent>
          <mc:Choice Requires="wps">
            <w:drawing>
              <wp:anchor distT="0" distB="0" distL="114300" distR="114300" simplePos="0" relativeHeight="251684864" behindDoc="0" locked="0" layoutInCell="0" allowOverlap="1">
                <wp:simplePos x="0" y="0"/>
                <wp:positionH relativeFrom="column">
                  <wp:posOffset>4457700</wp:posOffset>
                </wp:positionH>
                <wp:positionV relativeFrom="paragraph">
                  <wp:posOffset>149860</wp:posOffset>
                </wp:positionV>
                <wp:extent cx="342900" cy="0"/>
                <wp:effectExtent l="5715" t="40005" r="22860" b="4572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C5CF0" id="Прямая соединительная линия 2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8pt" to="37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" o:allowincell="f">
                <v:stroke endarrow="classic" endarrowwidth="narrow" endarrowlength="long"/>
              </v:line>
            </w:pict>
          </mc:Fallback>
        </mc:AlternateContent>
      </w:r>
      <w:r w:rsidRPr="000A3834">
        <w:rPr>
          <w:noProof/>
          <w:snapToGrid/>
          <w:color w:val="000000"/>
          <w:sz w:val="24"/>
        </w:rPr>
        <mc:AlternateContent>
          <mc:Choice Requires="wps">
            <w:drawing>
              <wp:anchor distT="0" distB="0" distL="114300" distR="114300" simplePos="0" relativeHeight="251670528" behindDoc="0" locked="0" layoutInCell="0" allowOverlap="1">
                <wp:simplePos x="0" y="0"/>
                <wp:positionH relativeFrom="column">
                  <wp:posOffset>4800600</wp:posOffset>
                </wp:positionH>
                <wp:positionV relativeFrom="paragraph">
                  <wp:posOffset>35560</wp:posOffset>
                </wp:positionV>
                <wp:extent cx="720090" cy="467995"/>
                <wp:effectExtent l="5715" t="11430" r="7620" b="635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467995"/>
                        </a:xfrm>
                        <a:prstGeom prst="rect">
                          <a:avLst/>
                        </a:prstGeom>
                        <a:solidFill>
                          <a:srgbClr val="FFFFFF"/>
                        </a:solidFill>
                        <a:ln w="9525">
                          <a:solidFill>
                            <a:srgbClr val="000000"/>
                          </a:solidFill>
                          <a:miter lim="800000"/>
                          <a:headEnd/>
                          <a:tailEnd/>
                        </a:ln>
                      </wps:spPr>
                      <wps:txbx>
                        <w:txbxContent>
                          <w:p w:rsidR="009D4384" w:rsidRDefault="009D4384" w:rsidP="00535DEB">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4" o:spid="_x0000_s1028" style="position:absolute;left:0;text-align:left;margin-left:378pt;margin-top:2.8pt;width:56.7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" o:allowincell="f">
                <v:textbox>
                  <w:txbxContent>
                    <w:p w:rsidR="009D4384" w:rsidRDefault="009D4384" w:rsidP="00535DEB">
                      <w:pPr>
                        <w:rPr>
                          <w:lang w:val="en-US"/>
                        </w:rPr>
                      </w:pPr>
                      <w:r>
                        <w:rPr>
                          <w:lang w:val="en-US"/>
                        </w:rPr>
                        <w:t>1</w:t>
                      </w:r>
                    </w:p>
                  </w:txbxContent>
                </v:textbox>
              </v:rect>
            </w:pict>
          </mc:Fallback>
        </mc:AlternateContent>
      </w:r>
    </w:p>
    <w:p w:rsidR="00535DEB" w:rsidRPr="000A3834" w:rsidRDefault="00535DEB" w:rsidP="000A3834">
      <w:pPr>
        <w:pStyle w:val="16"/>
        <w:shd w:val="clear" w:color="auto" w:fill="FFFFFF"/>
        <w:ind w:firstLine="709"/>
        <w:jc w:val="both"/>
        <w:rPr>
          <w:color w:val="000000"/>
          <w:sz w:val="24"/>
          <w:lang w:val="en-US"/>
        </w:rPr>
      </w:pPr>
      <w:r w:rsidRPr="000A3834">
        <w:rPr>
          <w:noProof/>
          <w:snapToGrid/>
          <w:color w:val="000000"/>
          <w:sz w:val="24"/>
        </w:rPr>
        <mc:AlternateContent>
          <mc:Choice Requires="wps">
            <w:drawing>
              <wp:anchor distT="0" distB="0" distL="114300" distR="114300" simplePos="0" relativeHeight="251686912" behindDoc="0" locked="0" layoutInCell="0" allowOverlap="1">
                <wp:simplePos x="0" y="0"/>
                <wp:positionH relativeFrom="column">
                  <wp:posOffset>5486400</wp:posOffset>
                </wp:positionH>
                <wp:positionV relativeFrom="paragraph">
                  <wp:posOffset>88900</wp:posOffset>
                </wp:positionV>
                <wp:extent cx="685800" cy="0"/>
                <wp:effectExtent l="5715" t="40005" r="22860" b="4572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CCBAD" id="Прямая соединительная линия 2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7pt" to="4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" o:allowincell="f">
                <v:stroke endarrow="classic" endarrowwidth="narrow" endarrowlength="long"/>
              </v:line>
            </w:pict>
          </mc:Fallback>
        </mc:AlternateContent>
      </w:r>
    </w:p>
    <w:p w:rsidR="00535DEB" w:rsidRPr="000A3834" w:rsidRDefault="00535DEB" w:rsidP="000A3834">
      <w:pPr>
        <w:pStyle w:val="16"/>
        <w:shd w:val="clear" w:color="auto" w:fill="FFFFFF"/>
        <w:tabs>
          <w:tab w:val="left" w:pos="825"/>
          <w:tab w:val="left" w:pos="8790"/>
        </w:tabs>
        <w:ind w:firstLine="709"/>
        <w:jc w:val="both"/>
        <w:rPr>
          <w:color w:val="000000"/>
          <w:sz w:val="24"/>
          <w:lang w:val="en-US"/>
        </w:rPr>
      </w:pPr>
      <w:r w:rsidRPr="000A3834">
        <w:rPr>
          <w:noProof/>
          <w:snapToGrid/>
          <w:color w:val="000000"/>
          <w:sz w:val="24"/>
        </w:rPr>
        <mc:AlternateContent>
          <mc:Choice Requires="wps">
            <w:drawing>
              <wp:anchor distT="0" distB="0" distL="114300" distR="114300" simplePos="0" relativeHeight="251682816" behindDoc="0" locked="0" layoutInCell="0" allowOverlap="1">
                <wp:simplePos x="0" y="0"/>
                <wp:positionH relativeFrom="column">
                  <wp:posOffset>4457700</wp:posOffset>
                </wp:positionH>
                <wp:positionV relativeFrom="paragraph">
                  <wp:posOffset>27940</wp:posOffset>
                </wp:positionV>
                <wp:extent cx="0" cy="342900"/>
                <wp:effectExtent l="5715" t="11430" r="13335" b="762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543C2" id="Прямая соединительная линия 24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2pt" to="351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" o:allowincell="f"/>
            </w:pict>
          </mc:Fallback>
        </mc:AlternateContent>
      </w:r>
      <w:r w:rsidRPr="000A3834">
        <w:rPr>
          <w:noProof/>
          <w:snapToGrid/>
          <w:color w:val="000000"/>
          <w:sz w:val="24"/>
        </w:rPr>
        <mc:AlternateContent>
          <mc:Choice Requires="wps">
            <w:drawing>
              <wp:anchor distT="0" distB="0" distL="114300" distR="114300" simplePos="0" relativeHeight="251683840" behindDoc="0" locked="0" layoutInCell="0" allowOverlap="1">
                <wp:simplePos x="0" y="0"/>
                <wp:positionH relativeFrom="column">
                  <wp:posOffset>4457700</wp:posOffset>
                </wp:positionH>
                <wp:positionV relativeFrom="paragraph">
                  <wp:posOffset>29210</wp:posOffset>
                </wp:positionV>
                <wp:extent cx="342900" cy="0"/>
                <wp:effectExtent l="5715" t="41275" r="22860" b="4445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9CD2B" id="Прямая соединительная линия 24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pt" to="37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" o:allowincell="f">
                <v:stroke endarrow="classic" endarrowwidth="narrow" endarrowlength="long"/>
              </v:line>
            </w:pict>
          </mc:Fallback>
        </mc:AlternateContent>
      </w:r>
      <w:r w:rsidRPr="000A3834">
        <w:rPr>
          <w:noProof/>
          <w:snapToGrid/>
          <w:color w:val="000000"/>
          <w:sz w:val="24"/>
        </w:rPr>
        <mc:AlternateContent>
          <mc:Choice Requires="wps">
            <w:drawing>
              <wp:anchor distT="0" distB="0" distL="114300" distR="114300" simplePos="0" relativeHeight="251671552" behindDoc="0" locked="0" layoutInCell="0" allowOverlap="1">
                <wp:simplePos x="0" y="0"/>
                <wp:positionH relativeFrom="column">
                  <wp:posOffset>342900</wp:posOffset>
                </wp:positionH>
                <wp:positionV relativeFrom="paragraph">
                  <wp:posOffset>144145</wp:posOffset>
                </wp:positionV>
                <wp:extent cx="2857500" cy="0"/>
                <wp:effectExtent l="5715" t="41910" r="22860" b="4381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D26D1" id="Прямая соединительная линия 24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35pt" to="25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" o:allowincell="f">
                <v:stroke endarrow="classic" endarrowwidth="narrow" endarrowlength="long"/>
              </v:line>
            </w:pict>
          </mc:Fallback>
        </mc:AlternateContent>
      </w:r>
      <w:r w:rsidRPr="000A3834">
        <w:rPr>
          <w:noProof/>
          <w:snapToGrid/>
          <w:color w:val="000000"/>
          <w:sz w:val="24"/>
        </w:rPr>
        <mc:AlternateContent>
          <mc:Choice Requires="wps">
            <w:drawing>
              <wp:anchor distT="0" distB="0" distL="114300" distR="114300" simplePos="0" relativeHeight="251668480" behindDoc="0" locked="0" layoutInCell="0" allowOverlap="1">
                <wp:simplePos x="0" y="0"/>
                <wp:positionH relativeFrom="column">
                  <wp:posOffset>3200400</wp:posOffset>
                </wp:positionH>
                <wp:positionV relativeFrom="paragraph">
                  <wp:posOffset>27940</wp:posOffset>
                </wp:positionV>
                <wp:extent cx="720090" cy="467995"/>
                <wp:effectExtent l="5715" t="11430" r="7620" b="635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467995"/>
                        </a:xfrm>
                        <a:prstGeom prst="rect">
                          <a:avLst/>
                        </a:prstGeom>
                        <a:solidFill>
                          <a:srgbClr val="FFFFFF"/>
                        </a:solidFill>
                        <a:ln w="9525">
                          <a:solidFill>
                            <a:srgbClr val="000000"/>
                          </a:solidFill>
                          <a:miter lim="800000"/>
                          <a:headEnd/>
                          <a:tailEnd/>
                        </a:ln>
                      </wps:spPr>
                      <wps:txbx>
                        <w:txbxContent>
                          <w:p w:rsidR="009D4384" w:rsidRDefault="009D4384" w:rsidP="00535DEB">
                            <w:pPr>
                              <w:rPr>
                                <w:lang w:val="en-US"/>
                              </w:rPr>
                            </w:pPr>
                            <w:r>
                              <w:rPr>
                                <w:lang w:val="en-US"/>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029" style="position:absolute;left:0;text-align:left;margin-left:252pt;margin-top:2.2pt;width:56.7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" o:allowincell="f">
                <v:textbox>
                  <w:txbxContent>
                    <w:p w:rsidR="009D4384" w:rsidRDefault="009D4384" w:rsidP="00535DEB">
                      <w:pPr>
                        <w:rPr>
                          <w:lang w:val="en-US"/>
                        </w:rPr>
                      </w:pPr>
                      <w:r>
                        <w:rPr>
                          <w:lang w:val="en-US"/>
                        </w:rPr>
                        <w:t>&amp;</w:t>
                      </w:r>
                    </w:p>
                  </w:txbxContent>
                </v:textbox>
              </v:rect>
            </w:pict>
          </mc:Fallback>
        </mc:AlternateContent>
      </w:r>
      <w:r w:rsidRPr="000A3834">
        <w:rPr>
          <w:color w:val="000000"/>
          <w:sz w:val="24"/>
          <w:lang w:val="en-US"/>
        </w:rPr>
        <w:tab/>
        <w:t>b</w:t>
      </w:r>
      <w:r w:rsidRPr="000A3834">
        <w:rPr>
          <w:color w:val="000000"/>
          <w:sz w:val="24"/>
          <w:lang w:val="en-US"/>
        </w:rPr>
        <w:tab/>
        <w:t>(ab=ab=s)</w:t>
      </w:r>
    </w:p>
    <w:p w:rsidR="00535DEB" w:rsidRPr="000A3834" w:rsidRDefault="00535DEB" w:rsidP="000A3834">
      <w:pPr>
        <w:pStyle w:val="16"/>
        <w:shd w:val="clear" w:color="auto" w:fill="FFFFFF"/>
        <w:ind w:firstLine="709"/>
        <w:jc w:val="both"/>
        <w:rPr>
          <w:color w:val="000000"/>
          <w:sz w:val="24"/>
          <w:lang w:val="en-US"/>
        </w:rPr>
      </w:pPr>
    </w:p>
    <w:p w:rsidR="00535DEB" w:rsidRPr="000A3834" w:rsidRDefault="00535DEB" w:rsidP="000A3834">
      <w:pPr>
        <w:pStyle w:val="16"/>
        <w:shd w:val="clear" w:color="auto" w:fill="FFFFFF"/>
        <w:tabs>
          <w:tab w:val="left" w:pos="6480"/>
        </w:tabs>
        <w:ind w:firstLine="709"/>
        <w:jc w:val="both"/>
        <w:rPr>
          <w:color w:val="000000"/>
          <w:sz w:val="24"/>
          <w:lang w:val="en-US"/>
        </w:rPr>
      </w:pPr>
      <w:r w:rsidRPr="000A3834">
        <w:rPr>
          <w:noProof/>
          <w:snapToGrid/>
          <w:color w:val="000000"/>
          <w:sz w:val="24"/>
        </w:rPr>
        <mc:AlternateContent>
          <mc:Choice Requires="wps">
            <w:drawing>
              <wp:anchor distT="0" distB="0" distL="114300" distR="114300" simplePos="0" relativeHeight="251679744" behindDoc="0" locked="0" layoutInCell="0" allowOverlap="1">
                <wp:simplePos x="0" y="0"/>
                <wp:positionH relativeFrom="column">
                  <wp:posOffset>3886200</wp:posOffset>
                </wp:positionH>
                <wp:positionV relativeFrom="paragraph">
                  <wp:posOffset>20320</wp:posOffset>
                </wp:positionV>
                <wp:extent cx="571500" cy="0"/>
                <wp:effectExtent l="5715" t="10795" r="13335" b="8255"/>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89088" id="Прямая соединительная линия 23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6pt" to="35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vmTwIAAFs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" o:allowincell="f"/>
            </w:pict>
          </mc:Fallback>
        </mc:AlternateContent>
      </w:r>
      <w:r w:rsidRPr="000A3834">
        <w:rPr>
          <w:noProof/>
          <w:snapToGrid/>
          <w:color w:val="000000"/>
          <w:sz w:val="24"/>
        </w:rPr>
        <mc:AlternateContent>
          <mc:Choice Requires="wps">
            <w:drawing>
              <wp:anchor distT="0" distB="0" distL="114300" distR="114300" simplePos="0" relativeHeight="251678720" behindDoc="0" locked="0" layoutInCell="0" allowOverlap="1">
                <wp:simplePos x="0" y="0"/>
                <wp:positionH relativeFrom="column">
                  <wp:posOffset>2286000</wp:posOffset>
                </wp:positionH>
                <wp:positionV relativeFrom="paragraph">
                  <wp:posOffset>20320</wp:posOffset>
                </wp:positionV>
                <wp:extent cx="914400" cy="0"/>
                <wp:effectExtent l="5715" t="48895" r="22860" b="46355"/>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29800" id="Прямая соединительная линия 23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6pt" to="25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" o:allowincell="f">
                <v:stroke endarrow="classic" endarrowwidth="narrow" endarrowlength="long"/>
              </v:line>
            </w:pict>
          </mc:Fallback>
        </mc:AlternateContent>
      </w:r>
      <w:r w:rsidRPr="000A3834">
        <w:rPr>
          <w:noProof/>
          <w:snapToGrid/>
          <w:color w:val="000000"/>
          <w:sz w:val="24"/>
        </w:rPr>
        <mc:AlternateContent>
          <mc:Choice Requires="wps">
            <w:drawing>
              <wp:anchor distT="0" distB="0" distL="114300" distR="114300" simplePos="0" relativeHeight="251677696" behindDoc="0" locked="0" layoutInCell="0" allowOverlap="1">
                <wp:simplePos x="0" y="0"/>
                <wp:positionH relativeFrom="column">
                  <wp:posOffset>2286000</wp:posOffset>
                </wp:positionH>
                <wp:positionV relativeFrom="paragraph">
                  <wp:posOffset>20320</wp:posOffset>
                </wp:positionV>
                <wp:extent cx="0" cy="342900"/>
                <wp:effectExtent l="5715" t="10795" r="13335" b="8255"/>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1E70E" id="Прямая соединительная линия 23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6pt" to="180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" o:allowincell="f"/>
            </w:pict>
          </mc:Fallback>
        </mc:AlternateContent>
      </w:r>
      <w:r w:rsidRPr="000A3834">
        <w:rPr>
          <w:noProof/>
          <w:snapToGrid/>
          <w:color w:val="000000"/>
          <w:sz w:val="24"/>
        </w:rPr>
        <mc:AlternateContent>
          <mc:Choice Requires="wps">
            <w:drawing>
              <wp:anchor distT="0" distB="0" distL="114300" distR="114300" simplePos="0" relativeHeight="251662336" behindDoc="0" locked="0" layoutInCell="0" allowOverlap="1">
                <wp:simplePos x="0" y="0"/>
                <wp:positionH relativeFrom="column">
                  <wp:posOffset>914400</wp:posOffset>
                </wp:positionH>
                <wp:positionV relativeFrom="paragraph">
                  <wp:posOffset>134620</wp:posOffset>
                </wp:positionV>
                <wp:extent cx="720090" cy="467995"/>
                <wp:effectExtent l="5715" t="10795" r="7620" b="6985"/>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467995"/>
                        </a:xfrm>
                        <a:prstGeom prst="rect">
                          <a:avLst/>
                        </a:prstGeom>
                        <a:solidFill>
                          <a:srgbClr val="FFFFFF"/>
                        </a:solidFill>
                        <a:ln w="9525">
                          <a:solidFill>
                            <a:srgbClr val="000000"/>
                          </a:solidFill>
                          <a:miter lim="800000"/>
                          <a:headEnd/>
                          <a:tailEnd/>
                        </a:ln>
                      </wps:spPr>
                      <wps:txbx>
                        <w:txbxContent>
                          <w:p w:rsidR="009D4384" w:rsidRDefault="009D4384" w:rsidP="00535DEB">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5" o:spid="_x0000_s1030" style="position:absolute;left:0;text-align:left;margin-left:1in;margin-top:10.6pt;width:56.7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" o:allowincell="f">
                <v:textbox>
                  <w:txbxContent>
                    <w:p w:rsidR="009D4384" w:rsidRDefault="009D4384" w:rsidP="00535DEB">
                      <w:pPr>
                        <w:rPr>
                          <w:lang w:val="en-US"/>
                        </w:rPr>
                      </w:pPr>
                      <w:r>
                        <w:rPr>
                          <w:lang w:val="en-US"/>
                        </w:rPr>
                        <w:t>1</w:t>
                      </w:r>
                    </w:p>
                  </w:txbxContent>
                </v:textbox>
              </v:rect>
            </w:pict>
          </mc:Fallback>
        </mc:AlternateContent>
      </w:r>
      <w:r w:rsidRPr="000A3834">
        <w:rPr>
          <w:color w:val="000000"/>
          <w:sz w:val="24"/>
          <w:lang w:val="en-US"/>
        </w:rPr>
        <w:tab/>
        <w:t>ab</w:t>
      </w:r>
    </w:p>
    <w:p w:rsidR="00535DEB" w:rsidRPr="000A3834" w:rsidRDefault="00535DEB" w:rsidP="000A3834">
      <w:pPr>
        <w:pStyle w:val="16"/>
        <w:shd w:val="clear" w:color="auto" w:fill="FFFFFF"/>
        <w:tabs>
          <w:tab w:val="left" w:pos="2910"/>
        </w:tabs>
        <w:ind w:firstLine="709"/>
        <w:jc w:val="both"/>
        <w:rPr>
          <w:color w:val="000000"/>
          <w:sz w:val="24"/>
          <w:lang w:val="en-US"/>
        </w:rPr>
      </w:pPr>
      <w:r w:rsidRPr="000A3834">
        <w:rPr>
          <w:color w:val="000000"/>
          <w:sz w:val="24"/>
          <w:lang w:val="en-US"/>
        </w:rPr>
        <w:t xml:space="preserve"> a</w:t>
      </w:r>
      <w:r w:rsidRPr="000A3834">
        <w:rPr>
          <w:color w:val="000000"/>
          <w:sz w:val="24"/>
          <w:lang w:val="en-US"/>
        </w:rPr>
        <w:tab/>
        <w:t>a</w:t>
      </w:r>
    </w:p>
    <w:p w:rsidR="00535DEB" w:rsidRPr="000A3834" w:rsidRDefault="00535DEB" w:rsidP="000A3834">
      <w:pPr>
        <w:pStyle w:val="16"/>
        <w:shd w:val="clear" w:color="auto" w:fill="FFFFFF"/>
        <w:ind w:firstLine="709"/>
        <w:jc w:val="both"/>
        <w:rPr>
          <w:sz w:val="24"/>
          <w:lang w:val="en-US"/>
        </w:rPr>
      </w:pPr>
      <w:r w:rsidRPr="000A3834">
        <w:rPr>
          <w:noProof/>
          <w:snapToGrid/>
          <w:sz w:val="24"/>
        </w:rPr>
        <mc:AlternateContent>
          <mc:Choice Requires="wps">
            <w:drawing>
              <wp:anchor distT="0" distB="0" distL="114300" distR="114300" simplePos="0" relativeHeight="251685888" behindDoc="0" locked="0" layoutInCell="0" allowOverlap="1">
                <wp:simplePos x="0" y="0"/>
                <wp:positionH relativeFrom="column">
                  <wp:posOffset>5486400</wp:posOffset>
                </wp:positionH>
                <wp:positionV relativeFrom="paragraph">
                  <wp:posOffset>698500</wp:posOffset>
                </wp:positionV>
                <wp:extent cx="800100" cy="0"/>
                <wp:effectExtent l="5715" t="48895" r="22860" b="46355"/>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457FB" id="Прямая соединительная линия 23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5pt" to="4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" o:allowincell="f">
                <v:stroke endarrow="classic" endarrowwidth="narrow" endarrowlength="long"/>
              </v:line>
            </w:pict>
          </mc:Fallback>
        </mc:AlternateContent>
      </w:r>
      <w:r w:rsidRPr="000A3834">
        <w:rPr>
          <w:noProof/>
          <w:snapToGrid/>
          <w:sz w:val="24"/>
        </w:rPr>
        <mc:AlternateContent>
          <mc:Choice Requires="wps">
            <w:drawing>
              <wp:anchor distT="0" distB="0" distL="114300" distR="114300" simplePos="0" relativeHeight="251676672" behindDoc="0" locked="0" layoutInCell="0" allowOverlap="1">
                <wp:simplePos x="0" y="0"/>
                <wp:positionH relativeFrom="column">
                  <wp:posOffset>1600200</wp:posOffset>
                </wp:positionH>
                <wp:positionV relativeFrom="paragraph">
                  <wp:posOffset>26035</wp:posOffset>
                </wp:positionV>
                <wp:extent cx="689610" cy="3175"/>
                <wp:effectExtent l="5715" t="5080" r="9525" b="10795"/>
                <wp:wrapNone/>
                <wp:docPr id="233" name="Полилиния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 cy="3175"/>
                        </a:xfrm>
                        <a:custGeom>
                          <a:avLst/>
                          <a:gdLst>
                            <a:gd name="T0" fmla="*/ 0 w 1086"/>
                            <a:gd name="T1" fmla="*/ 5 h 5"/>
                            <a:gd name="T2" fmla="*/ 1086 w 1086"/>
                            <a:gd name="T3" fmla="*/ 0 h 5"/>
                          </a:gdLst>
                          <a:ahLst/>
                          <a:cxnLst>
                            <a:cxn ang="0">
                              <a:pos x="T0" y="T1"/>
                            </a:cxn>
                            <a:cxn ang="0">
                              <a:pos x="T2" y="T3"/>
                            </a:cxn>
                          </a:cxnLst>
                          <a:rect l="0" t="0" r="r" b="b"/>
                          <a:pathLst>
                            <a:path w="1086" h="5">
                              <a:moveTo>
                                <a:pt x="0" y="5"/>
                              </a:moveTo>
                              <a:lnTo>
                                <a:pt x="108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9C2800" id="Полилиния 2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pt,2.3pt,180.3pt,2.05pt" coordsize="1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" o:allowincell="f" filled="f">
                <v:path arrowok="t" o:connecttype="custom" o:connectlocs="0,3175;689610,0" o:connectangles="0,0"/>
              </v:polyline>
            </w:pict>
          </mc:Fallback>
        </mc:AlternateContent>
      </w:r>
      <w:r w:rsidRPr="000A3834">
        <w:rPr>
          <w:noProof/>
          <w:snapToGrid/>
          <w:sz w:val="24"/>
        </w:rP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ragraph">
                  <wp:posOffset>698500</wp:posOffset>
                </wp:positionV>
                <wp:extent cx="4800600" cy="0"/>
                <wp:effectExtent l="5715" t="48895" r="22860" b="46355"/>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6D56D" id="Прямая соединительная линия 23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37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" o:allowincell="f">
                <v:stroke endarrow="classic" endarrowwidth="narrow" endarrowlength="long"/>
              </v:line>
            </w:pict>
          </mc:Fallback>
        </mc:AlternateContent>
      </w:r>
      <w:r w:rsidRPr="000A3834">
        <w:rPr>
          <w:noProof/>
          <w:snapToGrid/>
          <w:sz w:val="24"/>
        </w:rPr>
        <mc:AlternateContent>
          <mc:Choice Requires="wps">
            <w:drawing>
              <wp:anchor distT="0" distB="0" distL="114300" distR="114300" simplePos="0" relativeHeight="251665408" behindDoc="0" locked="0" layoutInCell="0" allowOverlap="1">
                <wp:simplePos x="0" y="0"/>
                <wp:positionH relativeFrom="column">
                  <wp:posOffset>4800600</wp:posOffset>
                </wp:positionH>
                <wp:positionV relativeFrom="paragraph">
                  <wp:posOffset>469900</wp:posOffset>
                </wp:positionV>
                <wp:extent cx="720090" cy="467995"/>
                <wp:effectExtent l="5715" t="10795" r="7620" b="6985"/>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467995"/>
                        </a:xfrm>
                        <a:prstGeom prst="rect">
                          <a:avLst/>
                        </a:prstGeom>
                        <a:solidFill>
                          <a:srgbClr val="FFFFFF"/>
                        </a:solidFill>
                        <a:ln w="9525">
                          <a:solidFill>
                            <a:srgbClr val="000000"/>
                          </a:solidFill>
                          <a:miter lim="800000"/>
                          <a:headEnd/>
                          <a:tailEnd/>
                        </a:ln>
                      </wps:spPr>
                      <wps:txbx>
                        <w:txbxContent>
                          <w:p w:rsidR="009D4384" w:rsidRDefault="009D4384" w:rsidP="00535DEB">
                            <w:pPr>
                              <w:rPr>
                                <w:lang w:val="en-US"/>
                              </w:rPr>
                            </w:pPr>
                            <w:r>
                              <w:rPr>
                                <w:lang w:val="en-US"/>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1" o:spid="_x0000_s1031" style="position:absolute;left:0;text-align:left;margin-left:378pt;margin-top:37pt;width:56.7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" o:allowincell="f">
                <v:textbox>
                  <w:txbxContent>
                    <w:p w:rsidR="009D4384" w:rsidRDefault="009D4384" w:rsidP="00535DEB">
                      <w:pPr>
                        <w:rPr>
                          <w:lang w:val="en-US"/>
                        </w:rPr>
                      </w:pPr>
                      <w:r>
                        <w:rPr>
                          <w:lang w:val="en-US"/>
                        </w:rPr>
                        <w:t>&amp;</w:t>
                      </w:r>
                    </w:p>
                  </w:txbxContent>
                </v:textbox>
              </v:rect>
            </w:pict>
          </mc:Fallback>
        </mc:AlternateContent>
      </w:r>
      <w:r w:rsidRPr="000A3834">
        <w:rPr>
          <w:noProof/>
          <w:snapToGrid/>
          <w:sz w:val="24"/>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12700</wp:posOffset>
                </wp:positionV>
                <wp:extent cx="914400" cy="1905"/>
                <wp:effectExtent l="5715" t="39370" r="22860" b="44450"/>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90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FCF91" id="Прямая соединительная линия 23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1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" o:allowincell="f">
                <v:stroke endarrow="classic" endarrowwidth="narrow" endarrowlength="long"/>
              </v:line>
            </w:pict>
          </mc:Fallback>
        </mc:AlternateContent>
      </w:r>
    </w:p>
    <w:p w:rsidR="00535DEB" w:rsidRPr="000A3834" w:rsidRDefault="00535DEB" w:rsidP="000A3834">
      <w:pPr>
        <w:ind w:firstLine="709"/>
        <w:jc w:val="both"/>
        <w:rPr>
          <w:rFonts w:ascii="Times New Roman" w:hAnsi="Times New Roman" w:cs="Times New Roman"/>
          <w:lang w:val="en-US"/>
        </w:rPr>
      </w:pPr>
    </w:p>
    <w:p w:rsidR="00535DEB" w:rsidRPr="000A3834" w:rsidRDefault="00535DEB" w:rsidP="000A3834">
      <w:pPr>
        <w:ind w:firstLine="709"/>
        <w:jc w:val="both"/>
        <w:rPr>
          <w:rFonts w:ascii="Times New Roman" w:hAnsi="Times New Roman" w:cs="Times New Roman"/>
          <w:lang w:val="en-US"/>
        </w:rPr>
      </w:pPr>
    </w:p>
    <w:p w:rsidR="00535DEB" w:rsidRPr="000A3834" w:rsidRDefault="00535DEB" w:rsidP="000A3834">
      <w:pPr>
        <w:ind w:firstLine="709"/>
        <w:jc w:val="both"/>
        <w:rPr>
          <w:rFonts w:ascii="Times New Roman" w:hAnsi="Times New Roman" w:cs="Times New Roman"/>
          <w:lang w:val="en-US"/>
        </w:rPr>
      </w:pPr>
      <w:r w:rsidRPr="000A3834">
        <w:rPr>
          <w:rFonts w:ascii="Times New Roman" w:hAnsi="Times New Roman" w:cs="Times New Roman"/>
          <w:lang w:val="en-US"/>
        </w:rPr>
        <w:t xml:space="preserve"> a</w:t>
      </w:r>
    </w:p>
    <w:p w:rsidR="00535DEB" w:rsidRPr="000A3834" w:rsidRDefault="00535DEB" w:rsidP="000A3834">
      <w:pPr>
        <w:tabs>
          <w:tab w:val="left" w:pos="8790"/>
        </w:tabs>
        <w:ind w:firstLine="709"/>
        <w:jc w:val="both"/>
        <w:rPr>
          <w:rFonts w:ascii="Times New Roman" w:hAnsi="Times New Roman" w:cs="Times New Roman"/>
          <w:lang w:val="en-US"/>
        </w:rPr>
      </w:pPr>
      <w:r w:rsidRPr="000A3834">
        <w:rPr>
          <w:rFonts w:ascii="Times New Roman" w:hAnsi="Times New Roman" w:cs="Times New Roman"/>
          <w:noProof/>
        </w:rPr>
        <mc:AlternateContent>
          <mc:Choice Requires="wps">
            <w:drawing>
              <wp:anchor distT="0" distB="0" distL="114300" distR="114300" simplePos="0" relativeHeight="251666432" behindDoc="0" locked="0" layoutInCell="0" allowOverlap="1">
                <wp:simplePos x="0" y="0"/>
                <wp:positionH relativeFrom="column">
                  <wp:posOffset>342900</wp:posOffset>
                </wp:positionH>
                <wp:positionV relativeFrom="paragraph">
                  <wp:posOffset>172720</wp:posOffset>
                </wp:positionV>
                <wp:extent cx="4457700" cy="1905"/>
                <wp:effectExtent l="5715" t="43180" r="22860" b="4064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190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5C417" id="Прямая соединительная линия 2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6pt" to="37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" o:allowincell="f">
                <v:stroke endarrow="classic" endarrowwidth="narrow" endarrowlength="long"/>
              </v:line>
            </w:pict>
          </mc:Fallback>
        </mc:AlternateContent>
      </w:r>
      <w:r w:rsidRPr="000A3834">
        <w:rPr>
          <w:rFonts w:ascii="Times New Roman" w:hAnsi="Times New Roman" w:cs="Times New Roman"/>
          <w:lang w:val="en-US"/>
        </w:rPr>
        <w:t>b</w:t>
      </w:r>
      <w:r w:rsidRPr="000A3834">
        <w:rPr>
          <w:rFonts w:ascii="Times New Roman" w:hAnsi="Times New Roman" w:cs="Times New Roman"/>
          <w:lang w:val="en-US"/>
        </w:rPr>
        <w:tab/>
        <w:t>(ab=p)</w:t>
      </w:r>
    </w:p>
    <w:p w:rsidR="00535DEB" w:rsidRPr="000A3834" w:rsidRDefault="00535DEB" w:rsidP="000A3834">
      <w:pPr>
        <w:pStyle w:val="16"/>
        <w:ind w:firstLine="709"/>
        <w:jc w:val="both"/>
        <w:rPr>
          <w:sz w:val="24"/>
        </w:rPr>
      </w:pPr>
      <w:r w:rsidRPr="000A3834">
        <w:rPr>
          <w:noProof/>
          <w:sz w:val="24"/>
        </w:rPr>
        <w:lastRenderedPageBreak/>
        <w:drawing>
          <wp:inline distT="0" distB="0" distL="0" distR="0">
            <wp:extent cx="6210300" cy="3086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3086100"/>
                    </a:xfrm>
                    <a:prstGeom prst="rect">
                      <a:avLst/>
                    </a:prstGeom>
                    <a:noFill/>
                    <a:ln>
                      <a:noFill/>
                    </a:ln>
                  </pic:spPr>
                </pic:pic>
              </a:graphicData>
            </a:graphic>
          </wp:inline>
        </w:drawing>
      </w:r>
    </w:p>
    <w:p w:rsidR="00535DEB" w:rsidRPr="000A3834" w:rsidRDefault="00535DEB" w:rsidP="000A3834">
      <w:pPr>
        <w:pStyle w:val="16"/>
        <w:shd w:val="clear" w:color="auto" w:fill="FFFFFF"/>
        <w:ind w:firstLine="709"/>
        <w:jc w:val="both"/>
        <w:rPr>
          <w:sz w:val="24"/>
        </w:rPr>
      </w:pPr>
      <w:r w:rsidRPr="000A3834">
        <w:rPr>
          <w:b/>
          <w:color w:val="000000"/>
          <w:sz w:val="24"/>
        </w:rPr>
        <w:t>Рис. 1</w:t>
      </w:r>
      <w:r w:rsidRPr="000A3834">
        <w:rPr>
          <w:color w:val="000000"/>
          <w:sz w:val="24"/>
        </w:rPr>
        <w:t>Логическая блок-схема сумматора</w:t>
      </w:r>
    </w:p>
    <w:p w:rsidR="00535DEB" w:rsidRPr="000A3834" w:rsidRDefault="00535DEB" w:rsidP="000A3834">
      <w:pPr>
        <w:pStyle w:val="16"/>
        <w:shd w:val="clear" w:color="auto" w:fill="FFFFFF"/>
        <w:ind w:firstLine="709"/>
        <w:jc w:val="both"/>
        <w:rPr>
          <w:color w:val="000000"/>
          <w:sz w:val="24"/>
        </w:rPr>
      </w:pPr>
      <w:r w:rsidRPr="000A3834">
        <w:rPr>
          <w:i/>
          <w:color w:val="000000"/>
          <w:sz w:val="24"/>
        </w:rPr>
        <w:t xml:space="preserve">В </w:t>
      </w:r>
      <w:r w:rsidRPr="000A3834">
        <w:rPr>
          <w:color w:val="000000"/>
          <w:sz w:val="24"/>
        </w:rPr>
        <w:t xml:space="preserve">ряде случаев перед построением логической блок-схемы устройства по логической функции последнюю, пользуясь соотношениями алгебры логики, следует преобразовать к более простому виду (минимизировать). </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Для логических схем «ИЛИ», «И» и «НЕ» существуют типовые технические схемы, реализующие их на реле, электронных лампах, дискретных полупроводниковых элементах. </w:t>
      </w:r>
    </w:p>
    <w:p w:rsidR="00535DEB" w:rsidRPr="000A3834" w:rsidRDefault="00535DEB" w:rsidP="000A3834">
      <w:pPr>
        <w:pStyle w:val="16"/>
        <w:shd w:val="clear" w:color="auto" w:fill="FFFFFF"/>
        <w:ind w:firstLine="709"/>
        <w:jc w:val="both"/>
        <w:rPr>
          <w:color w:val="000000"/>
          <w:sz w:val="24"/>
        </w:rPr>
      </w:pPr>
      <w:r w:rsidRPr="000A3834">
        <w:rPr>
          <w:color w:val="000000"/>
          <w:sz w:val="24"/>
        </w:rPr>
        <w:t>Для построения современных компьютеров обычно применяются системы интегральных элементов, у которых с целью большей унификации в качестве базовой логической схемы используется всего одна из схем: «И — НЕ» (штрих Шеффера), «ИЛИ — НЕ» (стрелка Пирса) или «И — ИЛИ - НЕ».</w:t>
      </w:r>
    </w:p>
    <w:p w:rsidR="00535DEB" w:rsidRPr="000A3834" w:rsidRDefault="00535DEB" w:rsidP="000A3834">
      <w:pPr>
        <w:pStyle w:val="16"/>
        <w:shd w:val="clear" w:color="auto" w:fill="FFFFFF"/>
        <w:ind w:firstLine="709"/>
        <w:jc w:val="both"/>
        <w:rPr>
          <w:color w:val="000000"/>
          <w:sz w:val="24"/>
        </w:rPr>
      </w:pPr>
    </w:p>
    <w:p w:rsidR="00535DEB" w:rsidRPr="000A3834" w:rsidRDefault="00535DEB" w:rsidP="000A3834">
      <w:pPr>
        <w:pStyle w:val="16"/>
        <w:shd w:val="clear" w:color="auto" w:fill="FFFFFF"/>
        <w:tabs>
          <w:tab w:val="left" w:pos="2130"/>
        </w:tabs>
        <w:ind w:firstLine="709"/>
        <w:jc w:val="both"/>
        <w:rPr>
          <w:b/>
          <w:i/>
          <w:color w:val="000000"/>
          <w:sz w:val="24"/>
        </w:rPr>
      </w:pPr>
      <w:r w:rsidRPr="000A3834">
        <w:rPr>
          <w:b/>
          <w:i/>
          <w:noProof/>
          <w:snapToGrid/>
          <w:color w:val="000000"/>
          <w:sz w:val="24"/>
        </w:rPr>
        <mc:AlternateContent>
          <mc:Choice Requires="wps">
            <w:drawing>
              <wp:anchor distT="0" distB="0" distL="114300" distR="114300" simplePos="0" relativeHeight="251687936" behindDoc="0" locked="0" layoutInCell="0" allowOverlap="1">
                <wp:simplePos x="0" y="0"/>
                <wp:positionH relativeFrom="column">
                  <wp:posOffset>914400</wp:posOffset>
                </wp:positionH>
                <wp:positionV relativeFrom="paragraph">
                  <wp:posOffset>143510</wp:posOffset>
                </wp:positionV>
                <wp:extent cx="349250" cy="536575"/>
                <wp:effectExtent l="5715" t="12065" r="6985" b="13335"/>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36575"/>
                        </a:xfrm>
                        <a:prstGeom prst="rect">
                          <a:avLst/>
                        </a:prstGeom>
                        <a:solidFill>
                          <a:srgbClr val="FFFFFF"/>
                        </a:solidFill>
                        <a:ln w="9525">
                          <a:solidFill>
                            <a:srgbClr val="000000"/>
                          </a:solidFill>
                          <a:miter lim="800000"/>
                          <a:headEnd/>
                          <a:tailEnd/>
                        </a:ln>
                      </wps:spPr>
                      <wps:txbx>
                        <w:txbxContent>
                          <w:p w:rsidR="009D4384" w:rsidRDefault="009D4384" w:rsidP="00535DEB">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8" o:spid="_x0000_s1032" style="position:absolute;left:0;text-align:left;margin-left:1in;margin-top:11.3pt;width:27.5pt;height:4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" o:allowincell="f">
                <v:textbox>
                  <w:txbxContent>
                    <w:p w:rsidR="009D4384" w:rsidRDefault="009D4384" w:rsidP="00535DEB">
                      <w:pPr>
                        <w:rPr>
                          <w:lang w:val="en-US"/>
                        </w:rPr>
                      </w:pPr>
                      <w:r>
                        <w:rPr>
                          <w:lang w:val="en-US"/>
                        </w:rPr>
                        <w:t>1</w:t>
                      </w:r>
                    </w:p>
                  </w:txbxContent>
                </v:textbox>
              </v:rect>
            </w:pict>
          </mc:Fallback>
        </mc:AlternateContent>
      </w:r>
      <w:r w:rsidRPr="000A3834">
        <w:rPr>
          <w:b/>
          <w:i/>
          <w:color w:val="000000"/>
          <w:sz w:val="24"/>
          <w:lang w:val="en-US"/>
        </w:rPr>
        <w:t>a</w:t>
      </w:r>
      <w:r w:rsidRPr="000A3834">
        <w:rPr>
          <w:b/>
          <w:i/>
          <w:color w:val="000000"/>
          <w:sz w:val="24"/>
        </w:rPr>
        <w:tab/>
      </w:r>
      <w:r w:rsidRPr="000A3834">
        <w:rPr>
          <w:b/>
          <w:i/>
          <w:color w:val="000000"/>
          <w:sz w:val="24"/>
          <w:lang w:val="en-US"/>
        </w:rPr>
        <w:t>a</w:t>
      </w:r>
      <w:r w:rsidRPr="000A3834">
        <w:rPr>
          <w:b/>
          <w:i/>
          <w:color w:val="000000"/>
          <w:sz w:val="24"/>
        </w:rPr>
        <w:t>+</w:t>
      </w:r>
      <w:r w:rsidRPr="000A3834">
        <w:rPr>
          <w:b/>
          <w:i/>
          <w:color w:val="000000"/>
          <w:sz w:val="24"/>
          <w:lang w:val="en-US"/>
        </w:rPr>
        <w:t>b</w:t>
      </w:r>
    </w:p>
    <w:p w:rsidR="00535DEB" w:rsidRPr="000A3834" w:rsidRDefault="00535DEB" w:rsidP="000A3834">
      <w:pPr>
        <w:pStyle w:val="16"/>
        <w:shd w:val="clear" w:color="auto" w:fill="FFFFFF"/>
        <w:tabs>
          <w:tab w:val="left" w:pos="3165"/>
        </w:tabs>
        <w:ind w:firstLine="709"/>
        <w:jc w:val="both"/>
        <w:rPr>
          <w:b/>
          <w:i/>
          <w:color w:val="000000"/>
          <w:sz w:val="24"/>
        </w:rPr>
      </w:pPr>
      <w:r w:rsidRPr="000A3834">
        <w:rPr>
          <w:b/>
          <w:i/>
          <w:noProof/>
          <w:snapToGrid/>
          <w:color w:val="000000"/>
          <w:sz w:val="24"/>
        </w:rPr>
        <mc:AlternateContent>
          <mc:Choice Requires="wps">
            <w:drawing>
              <wp:anchor distT="0" distB="0" distL="114300" distR="114300" simplePos="0" relativeHeight="251691008" behindDoc="0" locked="0" layoutInCell="0" allowOverlap="1">
                <wp:simplePos x="0" y="0"/>
                <wp:positionH relativeFrom="column">
                  <wp:posOffset>228600</wp:posOffset>
                </wp:positionH>
                <wp:positionV relativeFrom="paragraph">
                  <wp:posOffset>60325</wp:posOffset>
                </wp:positionV>
                <wp:extent cx="685800" cy="0"/>
                <wp:effectExtent l="5715" t="56515" r="22860" b="57785"/>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22D20" id="Прямая соединительная линия 2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5pt" to="1in,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HRZAIAAH0EAAAOAAAAZHJzL2Uyb0RvYy54bWysVM2O0zAQviPxDpbvbZLSdrv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" o:allowincell="f">
                <v:stroke endarrow="block"/>
              </v:line>
            </w:pict>
          </mc:Fallback>
        </mc:AlternateContent>
      </w:r>
      <w:r w:rsidRPr="000A3834">
        <w:rPr>
          <w:b/>
          <w:i/>
          <w:color w:val="000000"/>
          <w:sz w:val="24"/>
        </w:rPr>
        <w:t xml:space="preserve">                       Схема «ИЛИ» реализующая операцию логического сложения</w:t>
      </w:r>
    </w:p>
    <w:p w:rsidR="00535DEB" w:rsidRPr="000A3834" w:rsidRDefault="00535DEB" w:rsidP="000A3834">
      <w:pPr>
        <w:pStyle w:val="16"/>
        <w:shd w:val="clear" w:color="auto" w:fill="FFFFFF"/>
        <w:ind w:firstLine="709"/>
        <w:jc w:val="both"/>
        <w:rPr>
          <w:b/>
          <w:i/>
          <w:color w:val="000000"/>
          <w:sz w:val="24"/>
        </w:rPr>
      </w:pPr>
      <w:r w:rsidRPr="000A3834">
        <w:rPr>
          <w:b/>
          <w:i/>
          <w:noProof/>
          <w:snapToGrid/>
          <w:color w:val="000000"/>
          <w:sz w:val="24"/>
        </w:rPr>
        <mc:AlternateContent>
          <mc:Choice Requires="wps">
            <w:drawing>
              <wp:anchor distT="0" distB="0" distL="114300" distR="114300" simplePos="0" relativeHeight="251696128" behindDoc="0" locked="0" layoutInCell="0" allowOverlap="1">
                <wp:simplePos x="0" y="0"/>
                <wp:positionH relativeFrom="column">
                  <wp:posOffset>1257300</wp:posOffset>
                </wp:positionH>
                <wp:positionV relativeFrom="paragraph">
                  <wp:posOffset>21590</wp:posOffset>
                </wp:positionV>
                <wp:extent cx="457200" cy="0"/>
                <wp:effectExtent l="5715" t="59690" r="22860" b="5461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E70B4" id="Прямая соединительная линия 2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7pt" to="1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" o:allowincell="f">
                <v:stroke endarrow="block"/>
              </v:line>
            </w:pict>
          </mc:Fallback>
        </mc:AlternateContent>
      </w:r>
      <w:r w:rsidRPr="000A3834">
        <w:rPr>
          <w:b/>
          <w:i/>
          <w:noProof/>
          <w:snapToGrid/>
          <w:color w:val="000000"/>
          <w:sz w:val="24"/>
        </w:rPr>
        <w:t>b</w:t>
      </w:r>
    </w:p>
    <w:p w:rsidR="00535DEB" w:rsidRPr="000A3834" w:rsidRDefault="00535DEB" w:rsidP="000A3834">
      <w:pPr>
        <w:pStyle w:val="16"/>
        <w:shd w:val="clear" w:color="auto" w:fill="FFFFFF"/>
        <w:ind w:firstLine="709"/>
        <w:jc w:val="both"/>
        <w:rPr>
          <w:b/>
          <w:i/>
          <w:color w:val="000000"/>
          <w:sz w:val="24"/>
        </w:rPr>
      </w:pPr>
      <w:r w:rsidRPr="000A3834">
        <w:rPr>
          <w:b/>
          <w:i/>
          <w:noProof/>
          <w:snapToGrid/>
          <w:color w:val="000000"/>
          <w:sz w:val="24"/>
        </w:rPr>
        <mc:AlternateContent>
          <mc:Choice Requires="wps">
            <w:drawing>
              <wp:anchor distT="0" distB="0" distL="114300" distR="114300" simplePos="0" relativeHeight="251692032" behindDoc="0" locked="0" layoutInCell="0" allowOverlap="1">
                <wp:simplePos x="0" y="0"/>
                <wp:positionH relativeFrom="column">
                  <wp:posOffset>228600</wp:posOffset>
                </wp:positionH>
                <wp:positionV relativeFrom="paragraph">
                  <wp:posOffset>74930</wp:posOffset>
                </wp:positionV>
                <wp:extent cx="685800" cy="0"/>
                <wp:effectExtent l="5715" t="59690" r="22860" b="54610"/>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3701C" id="Прямая соединительная линия 2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9pt" to="1in,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" o:allowincell="f">
                <v:stroke endarrow="block"/>
              </v:line>
            </w:pict>
          </mc:Fallback>
        </mc:AlternateContent>
      </w:r>
    </w:p>
    <w:p w:rsidR="00535DEB" w:rsidRPr="000A3834" w:rsidRDefault="00535DEB" w:rsidP="000A3834">
      <w:pPr>
        <w:pStyle w:val="16"/>
        <w:shd w:val="clear" w:color="auto" w:fill="FFFFFF"/>
        <w:tabs>
          <w:tab w:val="left" w:pos="2115"/>
        </w:tabs>
        <w:ind w:firstLine="709"/>
        <w:jc w:val="both"/>
        <w:rPr>
          <w:b/>
          <w:i/>
          <w:color w:val="000000"/>
          <w:sz w:val="24"/>
        </w:rPr>
      </w:pPr>
      <w:r w:rsidRPr="000A3834">
        <w:rPr>
          <w:b/>
          <w:i/>
          <w:noProof/>
          <w:snapToGrid/>
          <w:sz w:val="24"/>
        </w:rPr>
        <mc:AlternateContent>
          <mc:Choice Requires="wps">
            <w:drawing>
              <wp:anchor distT="0" distB="0" distL="114300" distR="114300" simplePos="0" relativeHeight="251688960" behindDoc="0" locked="0" layoutInCell="0" allowOverlap="1">
                <wp:simplePos x="0" y="0"/>
                <wp:positionH relativeFrom="column">
                  <wp:posOffset>914400</wp:posOffset>
                </wp:positionH>
                <wp:positionV relativeFrom="paragraph">
                  <wp:posOffset>128270</wp:posOffset>
                </wp:positionV>
                <wp:extent cx="349250" cy="571500"/>
                <wp:effectExtent l="5715" t="12065" r="6985" b="6985"/>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71500"/>
                        </a:xfrm>
                        <a:prstGeom prst="rect">
                          <a:avLst/>
                        </a:prstGeom>
                        <a:solidFill>
                          <a:srgbClr val="FFFFFF"/>
                        </a:solidFill>
                        <a:ln w="9525">
                          <a:solidFill>
                            <a:srgbClr val="000000"/>
                          </a:solidFill>
                          <a:miter lim="800000"/>
                          <a:headEnd/>
                          <a:tailEnd/>
                        </a:ln>
                      </wps:spPr>
                      <wps:txbx>
                        <w:txbxContent>
                          <w:p w:rsidR="009D4384" w:rsidRDefault="009D4384" w:rsidP="00535DEB">
                            <w:pPr>
                              <w:rPr>
                                <w:lang w:val="en-US"/>
                              </w:rPr>
                            </w:pPr>
                            <w:r>
                              <w:rPr>
                                <w:lang w:val="en-US"/>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 o:spid="_x0000_s1033" style="position:absolute;left:0;text-align:left;margin-left:1in;margin-top:10.1pt;width:27.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" o:allowincell="f">
                <v:textbox>
                  <w:txbxContent>
                    <w:p w:rsidR="009D4384" w:rsidRDefault="009D4384" w:rsidP="00535DEB">
                      <w:pPr>
                        <w:rPr>
                          <w:lang w:val="en-US"/>
                        </w:rPr>
                      </w:pPr>
                      <w:r>
                        <w:rPr>
                          <w:lang w:val="en-US"/>
                        </w:rPr>
                        <w:t>&amp;</w:t>
                      </w:r>
                    </w:p>
                  </w:txbxContent>
                </v:textbox>
              </v:rect>
            </w:pict>
          </mc:Fallback>
        </mc:AlternateContent>
      </w:r>
      <w:r w:rsidRPr="000A3834">
        <w:rPr>
          <w:b/>
          <w:i/>
          <w:color w:val="000000"/>
          <w:sz w:val="24"/>
          <w:lang w:val="en-US"/>
        </w:rPr>
        <w:t>a</w:t>
      </w:r>
      <w:r w:rsidRPr="000A3834">
        <w:rPr>
          <w:b/>
          <w:i/>
          <w:color w:val="000000"/>
          <w:sz w:val="24"/>
        </w:rPr>
        <w:tab/>
      </w:r>
      <w:r w:rsidRPr="000A3834">
        <w:rPr>
          <w:b/>
          <w:i/>
          <w:color w:val="000000"/>
          <w:sz w:val="24"/>
          <w:lang w:val="en-US"/>
        </w:rPr>
        <w:t>a</w:t>
      </w:r>
      <w:r w:rsidRPr="000A3834">
        <w:rPr>
          <w:b/>
          <w:i/>
          <w:color w:val="000000"/>
          <w:sz w:val="24"/>
        </w:rPr>
        <w:t>•</w:t>
      </w:r>
      <w:r w:rsidRPr="000A3834">
        <w:rPr>
          <w:b/>
          <w:i/>
          <w:color w:val="000000"/>
          <w:sz w:val="24"/>
          <w:lang w:val="en-US"/>
        </w:rPr>
        <w:t>b</w:t>
      </w:r>
    </w:p>
    <w:p w:rsidR="00535DEB" w:rsidRPr="000A3834" w:rsidRDefault="00535DEB" w:rsidP="000A3834">
      <w:pPr>
        <w:pStyle w:val="16"/>
        <w:shd w:val="clear" w:color="auto" w:fill="FFFFFF"/>
        <w:tabs>
          <w:tab w:val="left" w:pos="3165"/>
        </w:tabs>
        <w:ind w:firstLine="709"/>
        <w:jc w:val="both"/>
        <w:rPr>
          <w:b/>
          <w:i/>
          <w:color w:val="000000"/>
          <w:sz w:val="24"/>
        </w:rPr>
      </w:pPr>
      <w:r w:rsidRPr="000A3834">
        <w:rPr>
          <w:b/>
          <w:i/>
          <w:noProof/>
          <w:snapToGrid/>
          <w:sz w:val="24"/>
        </w:rPr>
        <mc:AlternateContent>
          <mc:Choice Requires="wps">
            <w:drawing>
              <wp:anchor distT="0" distB="0" distL="114300" distR="114300" simplePos="0" relativeHeight="251693056" behindDoc="0" locked="0" layoutInCell="0" allowOverlap="1">
                <wp:simplePos x="0" y="0"/>
                <wp:positionH relativeFrom="column">
                  <wp:posOffset>228600</wp:posOffset>
                </wp:positionH>
                <wp:positionV relativeFrom="paragraph">
                  <wp:posOffset>67310</wp:posOffset>
                </wp:positionV>
                <wp:extent cx="685800" cy="0"/>
                <wp:effectExtent l="5715" t="59690" r="22860" b="5461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53ECC" id="Прямая соединительная линия 22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1in,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M0ZAIAAH0EAAAOAAAAZHJzL2Uyb0RvYy54bWysVM2O0zAQviPxDpbvbZJuW7r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" o:allowincell="f">
                <v:stroke endarrow="block"/>
              </v:line>
            </w:pict>
          </mc:Fallback>
        </mc:AlternateContent>
      </w:r>
      <w:r w:rsidRPr="000A3834">
        <w:rPr>
          <w:b/>
          <w:i/>
          <w:noProof/>
          <w:snapToGrid/>
          <w:color w:val="000000"/>
          <w:sz w:val="24"/>
        </w:rPr>
        <mc:AlternateContent>
          <mc:Choice Requires="wps">
            <w:drawing>
              <wp:anchor distT="0" distB="0" distL="114300" distR="114300" simplePos="0" relativeHeight="251699200" behindDoc="0" locked="0" layoutInCell="0" allowOverlap="1">
                <wp:simplePos x="0" y="0"/>
                <wp:positionH relativeFrom="column">
                  <wp:posOffset>228600</wp:posOffset>
                </wp:positionH>
                <wp:positionV relativeFrom="paragraph">
                  <wp:posOffset>60325</wp:posOffset>
                </wp:positionV>
                <wp:extent cx="685800" cy="0"/>
                <wp:effectExtent l="5715" t="52705" r="22860" b="61595"/>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9A822" id="Прямая соединительная линия 22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5pt" to="1in,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" o:allowincell="f">
                <v:stroke endarrow="block"/>
              </v:line>
            </w:pict>
          </mc:Fallback>
        </mc:AlternateContent>
      </w:r>
      <w:r w:rsidRPr="000A3834">
        <w:rPr>
          <w:b/>
          <w:i/>
          <w:color w:val="000000"/>
          <w:sz w:val="24"/>
        </w:rPr>
        <w:t xml:space="preserve">                    Схема «И» реализующая операцию логического умножения</w:t>
      </w:r>
    </w:p>
    <w:p w:rsidR="00535DEB" w:rsidRPr="000A3834" w:rsidRDefault="00535DEB" w:rsidP="000A3834">
      <w:pPr>
        <w:pStyle w:val="16"/>
        <w:shd w:val="clear" w:color="auto" w:fill="FFFFFF"/>
        <w:ind w:firstLine="709"/>
        <w:jc w:val="both"/>
        <w:rPr>
          <w:b/>
          <w:i/>
          <w:sz w:val="24"/>
        </w:rPr>
      </w:pPr>
      <w:r w:rsidRPr="000A3834">
        <w:rPr>
          <w:b/>
          <w:i/>
          <w:noProof/>
          <w:snapToGrid/>
          <w:sz w:val="24"/>
        </w:rPr>
        <mc:AlternateContent>
          <mc:Choice Requires="wps">
            <w:drawing>
              <wp:anchor distT="0" distB="0" distL="114300" distR="114300" simplePos="0" relativeHeight="251697152" behindDoc="0" locked="0" layoutInCell="0" allowOverlap="1">
                <wp:simplePos x="0" y="0"/>
                <wp:positionH relativeFrom="column">
                  <wp:posOffset>1257300</wp:posOffset>
                </wp:positionH>
                <wp:positionV relativeFrom="paragraph">
                  <wp:posOffset>6350</wp:posOffset>
                </wp:positionV>
                <wp:extent cx="457200" cy="0"/>
                <wp:effectExtent l="5715" t="59690" r="22860" b="54610"/>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2A0CA" id="Прямая соединительная линия 22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pt" to="1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" o:allowincell="f">
                <v:stroke endarrow="block"/>
              </v:line>
            </w:pict>
          </mc:Fallback>
        </mc:AlternateContent>
      </w:r>
      <w:r w:rsidRPr="000A3834">
        <w:rPr>
          <w:b/>
          <w:i/>
          <w:noProof/>
          <w:snapToGrid/>
          <w:sz w:val="24"/>
        </w:rPr>
        <mc:AlternateContent>
          <mc:Choice Requires="wps">
            <w:drawing>
              <wp:anchor distT="0" distB="0" distL="114300" distR="114300" simplePos="0" relativeHeight="251698176" behindDoc="0" locked="0" layoutInCell="0" allowOverlap="1">
                <wp:simplePos x="0" y="0"/>
                <wp:positionH relativeFrom="column">
                  <wp:posOffset>1257300</wp:posOffset>
                </wp:positionH>
                <wp:positionV relativeFrom="paragraph">
                  <wp:posOffset>692150</wp:posOffset>
                </wp:positionV>
                <wp:extent cx="457200" cy="0"/>
                <wp:effectExtent l="53340" t="59690" r="22860" b="54610"/>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B5A7D" id="Прямая соединительная линия 22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4.5pt" to="1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" o:allowincell="f">
                <v:stroke startarrow="oval" endarrow="block"/>
              </v:line>
            </w:pict>
          </mc:Fallback>
        </mc:AlternateContent>
      </w:r>
      <w:r w:rsidRPr="000A3834">
        <w:rPr>
          <w:b/>
          <w:i/>
          <w:noProof/>
          <w:snapToGrid/>
          <w:sz w:val="24"/>
        </w:rPr>
        <mc:AlternateContent>
          <mc:Choice Requires="wps">
            <w:drawing>
              <wp:anchor distT="0" distB="0" distL="114300" distR="114300" simplePos="0" relativeHeight="251695104" behindDoc="0" locked="0" layoutInCell="0" allowOverlap="1">
                <wp:simplePos x="0" y="0"/>
                <wp:positionH relativeFrom="column">
                  <wp:posOffset>228600</wp:posOffset>
                </wp:positionH>
                <wp:positionV relativeFrom="paragraph">
                  <wp:posOffset>577850</wp:posOffset>
                </wp:positionV>
                <wp:extent cx="685800" cy="0"/>
                <wp:effectExtent l="5715" t="59690" r="22860" b="5461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D1B0F" id="Прямая соединительная линия 21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5pt" to="1in,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" o:allowincell="f">
                <v:stroke endarrow="block"/>
              </v:line>
            </w:pict>
          </mc:Fallback>
        </mc:AlternateContent>
      </w:r>
      <w:r w:rsidRPr="000A3834">
        <w:rPr>
          <w:b/>
          <w:i/>
          <w:noProof/>
          <w:snapToGrid/>
          <w:sz w:val="24"/>
        </w:rPr>
        <mc:AlternateContent>
          <mc:Choice Requires="wps">
            <w:drawing>
              <wp:anchor distT="0" distB="0" distL="114300" distR="114300" simplePos="0" relativeHeight="251689984" behindDoc="0" locked="0" layoutInCell="0" allowOverlap="1">
                <wp:simplePos x="0" y="0"/>
                <wp:positionH relativeFrom="column">
                  <wp:posOffset>914400</wp:posOffset>
                </wp:positionH>
                <wp:positionV relativeFrom="paragraph">
                  <wp:posOffset>463550</wp:posOffset>
                </wp:positionV>
                <wp:extent cx="349250" cy="571500"/>
                <wp:effectExtent l="5715" t="12065" r="6985" b="6985"/>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71500"/>
                        </a:xfrm>
                        <a:prstGeom prst="rect">
                          <a:avLst/>
                        </a:prstGeom>
                        <a:solidFill>
                          <a:srgbClr val="FFFFFF"/>
                        </a:solidFill>
                        <a:ln w="9525">
                          <a:solidFill>
                            <a:srgbClr val="000000"/>
                          </a:solidFill>
                          <a:miter lim="800000"/>
                          <a:headEnd/>
                          <a:tailEnd/>
                        </a:ln>
                      </wps:spPr>
                      <wps:txbx>
                        <w:txbxContent>
                          <w:p w:rsidR="009D4384" w:rsidRDefault="009D4384" w:rsidP="00535DEB">
                            <w:pPr>
                              <w:rPr>
                                <w:lang w:val="en-US"/>
                              </w:rPr>
                            </w:pPr>
                            <w:r>
                              <w:rPr>
                                <w:lang w:val="en-US"/>
                              </w:rPr>
                              <w:t>1</w:t>
                            </w:r>
                          </w:p>
                          <w:p w:rsidR="009D4384" w:rsidRDefault="009D4384" w:rsidP="00535DE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8" o:spid="_x0000_s1034" style="position:absolute;left:0;text-align:left;margin-left:1in;margin-top:36.5pt;width:27.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" o:allowincell="f">
                <v:textbox>
                  <w:txbxContent>
                    <w:p w:rsidR="009D4384" w:rsidRDefault="009D4384" w:rsidP="00535DEB">
                      <w:pPr>
                        <w:rPr>
                          <w:lang w:val="en-US"/>
                        </w:rPr>
                      </w:pPr>
                      <w:r>
                        <w:rPr>
                          <w:lang w:val="en-US"/>
                        </w:rPr>
                        <w:t>1</w:t>
                      </w:r>
                    </w:p>
                    <w:p w:rsidR="009D4384" w:rsidRDefault="009D4384" w:rsidP="00535DEB">
                      <w:pPr>
                        <w:rPr>
                          <w:lang w:val="en-US"/>
                        </w:rPr>
                      </w:pPr>
                    </w:p>
                  </w:txbxContent>
                </v:textbox>
              </v:rect>
            </w:pict>
          </mc:Fallback>
        </mc:AlternateContent>
      </w:r>
      <w:r w:rsidRPr="000A3834">
        <w:rPr>
          <w:b/>
          <w:i/>
          <w:noProof/>
          <w:snapToGrid/>
          <w:sz w:val="24"/>
        </w:rPr>
        <w:t>b</w:t>
      </w:r>
    </w:p>
    <w:p w:rsidR="00535DEB" w:rsidRPr="000A3834" w:rsidRDefault="00535DEB" w:rsidP="000A3834">
      <w:pPr>
        <w:ind w:firstLine="709"/>
        <w:jc w:val="both"/>
        <w:rPr>
          <w:rFonts w:ascii="Times New Roman" w:hAnsi="Times New Roman" w:cs="Times New Roman"/>
          <w:b/>
          <w:i/>
        </w:rPr>
      </w:pPr>
      <w:r w:rsidRPr="000A3834">
        <w:rPr>
          <w:rFonts w:ascii="Times New Roman" w:hAnsi="Times New Roman" w:cs="Times New Roman"/>
          <w:b/>
          <w:i/>
          <w:noProof/>
        </w:rPr>
        <mc:AlternateContent>
          <mc:Choice Requires="wps">
            <w:drawing>
              <wp:anchor distT="0" distB="0" distL="114300" distR="114300" simplePos="0" relativeHeight="251694080" behindDoc="0" locked="0" layoutInCell="0" allowOverlap="1">
                <wp:simplePos x="0" y="0"/>
                <wp:positionH relativeFrom="column">
                  <wp:posOffset>226695</wp:posOffset>
                </wp:positionH>
                <wp:positionV relativeFrom="paragraph">
                  <wp:posOffset>59690</wp:posOffset>
                </wp:positionV>
                <wp:extent cx="685800" cy="0"/>
                <wp:effectExtent l="13335" t="59690" r="15240" b="5461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E2606" id="Прямая соединительная линия 2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4.7pt" to="71.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9PyZAIAAH0EAAAOAAAAZHJzL2Uyb0RvYy54bWysVM2O0zAQviPxDpbvbZLSdrv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" o:allowincell="f">
                <v:stroke endarrow="block"/>
              </v:line>
            </w:pict>
          </mc:Fallback>
        </mc:AlternateContent>
      </w:r>
    </w:p>
    <w:p w:rsidR="00535DEB" w:rsidRPr="000A3834" w:rsidRDefault="00535DEB" w:rsidP="000A3834">
      <w:pPr>
        <w:tabs>
          <w:tab w:val="left" w:pos="2340"/>
        </w:tabs>
        <w:ind w:firstLine="709"/>
        <w:jc w:val="both"/>
        <w:rPr>
          <w:rFonts w:ascii="Times New Roman" w:hAnsi="Times New Roman" w:cs="Times New Roman"/>
          <w:b/>
          <w:i/>
        </w:rPr>
      </w:pPr>
      <w:r w:rsidRPr="000A3834">
        <w:rPr>
          <w:rFonts w:ascii="Times New Roman" w:hAnsi="Times New Roman" w:cs="Times New Roman"/>
          <w:b/>
          <w:i/>
          <w:lang w:val="en-US"/>
        </w:rPr>
        <w:t>a</w:t>
      </w:r>
      <w:r w:rsidRPr="000A3834">
        <w:rPr>
          <w:rFonts w:ascii="Times New Roman" w:hAnsi="Times New Roman" w:cs="Times New Roman"/>
          <w:b/>
          <w:i/>
        </w:rPr>
        <w:tab/>
      </w:r>
      <w:r w:rsidRPr="000A3834">
        <w:rPr>
          <w:rFonts w:ascii="Times New Roman" w:hAnsi="Times New Roman" w:cs="Times New Roman"/>
          <w:b/>
          <w:i/>
          <w:lang w:val="en-US"/>
        </w:rPr>
        <w:t>a</w:t>
      </w:r>
    </w:p>
    <w:p w:rsidR="00535DEB" w:rsidRPr="000A3834" w:rsidRDefault="00535DEB" w:rsidP="000A3834">
      <w:pPr>
        <w:pStyle w:val="16"/>
        <w:shd w:val="clear" w:color="auto" w:fill="FFFFFF"/>
        <w:tabs>
          <w:tab w:val="left" w:pos="3165"/>
        </w:tabs>
        <w:ind w:firstLine="709"/>
        <w:jc w:val="both"/>
        <w:rPr>
          <w:b/>
          <w:i/>
          <w:color w:val="000000"/>
          <w:sz w:val="24"/>
        </w:rPr>
      </w:pPr>
      <w:r w:rsidRPr="000A3834">
        <w:rPr>
          <w:b/>
          <w:i/>
          <w:noProof/>
          <w:snapToGrid/>
          <w:color w:val="000000"/>
          <w:sz w:val="24"/>
        </w:rPr>
        <mc:AlternateContent>
          <mc:Choice Requires="wps">
            <w:drawing>
              <wp:anchor distT="0" distB="0" distL="114300" distR="114300" simplePos="0" relativeHeight="251700224" behindDoc="0" locked="0" layoutInCell="0" allowOverlap="1">
                <wp:simplePos x="0" y="0"/>
                <wp:positionH relativeFrom="column">
                  <wp:posOffset>228600</wp:posOffset>
                </wp:positionH>
                <wp:positionV relativeFrom="paragraph">
                  <wp:posOffset>60325</wp:posOffset>
                </wp:positionV>
                <wp:extent cx="685800" cy="0"/>
                <wp:effectExtent l="5715" t="58420" r="22860" b="5588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B6363" id="Прямая соединительная линия 21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5pt" to="1in,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KAZAIAAH0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" o:allowincell="f">
                <v:stroke endarrow="block"/>
              </v:line>
            </w:pict>
          </mc:Fallback>
        </mc:AlternateContent>
      </w:r>
      <w:r w:rsidRPr="000A3834">
        <w:rPr>
          <w:b/>
          <w:i/>
          <w:sz w:val="24"/>
        </w:rPr>
        <w:t xml:space="preserve">                                          </w:t>
      </w:r>
      <w:r w:rsidRPr="000A3834">
        <w:rPr>
          <w:b/>
          <w:i/>
          <w:color w:val="000000"/>
          <w:sz w:val="24"/>
        </w:rPr>
        <w:t>Схема «НЕ» реализующая операцию инверсии</w:t>
      </w:r>
    </w:p>
    <w:p w:rsidR="00535DEB" w:rsidRPr="000A3834" w:rsidRDefault="00535DEB" w:rsidP="000A3834">
      <w:pPr>
        <w:tabs>
          <w:tab w:val="left" w:pos="3675"/>
        </w:tabs>
        <w:ind w:firstLine="709"/>
        <w:jc w:val="both"/>
        <w:rPr>
          <w:rFonts w:ascii="Times New Roman" w:hAnsi="Times New Roman" w:cs="Times New Roman"/>
          <w:b/>
          <w:i/>
        </w:rPr>
      </w:pPr>
    </w:p>
    <w:p w:rsidR="00535DEB" w:rsidRPr="000A3834" w:rsidRDefault="00535DEB" w:rsidP="000A3834">
      <w:pPr>
        <w:pStyle w:val="16"/>
        <w:ind w:firstLine="709"/>
        <w:jc w:val="both"/>
        <w:rPr>
          <w:sz w:val="24"/>
        </w:rPr>
      </w:pPr>
      <w:r w:rsidRPr="000A3834">
        <w:rPr>
          <w:b/>
          <w:i/>
          <w:noProof/>
          <w:sz w:val="24"/>
        </w:rPr>
        <w:lastRenderedPageBreak/>
        <w:drawing>
          <wp:inline distT="0" distB="0" distL="0" distR="0">
            <wp:extent cx="6391275" cy="3181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1275" cy="3181350"/>
                    </a:xfrm>
                    <a:prstGeom prst="rect">
                      <a:avLst/>
                    </a:prstGeom>
                    <a:noFill/>
                    <a:ln>
                      <a:noFill/>
                    </a:ln>
                  </pic:spPr>
                </pic:pic>
              </a:graphicData>
            </a:graphic>
          </wp:inline>
        </w:drawing>
      </w:r>
    </w:p>
    <w:p w:rsidR="00535DEB" w:rsidRPr="000A3834" w:rsidRDefault="00535DEB" w:rsidP="000A3834">
      <w:pPr>
        <w:pStyle w:val="16"/>
        <w:shd w:val="clear" w:color="auto" w:fill="FFFFFF"/>
        <w:ind w:firstLine="709"/>
        <w:jc w:val="both"/>
        <w:rPr>
          <w:sz w:val="24"/>
        </w:rPr>
      </w:pPr>
      <w:r w:rsidRPr="000A3834">
        <w:rPr>
          <w:b/>
          <w:color w:val="000000"/>
          <w:sz w:val="24"/>
        </w:rPr>
        <w:t xml:space="preserve">Рис. </w:t>
      </w:r>
      <w:r w:rsidRPr="000A3834">
        <w:rPr>
          <w:color w:val="000000"/>
          <w:sz w:val="24"/>
        </w:rPr>
        <w:t>Международное обозначение логических блоков</w:t>
      </w:r>
    </w:p>
    <w:p w:rsidR="00535DEB" w:rsidRPr="000A3834" w:rsidRDefault="00535DEB" w:rsidP="000A3834">
      <w:pPr>
        <w:pStyle w:val="16"/>
        <w:shd w:val="clear" w:color="auto" w:fill="FFFFFF"/>
        <w:ind w:firstLine="709"/>
        <w:jc w:val="both"/>
        <w:rPr>
          <w:b/>
          <w:color w:val="000000"/>
          <w:sz w:val="24"/>
        </w:rPr>
      </w:pPr>
    </w:p>
    <w:p w:rsidR="00535DEB" w:rsidRPr="000A3834" w:rsidRDefault="00535DEB" w:rsidP="000A3834">
      <w:pPr>
        <w:pStyle w:val="16"/>
        <w:shd w:val="clear" w:color="auto" w:fill="FFFFFF"/>
        <w:ind w:firstLine="709"/>
        <w:jc w:val="both"/>
        <w:rPr>
          <w:b/>
          <w:color w:val="000000"/>
          <w:sz w:val="24"/>
        </w:rPr>
      </w:pPr>
    </w:p>
    <w:p w:rsidR="00535DEB" w:rsidRPr="000A3834" w:rsidRDefault="00535DEB" w:rsidP="000A3834">
      <w:pPr>
        <w:pStyle w:val="16"/>
        <w:shd w:val="clear" w:color="auto" w:fill="FFFFFF"/>
        <w:ind w:firstLine="709"/>
        <w:jc w:val="both"/>
        <w:rPr>
          <w:color w:val="000000"/>
          <w:sz w:val="24"/>
        </w:rPr>
      </w:pPr>
      <w:r w:rsidRPr="000A3834">
        <w:rPr>
          <w:color w:val="000000"/>
          <w:sz w:val="24"/>
        </w:rPr>
        <w:t>Выполнение логических операций в компьютере</w:t>
      </w:r>
    </w:p>
    <w:p w:rsidR="00535DEB" w:rsidRPr="000A3834" w:rsidRDefault="00535DEB" w:rsidP="000A3834">
      <w:pPr>
        <w:pStyle w:val="16"/>
        <w:shd w:val="clear" w:color="auto" w:fill="FFFFFF"/>
        <w:ind w:firstLine="709"/>
        <w:jc w:val="both"/>
        <w:rPr>
          <w:sz w:val="24"/>
        </w:rPr>
      </w:pPr>
    </w:p>
    <w:p w:rsidR="00535DEB" w:rsidRPr="000A3834" w:rsidRDefault="00535DEB" w:rsidP="000A3834">
      <w:pPr>
        <w:pStyle w:val="16"/>
        <w:shd w:val="clear" w:color="auto" w:fill="FFFFFF"/>
        <w:ind w:firstLine="709"/>
        <w:jc w:val="both"/>
        <w:rPr>
          <w:sz w:val="24"/>
        </w:rPr>
      </w:pPr>
      <w:r w:rsidRPr="000A3834">
        <w:rPr>
          <w:color w:val="000000"/>
          <w:sz w:val="24"/>
        </w:rPr>
        <w:t xml:space="preserve">В перечень машинных команд, которые используются при программировании, обязательно входят и некоторые логические операции. Чаще всего это операции </w:t>
      </w:r>
      <w:r w:rsidRPr="000A3834">
        <w:rPr>
          <w:color w:val="000000"/>
          <w:sz w:val="24"/>
          <w:lang w:val="en-US"/>
        </w:rPr>
        <w:t>OR</w:t>
      </w:r>
      <w:r w:rsidRPr="000A3834">
        <w:rPr>
          <w:color w:val="000000"/>
          <w:sz w:val="24"/>
        </w:rPr>
        <w:t xml:space="preserve"> (ИЛИ), </w:t>
      </w:r>
      <w:r w:rsidRPr="000A3834">
        <w:rPr>
          <w:color w:val="000000"/>
          <w:sz w:val="24"/>
          <w:lang w:val="en-US"/>
        </w:rPr>
        <w:t>AND</w:t>
      </w:r>
      <w:r w:rsidRPr="000A3834">
        <w:rPr>
          <w:color w:val="000000"/>
          <w:sz w:val="24"/>
        </w:rPr>
        <w:t xml:space="preserve"> (И), </w:t>
      </w:r>
      <w:r w:rsidRPr="000A3834">
        <w:rPr>
          <w:color w:val="000000"/>
          <w:sz w:val="24"/>
          <w:lang w:val="en-US"/>
        </w:rPr>
        <w:t>NOT</w:t>
      </w:r>
      <w:r w:rsidRPr="000A3834">
        <w:rPr>
          <w:color w:val="000000"/>
          <w:sz w:val="24"/>
        </w:rPr>
        <w:t xml:space="preserve"> (</w:t>
      </w:r>
      <w:r w:rsidRPr="000A3834">
        <w:rPr>
          <w:color w:val="000000"/>
          <w:sz w:val="24"/>
          <w:lang w:val="en-US"/>
        </w:rPr>
        <w:t>HE</w:t>
      </w:r>
      <w:r w:rsidRPr="000A3834">
        <w:rPr>
          <w:color w:val="000000"/>
          <w:sz w:val="24"/>
        </w:rPr>
        <w:t xml:space="preserve">) и </w:t>
      </w:r>
      <w:r w:rsidRPr="000A3834">
        <w:rPr>
          <w:color w:val="000000"/>
          <w:sz w:val="24"/>
          <w:lang w:val="en-US"/>
        </w:rPr>
        <w:t>XOR</w:t>
      </w:r>
      <w:r w:rsidRPr="000A3834">
        <w:rPr>
          <w:color w:val="000000"/>
          <w:sz w:val="24"/>
        </w:rPr>
        <w:t xml:space="preserve"> (исключающее ИЛИ).</w:t>
      </w:r>
    </w:p>
    <w:p w:rsidR="00535DEB" w:rsidRPr="000A3834" w:rsidRDefault="00535DEB" w:rsidP="000A3834">
      <w:pPr>
        <w:pStyle w:val="16"/>
        <w:shd w:val="clear" w:color="auto" w:fill="FFFFFF"/>
        <w:ind w:firstLine="709"/>
        <w:jc w:val="both"/>
        <w:rPr>
          <w:sz w:val="24"/>
        </w:rPr>
      </w:pPr>
      <w:r w:rsidRPr="000A3834">
        <w:rPr>
          <w:b/>
          <w:color w:val="000000"/>
          <w:sz w:val="24"/>
          <w:lang w:val="en-US"/>
        </w:rPr>
        <w:t>OR</w:t>
      </w:r>
      <w:r w:rsidRPr="000A3834">
        <w:rPr>
          <w:b/>
          <w:color w:val="000000"/>
          <w:sz w:val="24"/>
        </w:rPr>
        <w:t xml:space="preserve"> (ИЛИ) — логическое сложение</w:t>
      </w:r>
    </w:p>
    <w:p w:rsidR="00535DEB" w:rsidRPr="000A3834" w:rsidRDefault="00535DEB" w:rsidP="000A3834">
      <w:pPr>
        <w:pStyle w:val="16"/>
        <w:shd w:val="clear" w:color="auto" w:fill="FFFFFF"/>
        <w:ind w:firstLine="709"/>
        <w:jc w:val="both"/>
        <w:rPr>
          <w:color w:val="000000"/>
          <w:sz w:val="24"/>
        </w:rPr>
      </w:pPr>
      <w:r w:rsidRPr="000A3834">
        <w:rPr>
          <w:color w:val="000000"/>
          <w:sz w:val="24"/>
        </w:rPr>
        <w:t>Команда выполняет поразрядную дизъюнкцию (логическое сложение — операцию «ИЛИ») битов двух чисел; устанавливает 1 в тех битах результата, в которых была 1 хотя бы у одного из исходных операндов.</w:t>
      </w:r>
    </w:p>
    <w:p w:rsidR="00535DEB" w:rsidRPr="000A3834" w:rsidRDefault="00535DEB" w:rsidP="000A3834">
      <w:pPr>
        <w:pStyle w:val="16"/>
        <w:shd w:val="clear" w:color="auto" w:fill="FFFFFF"/>
        <w:ind w:firstLine="709"/>
        <w:jc w:val="both"/>
        <w:rPr>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544"/>
        <w:gridCol w:w="720"/>
        <w:gridCol w:w="720"/>
        <w:gridCol w:w="720"/>
      </w:tblGrid>
      <w:tr w:rsidR="00535DEB" w:rsidRPr="000A3834" w:rsidTr="0066210D">
        <w:trPr>
          <w:trHeight w:val="861"/>
          <w:jc w:val="center"/>
        </w:trPr>
        <w:tc>
          <w:tcPr>
            <w:tcW w:w="783" w:type="dxa"/>
          </w:tcPr>
          <w:p w:rsidR="00535DEB" w:rsidRPr="000A3834" w:rsidRDefault="00535DEB" w:rsidP="000A3834">
            <w:pPr>
              <w:pStyle w:val="16"/>
              <w:shd w:val="clear" w:color="auto" w:fill="FFFFFF"/>
              <w:jc w:val="both"/>
              <w:rPr>
                <w:color w:val="000000"/>
                <w:sz w:val="24"/>
                <w:lang w:val="en-US"/>
              </w:rPr>
            </w:pPr>
            <w:r w:rsidRPr="000A3834">
              <w:rPr>
                <w:color w:val="000000"/>
                <w:sz w:val="24"/>
              </w:rPr>
              <w:t xml:space="preserve">  </w:t>
            </w:r>
            <w:r w:rsidRPr="000A3834">
              <w:rPr>
                <w:color w:val="000000"/>
                <w:sz w:val="24"/>
                <w:lang w:val="en-US"/>
              </w:rPr>
              <w:t>a</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b</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a or b</w:t>
            </w:r>
          </w:p>
        </w:tc>
        <w:tc>
          <w:tcPr>
            <w:tcW w:w="544" w:type="dxa"/>
          </w:tcPr>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rPr>
            </w:pPr>
          </w:p>
        </w:tc>
        <w:tc>
          <w:tcPr>
            <w:tcW w:w="720" w:type="dxa"/>
          </w:tcPr>
          <w:p w:rsidR="00535DEB" w:rsidRPr="000A3834" w:rsidRDefault="00535DEB" w:rsidP="000A3834">
            <w:pPr>
              <w:jc w:val="both"/>
              <w:rPr>
                <w:rFonts w:ascii="Times New Roman" w:hAnsi="Times New Roman" w:cs="Times New Roman"/>
              </w:rPr>
            </w:pPr>
            <w:r w:rsidRPr="000A3834">
              <w:rPr>
                <w:rFonts w:ascii="Times New Roman" w:hAnsi="Times New Roman" w:cs="Times New Roman"/>
              </w:rPr>
              <w:t>0</w:t>
            </w:r>
          </w:p>
          <w:p w:rsidR="00535DEB" w:rsidRPr="000A3834" w:rsidRDefault="00535DEB" w:rsidP="000A3834">
            <w:pPr>
              <w:jc w:val="both"/>
              <w:rPr>
                <w:rFonts w:ascii="Times New Roman" w:hAnsi="Times New Roman" w:cs="Times New Roman"/>
              </w:rPr>
            </w:pPr>
            <w:r w:rsidRPr="000A3834">
              <w:rPr>
                <w:rFonts w:ascii="Times New Roman" w:hAnsi="Times New Roman" w:cs="Times New Roman"/>
              </w:rPr>
              <w:t>1</w:t>
            </w:r>
          </w:p>
          <w:p w:rsidR="00535DEB" w:rsidRPr="000A3834" w:rsidRDefault="00535DEB" w:rsidP="000A3834">
            <w:pPr>
              <w:jc w:val="both"/>
              <w:rPr>
                <w:rFonts w:ascii="Times New Roman" w:hAnsi="Times New Roman" w:cs="Times New Roman"/>
              </w:rPr>
            </w:pPr>
            <w:r w:rsidRPr="000A3834">
              <w:rPr>
                <w:rFonts w:ascii="Times New Roman" w:hAnsi="Times New Roman" w:cs="Times New Roman"/>
              </w:rPr>
              <w:t>1</w:t>
            </w:r>
          </w:p>
        </w:tc>
        <w:tc>
          <w:tcPr>
            <w:tcW w:w="720" w:type="dxa"/>
          </w:tcPr>
          <w:p w:rsidR="00535DEB" w:rsidRPr="000A3834" w:rsidRDefault="00535DEB" w:rsidP="000A3834">
            <w:pPr>
              <w:jc w:val="both"/>
              <w:rPr>
                <w:rFonts w:ascii="Times New Roman" w:hAnsi="Times New Roman" w:cs="Times New Roman"/>
                <w:snapToGrid w:val="0"/>
              </w:rPr>
            </w:pPr>
            <w:r w:rsidRPr="000A3834">
              <w:rPr>
                <w:rFonts w:ascii="Times New Roman" w:hAnsi="Times New Roman" w:cs="Times New Roman"/>
                <w:snapToGrid w:val="0"/>
              </w:rPr>
              <w:t>1</w:t>
            </w:r>
          </w:p>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jc w:val="both"/>
              <w:rPr>
                <w:rFonts w:ascii="Times New Roman" w:hAnsi="Times New Roman" w:cs="Times New Roman"/>
              </w:rPr>
            </w:pPr>
            <w:r w:rsidRPr="000A3834">
              <w:rPr>
                <w:rFonts w:ascii="Times New Roman" w:hAnsi="Times New Roman" w:cs="Times New Roman"/>
              </w:rPr>
              <w:t>1</w:t>
            </w:r>
          </w:p>
        </w:tc>
        <w:tc>
          <w:tcPr>
            <w:tcW w:w="720" w:type="dxa"/>
          </w:tcPr>
          <w:p w:rsidR="00535DEB" w:rsidRPr="000A3834" w:rsidRDefault="00535DEB" w:rsidP="000A3834">
            <w:pPr>
              <w:jc w:val="both"/>
              <w:rPr>
                <w:rFonts w:ascii="Times New Roman" w:hAnsi="Times New Roman" w:cs="Times New Roman"/>
                <w:snapToGrid w:val="0"/>
              </w:rPr>
            </w:pPr>
            <w:r w:rsidRPr="000A3834">
              <w:rPr>
                <w:rFonts w:ascii="Times New Roman" w:hAnsi="Times New Roman" w:cs="Times New Roman"/>
                <w:snapToGrid w:val="0"/>
              </w:rPr>
              <w:t>1</w:t>
            </w:r>
          </w:p>
          <w:p w:rsidR="00535DEB" w:rsidRPr="000A3834" w:rsidRDefault="00535DEB" w:rsidP="000A3834">
            <w:pPr>
              <w:jc w:val="both"/>
              <w:rPr>
                <w:rFonts w:ascii="Times New Roman" w:hAnsi="Times New Roman" w:cs="Times New Roman"/>
                <w:snapToGrid w:val="0"/>
              </w:rPr>
            </w:pPr>
            <w:r w:rsidRPr="000A3834">
              <w:rPr>
                <w:rFonts w:ascii="Times New Roman" w:hAnsi="Times New Roman" w:cs="Times New Roman"/>
                <w:snapToGrid w:val="0"/>
              </w:rPr>
              <w:t>1</w:t>
            </w:r>
          </w:p>
          <w:p w:rsidR="00535DEB" w:rsidRPr="000A3834" w:rsidRDefault="00535DEB" w:rsidP="000A3834">
            <w:pPr>
              <w:pStyle w:val="16"/>
              <w:shd w:val="clear" w:color="auto" w:fill="FFFFFF"/>
              <w:jc w:val="both"/>
              <w:rPr>
                <w:color w:val="000000"/>
                <w:sz w:val="24"/>
              </w:rPr>
            </w:pPr>
            <w:r w:rsidRPr="000A3834">
              <w:rPr>
                <w:color w:val="000000"/>
                <w:sz w:val="24"/>
              </w:rPr>
              <w:t>1</w:t>
            </w:r>
          </w:p>
        </w:tc>
      </w:tr>
    </w:tbl>
    <w:p w:rsidR="00535DEB" w:rsidRPr="000A3834" w:rsidRDefault="00535DEB" w:rsidP="000A3834">
      <w:pPr>
        <w:pStyle w:val="16"/>
        <w:ind w:firstLine="709"/>
        <w:jc w:val="both"/>
        <w:rPr>
          <w:sz w:val="24"/>
          <w:lang w:val="en-US"/>
        </w:rPr>
      </w:pPr>
    </w:p>
    <w:p w:rsidR="00535DEB" w:rsidRPr="000A3834" w:rsidRDefault="00535DEB" w:rsidP="000A3834">
      <w:pPr>
        <w:pStyle w:val="16"/>
        <w:shd w:val="clear" w:color="auto" w:fill="FFFFFF"/>
        <w:ind w:firstLine="709"/>
        <w:jc w:val="both"/>
        <w:rPr>
          <w:sz w:val="24"/>
        </w:rPr>
      </w:pPr>
      <w:r w:rsidRPr="000A3834">
        <w:rPr>
          <w:b/>
          <w:color w:val="000000"/>
          <w:sz w:val="24"/>
          <w:lang w:val="en-US"/>
        </w:rPr>
        <w:t>AND</w:t>
      </w:r>
      <w:r w:rsidRPr="000A3834">
        <w:rPr>
          <w:b/>
          <w:color w:val="000000"/>
          <w:sz w:val="24"/>
        </w:rPr>
        <w:t xml:space="preserve"> (И) — логическое умножение</w:t>
      </w:r>
    </w:p>
    <w:p w:rsidR="00535DEB" w:rsidRPr="000A3834" w:rsidRDefault="00535DEB" w:rsidP="000A3834">
      <w:pPr>
        <w:pStyle w:val="16"/>
        <w:shd w:val="clear" w:color="auto" w:fill="FFFFFF"/>
        <w:ind w:firstLine="709"/>
        <w:jc w:val="both"/>
        <w:rPr>
          <w:color w:val="000000"/>
          <w:sz w:val="24"/>
        </w:rPr>
      </w:pPr>
      <w:r w:rsidRPr="000A3834">
        <w:rPr>
          <w:color w:val="000000"/>
          <w:sz w:val="24"/>
        </w:rPr>
        <w:t>Команда выполняет поразрядную конъюнкцию (логическое умножение — операцию «И») битов двух чисел; устанавливает 1 в тех битах результата, в которых у обоих исходных операндов были 1.</w:t>
      </w:r>
    </w:p>
    <w:p w:rsidR="00535DEB" w:rsidRPr="000A3834" w:rsidRDefault="00535DEB" w:rsidP="000A3834">
      <w:pPr>
        <w:pStyle w:val="16"/>
        <w:shd w:val="clear" w:color="auto" w:fill="FFFFFF"/>
        <w:ind w:firstLine="709"/>
        <w:jc w:val="both"/>
        <w:rPr>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544"/>
        <w:gridCol w:w="720"/>
        <w:gridCol w:w="720"/>
        <w:gridCol w:w="720"/>
      </w:tblGrid>
      <w:tr w:rsidR="00535DEB" w:rsidRPr="000A3834" w:rsidTr="0066210D">
        <w:trPr>
          <w:trHeight w:val="861"/>
          <w:jc w:val="center"/>
        </w:trPr>
        <w:tc>
          <w:tcPr>
            <w:tcW w:w="1142" w:type="dxa"/>
          </w:tcPr>
          <w:p w:rsidR="00535DEB" w:rsidRPr="000A3834" w:rsidRDefault="00535DEB" w:rsidP="000A3834">
            <w:pPr>
              <w:pStyle w:val="16"/>
              <w:shd w:val="clear" w:color="auto" w:fill="FFFFFF"/>
              <w:jc w:val="both"/>
              <w:rPr>
                <w:color w:val="000000"/>
                <w:sz w:val="24"/>
                <w:lang w:val="en-US"/>
              </w:rPr>
            </w:pPr>
            <w:r w:rsidRPr="000A3834">
              <w:rPr>
                <w:color w:val="000000"/>
                <w:sz w:val="24"/>
              </w:rPr>
              <w:t xml:space="preserve">     </w:t>
            </w:r>
            <w:r w:rsidRPr="000A3834">
              <w:rPr>
                <w:color w:val="000000"/>
                <w:sz w:val="24"/>
                <w:lang w:val="en-US"/>
              </w:rPr>
              <w:t>a</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b</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a and b</w:t>
            </w:r>
          </w:p>
        </w:tc>
        <w:tc>
          <w:tcPr>
            <w:tcW w:w="544" w:type="dxa"/>
          </w:tcPr>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rPr>
            </w:pPr>
          </w:p>
        </w:tc>
        <w:tc>
          <w:tcPr>
            <w:tcW w:w="720" w:type="dxa"/>
          </w:tcPr>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0</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1</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0</w:t>
            </w:r>
          </w:p>
        </w:tc>
        <w:tc>
          <w:tcPr>
            <w:tcW w:w="720" w:type="dxa"/>
          </w:tcPr>
          <w:p w:rsidR="00535DEB" w:rsidRPr="000A3834" w:rsidRDefault="00535DEB" w:rsidP="000A3834">
            <w:pPr>
              <w:jc w:val="both"/>
              <w:rPr>
                <w:rFonts w:ascii="Times New Roman" w:hAnsi="Times New Roman" w:cs="Times New Roman"/>
                <w:snapToGrid w:val="0"/>
              </w:rPr>
            </w:pPr>
            <w:r w:rsidRPr="000A3834">
              <w:rPr>
                <w:rFonts w:ascii="Times New Roman" w:hAnsi="Times New Roman" w:cs="Times New Roman"/>
                <w:snapToGrid w:val="0"/>
              </w:rPr>
              <w:t>1</w:t>
            </w:r>
          </w:p>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0</w:t>
            </w:r>
          </w:p>
        </w:tc>
        <w:tc>
          <w:tcPr>
            <w:tcW w:w="720" w:type="dxa"/>
          </w:tcPr>
          <w:p w:rsidR="00535DEB" w:rsidRPr="000A3834" w:rsidRDefault="00535DEB" w:rsidP="000A3834">
            <w:pPr>
              <w:jc w:val="both"/>
              <w:rPr>
                <w:rFonts w:ascii="Times New Roman" w:hAnsi="Times New Roman" w:cs="Times New Roman"/>
                <w:snapToGrid w:val="0"/>
              </w:rPr>
            </w:pPr>
            <w:r w:rsidRPr="000A3834">
              <w:rPr>
                <w:rFonts w:ascii="Times New Roman" w:hAnsi="Times New Roman" w:cs="Times New Roman"/>
                <w:snapToGrid w:val="0"/>
              </w:rPr>
              <w:t>1</w:t>
            </w:r>
          </w:p>
          <w:p w:rsidR="00535DEB" w:rsidRPr="000A3834" w:rsidRDefault="00535DEB" w:rsidP="000A3834">
            <w:pPr>
              <w:jc w:val="both"/>
              <w:rPr>
                <w:rFonts w:ascii="Times New Roman" w:hAnsi="Times New Roman" w:cs="Times New Roman"/>
                <w:snapToGrid w:val="0"/>
              </w:rPr>
            </w:pPr>
            <w:r w:rsidRPr="000A3834">
              <w:rPr>
                <w:rFonts w:ascii="Times New Roman" w:hAnsi="Times New Roman" w:cs="Times New Roman"/>
                <w:snapToGrid w:val="0"/>
              </w:rPr>
              <w:t>1</w:t>
            </w:r>
          </w:p>
          <w:p w:rsidR="00535DEB" w:rsidRPr="000A3834" w:rsidRDefault="00535DEB" w:rsidP="000A3834">
            <w:pPr>
              <w:pStyle w:val="16"/>
              <w:shd w:val="clear" w:color="auto" w:fill="FFFFFF"/>
              <w:jc w:val="both"/>
              <w:rPr>
                <w:color w:val="000000"/>
                <w:sz w:val="24"/>
              </w:rPr>
            </w:pPr>
            <w:r w:rsidRPr="000A3834">
              <w:rPr>
                <w:color w:val="000000"/>
                <w:sz w:val="24"/>
              </w:rPr>
              <w:t>1</w:t>
            </w:r>
          </w:p>
        </w:tc>
      </w:tr>
    </w:tbl>
    <w:p w:rsidR="00535DEB" w:rsidRPr="000A3834" w:rsidRDefault="00535DEB" w:rsidP="000A3834">
      <w:pPr>
        <w:pStyle w:val="16"/>
        <w:shd w:val="clear" w:color="auto" w:fill="FFFFFF"/>
        <w:ind w:firstLine="709"/>
        <w:jc w:val="both"/>
        <w:rPr>
          <w:sz w:val="24"/>
          <w:lang w:val="en-US"/>
        </w:rPr>
      </w:pPr>
    </w:p>
    <w:p w:rsidR="00535DEB" w:rsidRPr="000A3834" w:rsidRDefault="00535DEB" w:rsidP="000A3834">
      <w:pPr>
        <w:pStyle w:val="16"/>
        <w:ind w:firstLine="709"/>
        <w:jc w:val="both"/>
        <w:rPr>
          <w:sz w:val="24"/>
        </w:rPr>
      </w:pPr>
    </w:p>
    <w:p w:rsidR="00535DEB" w:rsidRPr="000A3834" w:rsidRDefault="00535DEB" w:rsidP="000A3834">
      <w:pPr>
        <w:pStyle w:val="16"/>
        <w:shd w:val="clear" w:color="auto" w:fill="FFFFFF"/>
        <w:ind w:firstLine="709"/>
        <w:jc w:val="both"/>
        <w:rPr>
          <w:sz w:val="24"/>
        </w:rPr>
      </w:pPr>
      <w:r w:rsidRPr="000A3834">
        <w:rPr>
          <w:b/>
          <w:color w:val="000000"/>
          <w:sz w:val="24"/>
          <w:lang w:val="en-US"/>
        </w:rPr>
        <w:t>XOR</w:t>
      </w:r>
      <w:r w:rsidRPr="000A3834">
        <w:rPr>
          <w:b/>
          <w:color w:val="000000"/>
          <w:sz w:val="24"/>
        </w:rPr>
        <w:t xml:space="preserve"> (исключающее ИЛИ)</w:t>
      </w:r>
    </w:p>
    <w:p w:rsidR="00535DEB" w:rsidRPr="000A3834" w:rsidRDefault="00535DEB" w:rsidP="000A3834">
      <w:pPr>
        <w:pStyle w:val="16"/>
        <w:shd w:val="clear" w:color="auto" w:fill="FFFFFF"/>
        <w:ind w:firstLine="709"/>
        <w:jc w:val="both"/>
        <w:rPr>
          <w:sz w:val="24"/>
        </w:rPr>
      </w:pPr>
      <w:r w:rsidRPr="000A3834">
        <w:rPr>
          <w:color w:val="000000"/>
          <w:sz w:val="24"/>
        </w:rPr>
        <w:t>Команда выполняет операцию сложения по модулю 2 (отрицание равнозначности), устанавливает 1 в тех битах результата, в которых исходные числа отличались друг от друга.</w:t>
      </w:r>
    </w:p>
    <w:p w:rsidR="00535DEB" w:rsidRPr="000A3834" w:rsidRDefault="00535DEB" w:rsidP="000A3834">
      <w:pPr>
        <w:pStyle w:val="16"/>
        <w:ind w:firstLine="709"/>
        <w:jc w:val="both"/>
        <w:rPr>
          <w:sz w:val="24"/>
        </w:rPr>
      </w:pPr>
    </w:p>
    <w:p w:rsidR="00535DEB" w:rsidRPr="000A3834" w:rsidRDefault="00535DEB" w:rsidP="000A3834">
      <w:pPr>
        <w:pStyle w:val="16"/>
        <w:ind w:firstLine="709"/>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544"/>
        <w:gridCol w:w="720"/>
        <w:gridCol w:w="720"/>
        <w:gridCol w:w="720"/>
      </w:tblGrid>
      <w:tr w:rsidR="00535DEB" w:rsidRPr="000A3834" w:rsidTr="0066210D">
        <w:trPr>
          <w:trHeight w:val="861"/>
          <w:jc w:val="center"/>
        </w:trPr>
        <w:tc>
          <w:tcPr>
            <w:tcW w:w="902" w:type="dxa"/>
          </w:tcPr>
          <w:p w:rsidR="00535DEB" w:rsidRPr="000A3834" w:rsidRDefault="00535DEB" w:rsidP="000A3834">
            <w:pPr>
              <w:pStyle w:val="16"/>
              <w:shd w:val="clear" w:color="auto" w:fill="FFFFFF"/>
              <w:jc w:val="both"/>
              <w:rPr>
                <w:color w:val="000000"/>
                <w:sz w:val="24"/>
                <w:lang w:val="en-US"/>
              </w:rPr>
            </w:pPr>
            <w:r w:rsidRPr="000A3834">
              <w:rPr>
                <w:color w:val="000000"/>
                <w:sz w:val="24"/>
              </w:rPr>
              <w:t xml:space="preserve">   </w:t>
            </w:r>
            <w:r w:rsidRPr="000A3834">
              <w:rPr>
                <w:color w:val="000000"/>
                <w:sz w:val="24"/>
                <w:lang w:val="en-US"/>
              </w:rPr>
              <w:t>a</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b</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a xor b</w:t>
            </w:r>
          </w:p>
        </w:tc>
        <w:tc>
          <w:tcPr>
            <w:tcW w:w="544" w:type="dxa"/>
          </w:tcPr>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rPr>
            </w:pPr>
          </w:p>
        </w:tc>
        <w:tc>
          <w:tcPr>
            <w:tcW w:w="720" w:type="dxa"/>
          </w:tcPr>
          <w:p w:rsidR="00535DEB" w:rsidRPr="000A3834" w:rsidRDefault="00535DEB" w:rsidP="000A3834">
            <w:pPr>
              <w:jc w:val="both"/>
              <w:rPr>
                <w:rFonts w:ascii="Times New Roman" w:hAnsi="Times New Roman" w:cs="Times New Roman"/>
              </w:rPr>
            </w:pPr>
            <w:r w:rsidRPr="000A3834">
              <w:rPr>
                <w:rFonts w:ascii="Times New Roman" w:hAnsi="Times New Roman" w:cs="Times New Roman"/>
              </w:rPr>
              <w:lastRenderedPageBreak/>
              <w:t>0</w:t>
            </w:r>
          </w:p>
          <w:p w:rsidR="00535DEB" w:rsidRPr="000A3834" w:rsidRDefault="00535DEB" w:rsidP="000A3834">
            <w:pPr>
              <w:jc w:val="both"/>
              <w:rPr>
                <w:rFonts w:ascii="Times New Roman" w:hAnsi="Times New Roman" w:cs="Times New Roman"/>
              </w:rPr>
            </w:pPr>
            <w:r w:rsidRPr="000A3834">
              <w:rPr>
                <w:rFonts w:ascii="Times New Roman" w:hAnsi="Times New Roman" w:cs="Times New Roman"/>
              </w:rPr>
              <w:t>1</w:t>
            </w:r>
          </w:p>
          <w:p w:rsidR="00535DEB" w:rsidRPr="000A3834" w:rsidRDefault="00535DEB" w:rsidP="000A3834">
            <w:pPr>
              <w:jc w:val="both"/>
              <w:rPr>
                <w:rFonts w:ascii="Times New Roman" w:hAnsi="Times New Roman" w:cs="Times New Roman"/>
              </w:rPr>
            </w:pPr>
            <w:r w:rsidRPr="000A3834">
              <w:rPr>
                <w:rFonts w:ascii="Times New Roman" w:hAnsi="Times New Roman" w:cs="Times New Roman"/>
              </w:rPr>
              <w:t>1</w:t>
            </w:r>
          </w:p>
        </w:tc>
        <w:tc>
          <w:tcPr>
            <w:tcW w:w="720" w:type="dxa"/>
          </w:tcPr>
          <w:p w:rsidR="00535DEB" w:rsidRPr="000A3834" w:rsidRDefault="00535DEB" w:rsidP="000A3834">
            <w:pPr>
              <w:jc w:val="both"/>
              <w:rPr>
                <w:rFonts w:ascii="Times New Roman" w:hAnsi="Times New Roman" w:cs="Times New Roman"/>
                <w:snapToGrid w:val="0"/>
              </w:rPr>
            </w:pPr>
            <w:r w:rsidRPr="000A3834">
              <w:rPr>
                <w:rFonts w:ascii="Times New Roman" w:hAnsi="Times New Roman" w:cs="Times New Roman"/>
                <w:snapToGrid w:val="0"/>
              </w:rPr>
              <w:t>1</w:t>
            </w:r>
          </w:p>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jc w:val="both"/>
              <w:rPr>
                <w:rFonts w:ascii="Times New Roman" w:hAnsi="Times New Roman" w:cs="Times New Roman"/>
              </w:rPr>
            </w:pPr>
            <w:r w:rsidRPr="000A3834">
              <w:rPr>
                <w:rFonts w:ascii="Times New Roman" w:hAnsi="Times New Roman" w:cs="Times New Roman"/>
              </w:rPr>
              <w:t>1</w:t>
            </w:r>
          </w:p>
        </w:tc>
        <w:tc>
          <w:tcPr>
            <w:tcW w:w="720" w:type="dxa"/>
          </w:tcPr>
          <w:p w:rsidR="00535DEB" w:rsidRPr="000A3834" w:rsidRDefault="00535DEB" w:rsidP="000A3834">
            <w:pPr>
              <w:jc w:val="both"/>
              <w:rPr>
                <w:rFonts w:ascii="Times New Roman" w:hAnsi="Times New Roman" w:cs="Times New Roman"/>
                <w:snapToGrid w:val="0"/>
              </w:rPr>
            </w:pPr>
            <w:r w:rsidRPr="000A3834">
              <w:rPr>
                <w:rFonts w:ascii="Times New Roman" w:hAnsi="Times New Roman" w:cs="Times New Roman"/>
                <w:snapToGrid w:val="0"/>
              </w:rPr>
              <w:t>1</w:t>
            </w:r>
          </w:p>
          <w:p w:rsidR="00535DEB" w:rsidRPr="000A3834" w:rsidRDefault="00535DEB" w:rsidP="000A3834">
            <w:pPr>
              <w:jc w:val="both"/>
              <w:rPr>
                <w:rFonts w:ascii="Times New Roman" w:hAnsi="Times New Roman" w:cs="Times New Roman"/>
                <w:snapToGrid w:val="0"/>
              </w:rPr>
            </w:pPr>
            <w:r w:rsidRPr="000A3834">
              <w:rPr>
                <w:rFonts w:ascii="Times New Roman" w:hAnsi="Times New Roman" w:cs="Times New Roman"/>
                <w:snapToGrid w:val="0"/>
              </w:rPr>
              <w:t>1</w:t>
            </w:r>
          </w:p>
          <w:p w:rsidR="00535DEB" w:rsidRPr="000A3834" w:rsidRDefault="00535DEB" w:rsidP="000A3834">
            <w:pPr>
              <w:pStyle w:val="16"/>
              <w:shd w:val="clear" w:color="auto" w:fill="FFFFFF"/>
              <w:jc w:val="both"/>
              <w:rPr>
                <w:color w:val="000000"/>
                <w:sz w:val="24"/>
                <w:lang w:val="en-US"/>
              </w:rPr>
            </w:pPr>
            <w:r w:rsidRPr="000A3834">
              <w:rPr>
                <w:color w:val="000000"/>
                <w:sz w:val="24"/>
                <w:lang w:val="en-US"/>
              </w:rPr>
              <w:t>0</w:t>
            </w:r>
          </w:p>
        </w:tc>
      </w:tr>
    </w:tbl>
    <w:p w:rsidR="00535DEB" w:rsidRPr="000A3834" w:rsidRDefault="00535DEB" w:rsidP="000A3834">
      <w:pPr>
        <w:pStyle w:val="16"/>
        <w:ind w:firstLine="709"/>
        <w:jc w:val="both"/>
        <w:rPr>
          <w:sz w:val="24"/>
          <w:lang w:val="en-US"/>
        </w:rPr>
      </w:pPr>
    </w:p>
    <w:p w:rsidR="00535DEB" w:rsidRPr="000A3834" w:rsidRDefault="00535DEB" w:rsidP="000A3834">
      <w:pPr>
        <w:pStyle w:val="16"/>
        <w:ind w:firstLine="709"/>
        <w:jc w:val="both"/>
        <w:rPr>
          <w:sz w:val="24"/>
        </w:rPr>
      </w:pPr>
    </w:p>
    <w:p w:rsidR="00535DEB" w:rsidRPr="000A3834" w:rsidRDefault="00535DEB" w:rsidP="000A3834">
      <w:pPr>
        <w:pStyle w:val="16"/>
        <w:shd w:val="clear" w:color="auto" w:fill="FFFFFF"/>
        <w:ind w:firstLine="709"/>
        <w:jc w:val="both"/>
        <w:rPr>
          <w:sz w:val="24"/>
        </w:rPr>
      </w:pPr>
      <w:r w:rsidRPr="000A3834">
        <w:rPr>
          <w:b/>
          <w:color w:val="000000"/>
          <w:sz w:val="24"/>
          <w:lang w:val="en-US"/>
        </w:rPr>
        <w:t>NOT</w:t>
      </w:r>
      <w:r w:rsidRPr="000A3834">
        <w:rPr>
          <w:b/>
          <w:color w:val="000000"/>
          <w:sz w:val="24"/>
        </w:rPr>
        <w:t xml:space="preserve"> (</w:t>
      </w:r>
      <w:r w:rsidRPr="000A3834">
        <w:rPr>
          <w:b/>
          <w:color w:val="000000"/>
          <w:sz w:val="24"/>
          <w:lang w:val="en-US"/>
        </w:rPr>
        <w:t>HE</w:t>
      </w:r>
      <w:r w:rsidRPr="000A3834">
        <w:rPr>
          <w:b/>
          <w:color w:val="000000"/>
          <w:sz w:val="24"/>
        </w:rPr>
        <w:t>) — операция отрицания</w:t>
      </w:r>
    </w:p>
    <w:p w:rsidR="00535DEB" w:rsidRPr="000A3834" w:rsidRDefault="00535DEB" w:rsidP="000A3834">
      <w:pPr>
        <w:pStyle w:val="16"/>
        <w:shd w:val="clear" w:color="auto" w:fill="FFFFFF"/>
        <w:ind w:firstLine="709"/>
        <w:jc w:val="both"/>
        <w:rPr>
          <w:color w:val="000000"/>
          <w:sz w:val="24"/>
        </w:rPr>
      </w:pPr>
      <w:r w:rsidRPr="000A3834">
        <w:rPr>
          <w:color w:val="000000"/>
          <w:sz w:val="24"/>
        </w:rPr>
        <w:t>Команда устанавливает обратное значение битов в числе (операция инверсии).</w:t>
      </w:r>
    </w:p>
    <w:p w:rsidR="00535DEB" w:rsidRPr="000A3834" w:rsidRDefault="00535DEB" w:rsidP="000A3834">
      <w:pPr>
        <w:pStyle w:val="16"/>
        <w:shd w:val="clear" w:color="auto" w:fill="FFFFFF"/>
        <w:ind w:firstLine="709"/>
        <w:jc w:val="both"/>
        <w:rPr>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544"/>
        <w:gridCol w:w="720"/>
      </w:tblGrid>
      <w:tr w:rsidR="00535DEB" w:rsidRPr="000A3834" w:rsidTr="0066210D">
        <w:trPr>
          <w:trHeight w:val="501"/>
          <w:jc w:val="center"/>
        </w:trPr>
        <w:tc>
          <w:tcPr>
            <w:tcW w:w="783" w:type="dxa"/>
          </w:tcPr>
          <w:p w:rsidR="00535DEB" w:rsidRPr="000A3834" w:rsidRDefault="00535DEB" w:rsidP="000A3834">
            <w:pPr>
              <w:pStyle w:val="16"/>
              <w:shd w:val="clear" w:color="auto" w:fill="FFFFFF"/>
              <w:jc w:val="both"/>
              <w:rPr>
                <w:color w:val="000000"/>
                <w:sz w:val="24"/>
                <w:lang w:val="en-US"/>
              </w:rPr>
            </w:pPr>
            <w:r w:rsidRPr="000A3834">
              <w:rPr>
                <w:color w:val="000000"/>
                <w:sz w:val="24"/>
              </w:rPr>
              <w:t xml:space="preserve">  </w:t>
            </w:r>
            <w:r w:rsidRPr="000A3834">
              <w:rPr>
                <w:color w:val="000000"/>
                <w:sz w:val="24"/>
                <w:lang w:val="en-US"/>
              </w:rPr>
              <w:t>a</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b</w:t>
            </w:r>
          </w:p>
          <w:p w:rsidR="00535DEB" w:rsidRPr="000A3834" w:rsidRDefault="00535DEB" w:rsidP="000A3834">
            <w:pPr>
              <w:jc w:val="both"/>
              <w:rPr>
                <w:rFonts w:ascii="Times New Roman" w:hAnsi="Times New Roman" w:cs="Times New Roman"/>
                <w:lang w:val="en-US"/>
              </w:rPr>
            </w:pPr>
          </w:p>
        </w:tc>
        <w:tc>
          <w:tcPr>
            <w:tcW w:w="544" w:type="dxa"/>
          </w:tcPr>
          <w:p w:rsidR="00535DEB" w:rsidRPr="000A3834" w:rsidRDefault="00535DEB" w:rsidP="000A3834">
            <w:pPr>
              <w:pStyle w:val="16"/>
              <w:shd w:val="clear" w:color="auto" w:fill="FFFFFF"/>
              <w:jc w:val="both"/>
              <w:rPr>
                <w:color w:val="000000"/>
                <w:sz w:val="24"/>
              </w:rPr>
            </w:pPr>
            <w:r w:rsidRPr="000A3834">
              <w:rPr>
                <w:color w:val="000000"/>
                <w:sz w:val="24"/>
              </w:rPr>
              <w:t>0</w:t>
            </w:r>
          </w:p>
          <w:p w:rsidR="00535DEB" w:rsidRPr="000A3834" w:rsidRDefault="00535DEB" w:rsidP="000A3834">
            <w:pPr>
              <w:pStyle w:val="16"/>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shd w:val="clear" w:color="auto" w:fill="FFFFFF"/>
              <w:jc w:val="both"/>
              <w:rPr>
                <w:color w:val="000000"/>
                <w:sz w:val="24"/>
              </w:rPr>
            </w:pPr>
          </w:p>
        </w:tc>
        <w:tc>
          <w:tcPr>
            <w:tcW w:w="720" w:type="dxa"/>
          </w:tcPr>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1</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0</w:t>
            </w:r>
          </w:p>
          <w:p w:rsidR="00535DEB" w:rsidRPr="000A3834" w:rsidRDefault="00535DEB" w:rsidP="000A3834">
            <w:pPr>
              <w:jc w:val="both"/>
              <w:rPr>
                <w:rFonts w:ascii="Times New Roman" w:hAnsi="Times New Roman" w:cs="Times New Roman"/>
              </w:rPr>
            </w:pPr>
          </w:p>
        </w:tc>
      </w:tr>
    </w:tbl>
    <w:p w:rsidR="00535DEB" w:rsidRPr="000A3834" w:rsidRDefault="00535DEB" w:rsidP="000A3834">
      <w:pPr>
        <w:ind w:firstLine="709"/>
        <w:jc w:val="both"/>
        <w:rPr>
          <w:rFonts w:ascii="Times New Roman" w:hAnsi="Times New Roman" w:cs="Times New Roman"/>
          <w:lang w:val="en-US"/>
        </w:rPr>
      </w:pPr>
    </w:p>
    <w:p w:rsidR="00535DEB" w:rsidRPr="000A3834" w:rsidRDefault="00535DEB" w:rsidP="000A3834">
      <w:pPr>
        <w:ind w:firstLine="709"/>
        <w:jc w:val="both"/>
        <w:rPr>
          <w:rFonts w:ascii="Times New Roman" w:hAnsi="Times New Roman" w:cs="Times New Roman"/>
        </w:rPr>
      </w:pPr>
    </w:p>
    <w:p w:rsidR="00535DEB" w:rsidRPr="000A3834" w:rsidRDefault="00535DEB" w:rsidP="000A3834">
      <w:pPr>
        <w:pStyle w:val="16"/>
        <w:ind w:firstLine="709"/>
        <w:jc w:val="both"/>
        <w:rPr>
          <w:sz w:val="24"/>
        </w:rPr>
      </w:pPr>
      <w:r w:rsidRPr="000A3834">
        <w:rPr>
          <w:sz w:val="24"/>
        </w:rPr>
        <w:t>Обработка входной информации в выходную в любых схемах ЭВМ обеспечивается преобразователями или цифровыми автоматами двух видов: комбинационными схемами и схемами с памятью.</w:t>
      </w:r>
    </w:p>
    <w:p w:rsidR="00535DEB" w:rsidRPr="000A3834" w:rsidRDefault="00535DEB" w:rsidP="000A3834">
      <w:pPr>
        <w:pStyle w:val="16"/>
        <w:ind w:firstLine="709"/>
        <w:jc w:val="both"/>
        <w:rPr>
          <w:sz w:val="24"/>
        </w:rPr>
      </w:pPr>
      <w:r w:rsidRPr="000A3834">
        <w:rPr>
          <w:b/>
          <w:i/>
          <w:sz w:val="24"/>
        </w:rPr>
        <w:t xml:space="preserve">Комбинационные схемы (КС) </w:t>
      </w:r>
      <w:r w:rsidRPr="000A3834">
        <w:rPr>
          <w:i/>
          <w:sz w:val="24"/>
        </w:rPr>
        <w:t xml:space="preserve">— </w:t>
      </w:r>
      <w:r w:rsidRPr="000A3834">
        <w:rPr>
          <w:sz w:val="24"/>
        </w:rPr>
        <w:t xml:space="preserve">это схемы, у которых выходные сигналы </w:t>
      </w:r>
      <w:r w:rsidRPr="000A3834">
        <w:rPr>
          <w:i/>
          <w:sz w:val="24"/>
          <w:lang w:val="en-US"/>
        </w:rPr>
        <w:t>Y</w:t>
      </w:r>
      <w:r w:rsidRPr="000A3834">
        <w:rPr>
          <w:i/>
          <w:sz w:val="24"/>
        </w:rPr>
        <w:t>= (у</w:t>
      </w:r>
      <w:r w:rsidRPr="000A3834">
        <w:rPr>
          <w:i/>
          <w:sz w:val="24"/>
          <w:vertAlign w:val="subscript"/>
        </w:rPr>
        <w:t>1</w:t>
      </w:r>
      <w:r w:rsidRPr="000A3834">
        <w:rPr>
          <w:i/>
          <w:sz w:val="24"/>
        </w:rPr>
        <w:t>, у</w:t>
      </w:r>
      <w:r w:rsidRPr="000A3834">
        <w:rPr>
          <w:i/>
          <w:sz w:val="24"/>
          <w:vertAlign w:val="subscript"/>
        </w:rPr>
        <w:t>2</w:t>
      </w:r>
      <w:r w:rsidRPr="000A3834">
        <w:rPr>
          <w:i/>
          <w:sz w:val="24"/>
        </w:rPr>
        <w:t>,</w:t>
      </w:r>
      <w:r w:rsidRPr="000A3834">
        <w:rPr>
          <w:sz w:val="24"/>
        </w:rPr>
        <w:t>...</w:t>
      </w:r>
      <w:r w:rsidRPr="000A3834">
        <w:rPr>
          <w:i/>
          <w:sz w:val="24"/>
        </w:rPr>
        <w:t xml:space="preserve">. </w:t>
      </w:r>
      <w:r w:rsidRPr="000A3834">
        <w:rPr>
          <w:i/>
          <w:sz w:val="24"/>
          <w:lang w:val="en-US"/>
        </w:rPr>
        <w:t>yj</w:t>
      </w:r>
      <w:r w:rsidRPr="000A3834">
        <w:rPr>
          <w:i/>
          <w:sz w:val="24"/>
        </w:rPr>
        <w:t xml:space="preserve">) </w:t>
      </w:r>
      <w:r w:rsidRPr="000A3834">
        <w:rPr>
          <w:sz w:val="24"/>
        </w:rPr>
        <w:t xml:space="preserve">в любой момент дискретного времени однозначно определяются совокупностью входных сигналов </w:t>
      </w:r>
      <w:r w:rsidRPr="000A3834">
        <w:rPr>
          <w:i/>
          <w:sz w:val="24"/>
          <w:lang w:val="en-US"/>
        </w:rPr>
        <w:t>X</w:t>
      </w:r>
      <w:r w:rsidRPr="000A3834">
        <w:rPr>
          <w:i/>
          <w:sz w:val="24"/>
        </w:rPr>
        <w:t>=(</w:t>
      </w:r>
      <w:r w:rsidRPr="000A3834">
        <w:rPr>
          <w:i/>
          <w:sz w:val="24"/>
          <w:lang w:val="en-US"/>
        </w:rPr>
        <w:t>x</w:t>
      </w:r>
      <w:r w:rsidRPr="000A3834">
        <w:rPr>
          <w:i/>
          <w:sz w:val="24"/>
          <w:vertAlign w:val="subscript"/>
        </w:rPr>
        <w:t xml:space="preserve">1 </w:t>
      </w:r>
      <w:r w:rsidRPr="000A3834">
        <w:rPr>
          <w:i/>
          <w:sz w:val="24"/>
        </w:rPr>
        <w:t>х</w:t>
      </w:r>
      <w:r w:rsidRPr="000A3834">
        <w:rPr>
          <w:i/>
          <w:sz w:val="24"/>
          <w:vertAlign w:val="subscript"/>
        </w:rPr>
        <w:t>2</w:t>
      </w:r>
      <w:r w:rsidRPr="000A3834">
        <w:rPr>
          <w:i/>
          <w:sz w:val="24"/>
        </w:rPr>
        <w:t>,..., х</w:t>
      </w:r>
      <w:r w:rsidRPr="000A3834">
        <w:rPr>
          <w:i/>
          <w:sz w:val="24"/>
          <w:vertAlign w:val="subscript"/>
        </w:rPr>
        <w:t>п</w:t>
      </w:r>
      <w:r w:rsidRPr="000A3834">
        <w:rPr>
          <w:i/>
          <w:sz w:val="24"/>
        </w:rPr>
        <w:t xml:space="preserve">), </w:t>
      </w:r>
      <w:r w:rsidRPr="000A3834">
        <w:rPr>
          <w:sz w:val="24"/>
        </w:rPr>
        <w:t xml:space="preserve">поступающих в тот же момент времени . Реализуемый в </w:t>
      </w:r>
      <w:r w:rsidRPr="000A3834">
        <w:rPr>
          <w:b/>
          <w:sz w:val="24"/>
        </w:rPr>
        <w:t xml:space="preserve">КС </w:t>
      </w:r>
      <w:r w:rsidRPr="000A3834">
        <w:rPr>
          <w:sz w:val="24"/>
        </w:rPr>
        <w:t>способ обработки информации называется комбинационным потому, что результат обработки зависит только от комбинации входных сигналов и формируется сразу же при поступлении входных сигналов. Поэтому одним из достоинств комбинационных схем является их высокое быстродействие.</w:t>
      </w:r>
    </w:p>
    <w:p w:rsidR="00535DEB" w:rsidRPr="000A3834" w:rsidRDefault="00535DEB" w:rsidP="000A3834">
      <w:pPr>
        <w:pStyle w:val="16"/>
        <w:ind w:firstLine="709"/>
        <w:jc w:val="both"/>
        <w:rPr>
          <w:sz w:val="24"/>
        </w:rPr>
      </w:pPr>
      <w:r w:rsidRPr="000A3834">
        <w:rPr>
          <w:sz w:val="24"/>
        </w:rPr>
        <w:t xml:space="preserve">Логические функции и соответствующие им комбинационные схемы подразделяют на регулярные и нерегулярные структуры. </w:t>
      </w:r>
    </w:p>
    <w:p w:rsidR="00535DEB" w:rsidRPr="000A3834" w:rsidRDefault="00535DEB" w:rsidP="000A3834">
      <w:pPr>
        <w:pStyle w:val="16"/>
        <w:ind w:firstLine="709"/>
        <w:jc w:val="both"/>
        <w:rPr>
          <w:sz w:val="24"/>
        </w:rPr>
      </w:pPr>
      <w:r w:rsidRPr="000A3834">
        <w:rPr>
          <w:b/>
          <w:i/>
          <w:sz w:val="24"/>
        </w:rPr>
        <w:t xml:space="preserve">Регулярные структуры </w:t>
      </w:r>
      <w:r w:rsidRPr="000A3834">
        <w:rPr>
          <w:sz w:val="24"/>
        </w:rPr>
        <w:t xml:space="preserve">предполагают построение схемы таким образом, что каждый из ее выходов строится по аналогии с предыдущими. </w:t>
      </w:r>
      <w:r w:rsidRPr="000A3834">
        <w:rPr>
          <w:b/>
          <w:sz w:val="24"/>
        </w:rPr>
        <w:t xml:space="preserve">В </w:t>
      </w:r>
      <w:r w:rsidRPr="000A3834">
        <w:rPr>
          <w:b/>
          <w:i/>
          <w:sz w:val="24"/>
        </w:rPr>
        <w:t xml:space="preserve">нерегулярных структурах </w:t>
      </w:r>
      <w:r w:rsidRPr="000A3834">
        <w:rPr>
          <w:sz w:val="24"/>
        </w:rPr>
        <w:t>такая аналогия отсутствует.</w:t>
      </w:r>
    </w:p>
    <w:p w:rsidR="00535DEB" w:rsidRPr="000A3834" w:rsidRDefault="00535DEB" w:rsidP="000A3834">
      <w:pPr>
        <w:pStyle w:val="16"/>
        <w:shd w:val="clear" w:color="auto" w:fill="FFFFFF"/>
        <w:ind w:firstLine="709"/>
        <w:jc w:val="both"/>
        <w:rPr>
          <w:sz w:val="24"/>
        </w:rPr>
      </w:pPr>
    </w:p>
    <w:p w:rsidR="00535DEB" w:rsidRPr="000A3834" w:rsidRDefault="00535DEB" w:rsidP="000A3834">
      <w:pPr>
        <w:pStyle w:val="16"/>
        <w:shd w:val="clear" w:color="auto" w:fill="FFFFFF"/>
        <w:ind w:firstLine="709"/>
        <w:jc w:val="both"/>
        <w:rPr>
          <w:b/>
          <w:color w:val="000000"/>
          <w:sz w:val="24"/>
        </w:rPr>
      </w:pPr>
      <w:r w:rsidRPr="000A3834">
        <w:rPr>
          <w:b/>
          <w:color w:val="000000"/>
          <w:sz w:val="24"/>
        </w:rPr>
        <w:t>Основные сведения из алгебры логики</w:t>
      </w:r>
    </w:p>
    <w:p w:rsidR="00535DEB" w:rsidRPr="000A3834" w:rsidRDefault="00535DEB" w:rsidP="000A3834">
      <w:pPr>
        <w:pStyle w:val="16"/>
        <w:shd w:val="clear" w:color="auto" w:fill="FFFFFF"/>
        <w:ind w:firstLine="709"/>
        <w:jc w:val="both"/>
        <w:rPr>
          <w:sz w:val="24"/>
        </w:rPr>
      </w:pPr>
    </w:p>
    <w:p w:rsidR="00535DEB" w:rsidRPr="000A3834" w:rsidRDefault="00535DEB" w:rsidP="000A3834">
      <w:pPr>
        <w:pStyle w:val="16"/>
        <w:shd w:val="clear" w:color="auto" w:fill="FFFFFF"/>
        <w:ind w:firstLine="709"/>
        <w:jc w:val="both"/>
        <w:rPr>
          <w:sz w:val="24"/>
        </w:rPr>
      </w:pPr>
      <w:r w:rsidRPr="000A3834">
        <w:rPr>
          <w:color w:val="000000"/>
          <w:sz w:val="24"/>
        </w:rPr>
        <w:t xml:space="preserve">Теоретической основой построения </w:t>
      </w:r>
      <w:r w:rsidRPr="000A3834">
        <w:rPr>
          <w:i/>
          <w:color w:val="000000"/>
          <w:sz w:val="24"/>
        </w:rPr>
        <w:t xml:space="preserve">ЭВМ </w:t>
      </w:r>
      <w:r w:rsidRPr="000A3834">
        <w:rPr>
          <w:color w:val="000000"/>
          <w:sz w:val="24"/>
        </w:rPr>
        <w:t>являются специальные математические дисциплины. Одной из них является алгебра логики, или булева алгебра. Ее аппарат широко используют для описания схем ЭВМ, их оптимизации и проектирования.</w:t>
      </w:r>
    </w:p>
    <w:p w:rsidR="00535DEB" w:rsidRPr="000A3834" w:rsidRDefault="00535DEB" w:rsidP="000A3834">
      <w:pPr>
        <w:pStyle w:val="16"/>
        <w:shd w:val="clear" w:color="auto" w:fill="FFFFFF"/>
        <w:ind w:firstLine="709"/>
        <w:jc w:val="both"/>
        <w:rPr>
          <w:color w:val="000000"/>
          <w:sz w:val="24"/>
          <w:lang w:val="en-US"/>
        </w:rPr>
      </w:pPr>
      <w:r w:rsidRPr="000A3834">
        <w:rPr>
          <w:color w:val="000000"/>
          <w:sz w:val="24"/>
        </w:rPr>
        <w:t xml:space="preserve">Вся информация в ЭВМ представляется в двоичной системе счисления. Поставим в соответствие входным сигналам отдельных устройств ЭВМ значения переменных </w:t>
      </w:r>
      <w:r w:rsidRPr="000A3834">
        <w:rPr>
          <w:color w:val="000000"/>
          <w:position w:val="-12"/>
          <w:sz w:val="24"/>
        </w:rPr>
        <w:object w:dxaOrig="999" w:dyaOrig="400">
          <v:shape id="_x0000_i1031" type="#_x0000_t75" style="width:50.25pt;height:20.25pt" o:ole="" fillcolor="window">
            <v:imagedata r:id="rId29" o:title=""/>
          </v:shape>
          <o:OLEObject Type="Embed" ProgID="Equation.3" ShapeID="_x0000_i1031" DrawAspect="Content" ObjectID="_1773657891" r:id="rId30"/>
        </w:object>
      </w:r>
      <w:r w:rsidRPr="000A3834">
        <w:rPr>
          <w:color w:val="000000"/>
          <w:sz w:val="24"/>
        </w:rPr>
        <w:t xml:space="preserve">, а выходным сигналам — значения функций . </w:t>
      </w:r>
      <w:r w:rsidRPr="000A3834">
        <w:rPr>
          <w:color w:val="000000"/>
          <w:position w:val="-14"/>
          <w:sz w:val="24"/>
        </w:rPr>
        <w:object w:dxaOrig="1160" w:dyaOrig="420">
          <v:shape id="_x0000_i1032" type="#_x0000_t75" style="width:57.75pt;height:21pt" o:ole="" fillcolor="window">
            <v:imagedata r:id="rId31" o:title=""/>
          </v:shape>
          <o:OLEObject Type="Embed" ProgID="Equation.3" ShapeID="_x0000_i1032" DrawAspect="Content" ObjectID="_1773657892" r:id="rId32"/>
        </w:object>
      </w:r>
      <w:r w:rsidRPr="000A3834">
        <w:rPr>
          <w:color w:val="000000"/>
          <w:sz w:val="24"/>
        </w:rPr>
        <w:t xml:space="preserve"> (рис. 2.1).</w:t>
      </w:r>
    </w:p>
    <w:p w:rsidR="00535DEB" w:rsidRPr="000A3834" w:rsidRDefault="00535DEB" w:rsidP="000A3834">
      <w:pPr>
        <w:pStyle w:val="16"/>
        <w:shd w:val="clear" w:color="auto" w:fill="FFFFFF"/>
        <w:ind w:firstLine="709"/>
        <w:jc w:val="both"/>
        <w:rPr>
          <w:color w:val="000000"/>
          <w:sz w:val="24"/>
          <w:lang w:val="en-US"/>
        </w:rPr>
      </w:pPr>
    </w:p>
    <w:p w:rsidR="00535DEB" w:rsidRDefault="00535DEB" w:rsidP="000A3834">
      <w:pPr>
        <w:pStyle w:val="16"/>
        <w:shd w:val="clear" w:color="auto" w:fill="FFFFFF"/>
        <w:ind w:firstLine="709"/>
        <w:jc w:val="both"/>
        <w:rPr>
          <w:color w:val="000000"/>
          <w:sz w:val="24"/>
          <w:lang w:val="en-US"/>
        </w:rPr>
      </w:pPr>
    </w:p>
    <w:p w:rsidR="005C538E" w:rsidRPr="000A3834" w:rsidRDefault="005C538E" w:rsidP="000A3834">
      <w:pPr>
        <w:pStyle w:val="16"/>
        <w:shd w:val="clear" w:color="auto" w:fill="FFFFFF"/>
        <w:ind w:firstLine="709"/>
        <w:jc w:val="both"/>
        <w:rPr>
          <w:color w:val="000000"/>
          <w:sz w:val="24"/>
          <w:lang w:val="en-US"/>
        </w:rPr>
      </w:pPr>
    </w:p>
    <w:p w:rsidR="00535DEB" w:rsidRPr="000A3834" w:rsidRDefault="00535DEB" w:rsidP="000A3834">
      <w:pPr>
        <w:pStyle w:val="16"/>
        <w:shd w:val="clear" w:color="auto" w:fill="FFFFFF"/>
        <w:ind w:firstLine="709"/>
        <w:jc w:val="both"/>
        <w:rPr>
          <w:color w:val="000000"/>
          <w:sz w:val="24"/>
          <w:lang w:val="en-US"/>
        </w:rPr>
      </w:pPr>
      <w:r w:rsidRPr="000A3834">
        <w:rPr>
          <w:noProof/>
          <w:snapToGrid/>
          <w:sz w:val="24"/>
        </w:rPr>
        <mc:AlternateContent>
          <mc:Choice Requires="wps">
            <w:drawing>
              <wp:anchor distT="0" distB="0" distL="114300" distR="114300" simplePos="0" relativeHeight="251701248" behindDoc="0" locked="0" layoutInCell="0" allowOverlap="1">
                <wp:simplePos x="0" y="0"/>
                <wp:positionH relativeFrom="column">
                  <wp:posOffset>2628900</wp:posOffset>
                </wp:positionH>
                <wp:positionV relativeFrom="paragraph">
                  <wp:posOffset>165735</wp:posOffset>
                </wp:positionV>
                <wp:extent cx="1028700" cy="1028700"/>
                <wp:effectExtent l="5715" t="13970" r="13335" b="508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rect">
                          <a:avLst/>
                        </a:prstGeom>
                        <a:solidFill>
                          <a:srgbClr val="FFFFFF"/>
                        </a:solidFill>
                        <a:ln w="9525">
                          <a:solidFill>
                            <a:srgbClr val="000000"/>
                          </a:solidFill>
                          <a:miter lim="800000"/>
                          <a:headEnd/>
                          <a:tailEnd/>
                        </a:ln>
                      </wps:spPr>
                      <wps:txbx>
                        <w:txbxContent>
                          <w:p w:rsidR="009D4384" w:rsidRPr="000A3834" w:rsidRDefault="009D4384" w:rsidP="00535DEB">
                            <w:pPr>
                              <w:jc w:val="center"/>
                              <w:rPr>
                                <w:sz w:val="20"/>
                                <w:szCs w:val="20"/>
                              </w:rPr>
                            </w:pPr>
                            <w:r w:rsidRPr="000A3834">
                              <w:rPr>
                                <w:sz w:val="20"/>
                                <w:szCs w:val="20"/>
                              </w:rPr>
                              <w:t>Структурная</w:t>
                            </w:r>
                          </w:p>
                          <w:p w:rsidR="009D4384" w:rsidRPr="000A3834" w:rsidRDefault="009D4384" w:rsidP="00535DEB">
                            <w:pPr>
                              <w:jc w:val="center"/>
                              <w:rPr>
                                <w:sz w:val="20"/>
                                <w:szCs w:val="20"/>
                              </w:rPr>
                            </w:pPr>
                            <w:r w:rsidRPr="000A3834">
                              <w:rPr>
                                <w:sz w:val="20"/>
                                <w:szCs w:val="20"/>
                              </w:rPr>
                              <w:t>схема</w:t>
                            </w:r>
                          </w:p>
                          <w:p w:rsidR="009D4384" w:rsidRPr="000A3834" w:rsidRDefault="009D4384" w:rsidP="00535DEB">
                            <w:pPr>
                              <w:jc w:val="center"/>
                              <w:rPr>
                                <w:sz w:val="20"/>
                                <w:szCs w:val="20"/>
                              </w:rPr>
                            </w:pPr>
                            <w:r w:rsidRPr="000A3834">
                              <w:rPr>
                                <w:sz w:val="20"/>
                                <w:szCs w:val="20"/>
                              </w:rPr>
                              <w:t>ЭВМ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 o:spid="_x0000_s1035" style="position:absolute;left:0;text-align:left;margin-left:207pt;margin-top:13.05pt;width:81pt;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" o:allowincell="f">
                <v:textbox>
                  <w:txbxContent>
                    <w:p w:rsidR="009D4384" w:rsidRPr="000A3834" w:rsidRDefault="009D4384" w:rsidP="00535DEB">
                      <w:pPr>
                        <w:jc w:val="center"/>
                        <w:rPr>
                          <w:sz w:val="20"/>
                          <w:szCs w:val="20"/>
                        </w:rPr>
                      </w:pPr>
                      <w:r w:rsidRPr="000A3834">
                        <w:rPr>
                          <w:sz w:val="20"/>
                          <w:szCs w:val="20"/>
                        </w:rPr>
                        <w:t>Структурная</w:t>
                      </w:r>
                    </w:p>
                    <w:p w:rsidR="009D4384" w:rsidRPr="000A3834" w:rsidRDefault="009D4384" w:rsidP="00535DEB">
                      <w:pPr>
                        <w:jc w:val="center"/>
                        <w:rPr>
                          <w:sz w:val="20"/>
                          <w:szCs w:val="20"/>
                        </w:rPr>
                      </w:pPr>
                      <w:r w:rsidRPr="000A3834">
                        <w:rPr>
                          <w:sz w:val="20"/>
                          <w:szCs w:val="20"/>
                        </w:rPr>
                        <w:t>схема</w:t>
                      </w:r>
                    </w:p>
                    <w:p w:rsidR="009D4384" w:rsidRPr="000A3834" w:rsidRDefault="009D4384" w:rsidP="00535DEB">
                      <w:pPr>
                        <w:jc w:val="center"/>
                        <w:rPr>
                          <w:sz w:val="20"/>
                          <w:szCs w:val="20"/>
                        </w:rPr>
                      </w:pPr>
                      <w:r w:rsidRPr="000A3834">
                        <w:rPr>
                          <w:sz w:val="20"/>
                          <w:szCs w:val="20"/>
                        </w:rPr>
                        <w:t>ЭВМ</w:t>
                      </w:r>
                    </w:p>
                  </w:txbxContent>
                </v:textbox>
              </v:rect>
            </w:pict>
          </mc:Fallback>
        </mc:AlternateContent>
      </w:r>
    </w:p>
    <w:p w:rsidR="00535DEB" w:rsidRPr="000A3834" w:rsidRDefault="00535DEB" w:rsidP="000A3834">
      <w:pPr>
        <w:pStyle w:val="16"/>
        <w:shd w:val="clear" w:color="auto" w:fill="FFFFFF"/>
        <w:tabs>
          <w:tab w:val="left" w:pos="2550"/>
          <w:tab w:val="left" w:pos="6975"/>
        </w:tabs>
        <w:ind w:firstLine="709"/>
        <w:jc w:val="both"/>
        <w:rPr>
          <w:color w:val="000000"/>
          <w:sz w:val="24"/>
          <w:vertAlign w:val="subscript"/>
          <w:lang w:val="en-US"/>
        </w:rPr>
      </w:pPr>
      <w:r w:rsidRPr="000A3834">
        <w:rPr>
          <w:noProof/>
          <w:snapToGrid/>
          <w:color w:val="000000"/>
          <w:sz w:val="24"/>
        </w:rPr>
        <mc:AlternateContent>
          <mc:Choice Requires="wps">
            <w:drawing>
              <wp:anchor distT="0" distB="0" distL="114300" distR="114300" simplePos="0" relativeHeight="251705344" behindDoc="0" locked="0" layoutInCell="0" allowOverlap="1">
                <wp:simplePos x="0" y="0"/>
                <wp:positionH relativeFrom="column">
                  <wp:posOffset>3657600</wp:posOffset>
                </wp:positionH>
                <wp:positionV relativeFrom="paragraph">
                  <wp:posOffset>104775</wp:posOffset>
                </wp:positionV>
                <wp:extent cx="571500" cy="0"/>
                <wp:effectExtent l="5715" t="61595" r="22860" b="5270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0D547" id="Прямая соединительная линия 21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25pt" to="33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" o:allowincell="f">
                <v:stroke endarrow="block"/>
              </v:line>
            </w:pict>
          </mc:Fallback>
        </mc:AlternateContent>
      </w:r>
      <w:r w:rsidRPr="000A3834">
        <w:rPr>
          <w:noProof/>
          <w:snapToGrid/>
          <w:color w:val="000000"/>
          <w:sz w:val="24"/>
        </w:rPr>
        <mc:AlternateContent>
          <mc:Choice Requires="wps">
            <w:drawing>
              <wp:anchor distT="0" distB="0" distL="114300" distR="114300" simplePos="0" relativeHeight="251702272" behindDoc="0" locked="0" layoutInCell="0" allowOverlap="1">
                <wp:simplePos x="0" y="0"/>
                <wp:positionH relativeFrom="column">
                  <wp:posOffset>1828800</wp:posOffset>
                </wp:positionH>
                <wp:positionV relativeFrom="paragraph">
                  <wp:posOffset>104775</wp:posOffset>
                </wp:positionV>
                <wp:extent cx="800100" cy="0"/>
                <wp:effectExtent l="5715" t="61595" r="22860" b="52705"/>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1EDFB" id="Прямая соединительная линия 21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25pt" to="20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" o:allowincell="f">
                <v:stroke endarrow="block"/>
              </v:line>
            </w:pict>
          </mc:Fallback>
        </mc:AlternateContent>
      </w:r>
      <w:r w:rsidRPr="000A3834">
        <w:rPr>
          <w:color w:val="000000"/>
          <w:sz w:val="24"/>
          <w:lang w:val="en-US"/>
        </w:rPr>
        <w:tab/>
        <w:t xml:space="preserve"> X</w:t>
      </w:r>
      <w:r w:rsidRPr="000A3834">
        <w:rPr>
          <w:color w:val="000000"/>
          <w:sz w:val="24"/>
          <w:vertAlign w:val="subscript"/>
          <w:lang w:val="en-US"/>
        </w:rPr>
        <w:t>i</w:t>
      </w:r>
      <w:r w:rsidRPr="000A3834">
        <w:rPr>
          <w:color w:val="000000"/>
          <w:sz w:val="24"/>
          <w:lang w:val="en-US"/>
        </w:rPr>
        <w:t xml:space="preserve">                                                                  Y</w:t>
      </w:r>
      <w:r w:rsidRPr="000A3834">
        <w:rPr>
          <w:color w:val="000000"/>
          <w:sz w:val="24"/>
          <w:vertAlign w:val="subscript"/>
          <w:lang w:val="en-US"/>
        </w:rPr>
        <w:t>i</w:t>
      </w:r>
    </w:p>
    <w:p w:rsidR="00535DEB" w:rsidRPr="000A3834" w:rsidRDefault="00535DEB" w:rsidP="000A3834">
      <w:pPr>
        <w:pStyle w:val="16"/>
        <w:shd w:val="clear" w:color="auto" w:fill="FFFFFF"/>
        <w:ind w:firstLine="709"/>
        <w:jc w:val="both"/>
        <w:rPr>
          <w:color w:val="000000"/>
          <w:sz w:val="24"/>
          <w:lang w:val="en-US"/>
        </w:rPr>
      </w:pPr>
    </w:p>
    <w:p w:rsidR="00535DEB" w:rsidRPr="000A3834" w:rsidRDefault="00535DEB" w:rsidP="000A3834">
      <w:pPr>
        <w:pStyle w:val="16"/>
        <w:shd w:val="clear" w:color="auto" w:fill="FFFFFF"/>
        <w:tabs>
          <w:tab w:val="left" w:pos="2595"/>
          <w:tab w:val="left" w:pos="7065"/>
        </w:tabs>
        <w:ind w:firstLine="709"/>
        <w:jc w:val="both"/>
        <w:rPr>
          <w:color w:val="000000"/>
          <w:sz w:val="24"/>
          <w:lang w:val="en-US"/>
        </w:rPr>
      </w:pPr>
      <w:r w:rsidRPr="000A3834">
        <w:rPr>
          <w:noProof/>
          <w:snapToGrid/>
          <w:sz w:val="24"/>
        </w:rPr>
        <mc:AlternateContent>
          <mc:Choice Requires="wps">
            <w:drawing>
              <wp:anchor distT="0" distB="0" distL="114300" distR="114300" simplePos="0" relativeHeight="251706368" behindDoc="0" locked="0" layoutInCell="0" allowOverlap="1">
                <wp:simplePos x="0" y="0"/>
                <wp:positionH relativeFrom="column">
                  <wp:posOffset>3657600</wp:posOffset>
                </wp:positionH>
                <wp:positionV relativeFrom="paragraph">
                  <wp:posOffset>97155</wp:posOffset>
                </wp:positionV>
                <wp:extent cx="571500" cy="0"/>
                <wp:effectExtent l="5715" t="61595" r="22860" b="5270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50092" id="Прямая соединительная линия 21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65pt" to="33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" o:allowincell="f">
                <v:stroke endarrow="block"/>
              </v:line>
            </w:pict>
          </mc:Fallback>
        </mc:AlternateContent>
      </w:r>
      <w:r w:rsidRPr="000A3834">
        <w:rPr>
          <w:noProof/>
          <w:snapToGrid/>
          <w:sz w:val="24"/>
        </w:rPr>
        <mc:AlternateContent>
          <mc:Choice Requires="wps">
            <w:drawing>
              <wp:anchor distT="0" distB="0" distL="114300" distR="114300" simplePos="0" relativeHeight="251703296" behindDoc="0" locked="0" layoutInCell="0" allowOverlap="1">
                <wp:simplePos x="0" y="0"/>
                <wp:positionH relativeFrom="column">
                  <wp:posOffset>1828800</wp:posOffset>
                </wp:positionH>
                <wp:positionV relativeFrom="paragraph">
                  <wp:posOffset>97155</wp:posOffset>
                </wp:positionV>
                <wp:extent cx="800100" cy="0"/>
                <wp:effectExtent l="5715" t="61595" r="22860" b="5270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4F30E" id="Прямая соединительная линия 20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65pt" to="20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" o:allowincell="f">
                <v:stroke endarrow="block"/>
              </v:line>
            </w:pict>
          </mc:Fallback>
        </mc:AlternateContent>
      </w:r>
      <w:r w:rsidRPr="000A3834">
        <w:rPr>
          <w:color w:val="000000"/>
          <w:sz w:val="24"/>
          <w:lang w:val="en-US"/>
        </w:rPr>
        <w:tab/>
        <w:t>Xj                                                                  Yj</w:t>
      </w:r>
    </w:p>
    <w:p w:rsidR="00535DEB" w:rsidRPr="000A3834" w:rsidRDefault="00535DEB" w:rsidP="000A3834">
      <w:pPr>
        <w:pStyle w:val="16"/>
        <w:shd w:val="clear" w:color="auto" w:fill="FFFFFF"/>
        <w:ind w:firstLine="709"/>
        <w:jc w:val="both"/>
        <w:rPr>
          <w:sz w:val="24"/>
          <w:lang w:val="en-US"/>
        </w:rPr>
      </w:pPr>
      <w:r w:rsidRPr="000A3834">
        <w:rPr>
          <w:noProof/>
          <w:snapToGrid/>
          <w:sz w:val="24"/>
        </w:rPr>
        <mc:AlternateContent>
          <mc:Choice Requires="wps">
            <w:drawing>
              <wp:anchor distT="0" distB="0" distL="114300" distR="114300" simplePos="0" relativeHeight="251707392" behindDoc="0" locked="0" layoutInCell="0" allowOverlap="1">
                <wp:simplePos x="0" y="0"/>
                <wp:positionH relativeFrom="column">
                  <wp:posOffset>3657600</wp:posOffset>
                </wp:positionH>
                <wp:positionV relativeFrom="paragraph">
                  <wp:posOffset>379095</wp:posOffset>
                </wp:positionV>
                <wp:extent cx="571500" cy="0"/>
                <wp:effectExtent l="5715" t="61595" r="22860" b="5270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3F3BC" id="Прямая соединительная линия 20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9.85pt" to="33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" o:allowincell="f">
                <v:stroke endarrow="block"/>
              </v:line>
            </w:pict>
          </mc:Fallback>
        </mc:AlternateContent>
      </w:r>
      <w:r w:rsidRPr="000A3834">
        <w:rPr>
          <w:noProof/>
          <w:snapToGrid/>
          <w:sz w:val="24"/>
        </w:rPr>
        <mc:AlternateContent>
          <mc:Choice Requires="wps">
            <w:drawing>
              <wp:anchor distT="0" distB="0" distL="114300" distR="114300" simplePos="0" relativeHeight="251704320" behindDoc="0" locked="0" layoutInCell="0" allowOverlap="1">
                <wp:simplePos x="0" y="0"/>
                <wp:positionH relativeFrom="column">
                  <wp:posOffset>1828800</wp:posOffset>
                </wp:positionH>
                <wp:positionV relativeFrom="paragraph">
                  <wp:posOffset>379095</wp:posOffset>
                </wp:positionV>
                <wp:extent cx="800100" cy="0"/>
                <wp:effectExtent l="5715" t="61595" r="22860" b="5270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82A23" id="Прямая соединительная линия 20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9.85pt" to="207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" o:allowincell="f">
                <v:stroke endarrow="block"/>
              </v:line>
            </w:pict>
          </mc:Fallback>
        </mc:AlternateContent>
      </w:r>
    </w:p>
    <w:p w:rsidR="00535DEB" w:rsidRPr="000A3834" w:rsidRDefault="00535DEB" w:rsidP="000A3834">
      <w:pPr>
        <w:tabs>
          <w:tab w:val="left" w:pos="2625"/>
          <w:tab w:val="left" w:pos="7095"/>
        </w:tabs>
        <w:ind w:firstLine="709"/>
        <w:jc w:val="both"/>
        <w:rPr>
          <w:rFonts w:ascii="Times New Roman" w:hAnsi="Times New Roman" w:cs="Times New Roman"/>
          <w:lang w:val="en-US"/>
        </w:rPr>
      </w:pPr>
      <w:r w:rsidRPr="000A3834">
        <w:rPr>
          <w:rFonts w:ascii="Times New Roman" w:hAnsi="Times New Roman" w:cs="Times New Roman"/>
          <w:lang w:val="en-US"/>
        </w:rPr>
        <w:tab/>
        <w:t>Xn                                                                 Ym</w:t>
      </w:r>
    </w:p>
    <w:p w:rsidR="00535DEB" w:rsidRPr="000A3834" w:rsidRDefault="00535DEB" w:rsidP="000A3834">
      <w:pPr>
        <w:pStyle w:val="16"/>
        <w:ind w:firstLine="709"/>
        <w:jc w:val="both"/>
        <w:rPr>
          <w:sz w:val="24"/>
        </w:rPr>
      </w:pPr>
      <w:r w:rsidRPr="000A3834">
        <w:rPr>
          <w:noProof/>
          <w:sz w:val="24"/>
        </w:rPr>
        <w:drawing>
          <wp:inline distT="0" distB="0" distL="0" distR="0">
            <wp:extent cx="2933700" cy="1152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1152525"/>
                    </a:xfrm>
                    <a:prstGeom prst="rect">
                      <a:avLst/>
                    </a:prstGeom>
                    <a:noFill/>
                    <a:ln>
                      <a:noFill/>
                    </a:ln>
                  </pic:spPr>
                </pic:pic>
              </a:graphicData>
            </a:graphic>
          </wp:inline>
        </w:drawing>
      </w:r>
    </w:p>
    <w:p w:rsidR="00535DEB" w:rsidRPr="000A3834" w:rsidRDefault="00535DEB" w:rsidP="000A3834">
      <w:pPr>
        <w:pStyle w:val="16"/>
        <w:shd w:val="clear" w:color="auto" w:fill="FFFFFF"/>
        <w:ind w:firstLine="709"/>
        <w:jc w:val="both"/>
        <w:rPr>
          <w:color w:val="000000"/>
          <w:sz w:val="24"/>
        </w:rPr>
      </w:pPr>
      <w:r w:rsidRPr="000A3834">
        <w:rPr>
          <w:b/>
          <w:color w:val="000000"/>
          <w:sz w:val="24"/>
        </w:rPr>
        <w:t xml:space="preserve">Рис. 2.1. </w:t>
      </w:r>
      <w:r w:rsidRPr="000A3834">
        <w:rPr>
          <w:color w:val="000000"/>
          <w:sz w:val="24"/>
        </w:rPr>
        <w:t>Представление схемы ЭВМ:</w:t>
      </w:r>
    </w:p>
    <w:p w:rsidR="00535DEB" w:rsidRPr="000A3834" w:rsidRDefault="00535DEB" w:rsidP="000A3834">
      <w:pPr>
        <w:pStyle w:val="16"/>
        <w:shd w:val="clear" w:color="auto" w:fill="FFFFFF"/>
        <w:ind w:firstLine="709"/>
        <w:jc w:val="both"/>
        <w:rPr>
          <w:color w:val="000000"/>
          <w:sz w:val="24"/>
        </w:rPr>
      </w:pPr>
      <w:r w:rsidRPr="000A3834">
        <w:rPr>
          <w:color w:val="000000"/>
          <w:sz w:val="24"/>
        </w:rPr>
        <w:t>В этом случае зависимостями</w:t>
      </w:r>
    </w:p>
    <w:p w:rsidR="00535DEB" w:rsidRPr="000A3834" w:rsidRDefault="00535DEB" w:rsidP="000A3834">
      <w:pPr>
        <w:pStyle w:val="16"/>
        <w:shd w:val="clear" w:color="auto" w:fill="FFFFFF"/>
        <w:ind w:firstLine="709"/>
        <w:jc w:val="both"/>
        <w:rPr>
          <w:b/>
          <w:i/>
          <w:sz w:val="24"/>
        </w:rPr>
      </w:pPr>
      <w:r w:rsidRPr="000A3834">
        <w:rPr>
          <w:b/>
          <w:i/>
          <w:sz w:val="24"/>
          <w:lang w:val="en-US"/>
        </w:rPr>
        <w:t>y</w:t>
      </w:r>
      <w:r w:rsidRPr="000A3834">
        <w:rPr>
          <w:b/>
          <w:i/>
          <w:sz w:val="24"/>
          <w:vertAlign w:val="subscript"/>
          <w:lang w:val="en-US"/>
        </w:rPr>
        <w:t>j</w:t>
      </w:r>
      <w:r w:rsidRPr="000A3834">
        <w:rPr>
          <w:b/>
          <w:i/>
          <w:sz w:val="24"/>
        </w:rPr>
        <w:t>=</w:t>
      </w:r>
      <w:r w:rsidRPr="000A3834">
        <w:rPr>
          <w:b/>
          <w:i/>
          <w:sz w:val="24"/>
          <w:lang w:val="en-US"/>
        </w:rPr>
        <w:t>f</w:t>
      </w:r>
      <w:r w:rsidRPr="000A3834">
        <w:rPr>
          <w:b/>
          <w:i/>
          <w:sz w:val="24"/>
        </w:rPr>
        <w:t>(</w:t>
      </w:r>
      <w:r w:rsidRPr="000A3834">
        <w:rPr>
          <w:b/>
          <w:i/>
          <w:sz w:val="24"/>
          <w:lang w:val="en-US"/>
        </w:rPr>
        <w:t>x</w:t>
      </w:r>
      <w:r w:rsidRPr="000A3834">
        <w:rPr>
          <w:b/>
          <w:i/>
          <w:sz w:val="24"/>
          <w:vertAlign w:val="subscript"/>
        </w:rPr>
        <w:t>1</w:t>
      </w:r>
      <w:r w:rsidRPr="000A3834">
        <w:rPr>
          <w:b/>
          <w:i/>
          <w:sz w:val="24"/>
        </w:rPr>
        <w:t>,</w:t>
      </w:r>
      <w:r w:rsidRPr="000A3834">
        <w:rPr>
          <w:b/>
          <w:i/>
          <w:sz w:val="24"/>
          <w:lang w:val="en-US"/>
        </w:rPr>
        <w:t>x</w:t>
      </w:r>
      <w:r w:rsidRPr="000A3834">
        <w:rPr>
          <w:b/>
          <w:i/>
          <w:sz w:val="24"/>
          <w:vertAlign w:val="subscript"/>
        </w:rPr>
        <w:t>2</w:t>
      </w:r>
      <w:r w:rsidRPr="000A3834">
        <w:rPr>
          <w:b/>
          <w:i/>
          <w:sz w:val="24"/>
        </w:rPr>
        <w:t>,…,</w:t>
      </w:r>
      <w:r w:rsidRPr="000A3834">
        <w:rPr>
          <w:b/>
          <w:i/>
          <w:sz w:val="24"/>
          <w:lang w:val="en-US"/>
        </w:rPr>
        <w:t>x</w:t>
      </w:r>
      <w:r w:rsidRPr="000A3834">
        <w:rPr>
          <w:b/>
          <w:i/>
          <w:sz w:val="24"/>
          <w:vertAlign w:val="subscript"/>
          <w:lang w:val="en-US"/>
        </w:rPr>
        <w:t>i</w:t>
      </w:r>
      <w:r w:rsidRPr="000A3834">
        <w:rPr>
          <w:b/>
          <w:i/>
          <w:sz w:val="24"/>
        </w:rPr>
        <w:t>,…,</w:t>
      </w:r>
      <w:r w:rsidRPr="000A3834">
        <w:rPr>
          <w:b/>
          <w:i/>
          <w:sz w:val="24"/>
          <w:lang w:val="en-US"/>
        </w:rPr>
        <w:t>x</w:t>
      </w:r>
      <w:r w:rsidRPr="000A3834">
        <w:rPr>
          <w:b/>
          <w:i/>
          <w:sz w:val="24"/>
          <w:vertAlign w:val="subscript"/>
          <w:lang w:val="en-US"/>
        </w:rPr>
        <w:t>n</w:t>
      </w:r>
      <w:r w:rsidRPr="000A3834">
        <w:rPr>
          <w:b/>
          <w:i/>
          <w:sz w:val="24"/>
        </w:rPr>
        <w:t>)</w:t>
      </w:r>
    </w:p>
    <w:p w:rsidR="00535DEB" w:rsidRPr="000A3834" w:rsidRDefault="00535DEB" w:rsidP="000A3834">
      <w:pPr>
        <w:pStyle w:val="16"/>
        <w:ind w:firstLine="709"/>
        <w:jc w:val="both"/>
        <w:rPr>
          <w:sz w:val="24"/>
        </w:rPr>
      </w:pPr>
      <w:r w:rsidRPr="000A3834">
        <w:rPr>
          <w:sz w:val="24"/>
        </w:rPr>
        <w:lastRenderedPageBreak/>
        <w:t xml:space="preserve">   (1)</w:t>
      </w:r>
    </w:p>
    <w:p w:rsidR="00535DEB" w:rsidRPr="000A3834" w:rsidRDefault="00535DEB" w:rsidP="000A3834">
      <w:pPr>
        <w:pStyle w:val="16"/>
        <w:ind w:firstLine="709"/>
        <w:jc w:val="both"/>
        <w:rPr>
          <w:b/>
          <w:i/>
          <w:sz w:val="24"/>
        </w:rPr>
      </w:pPr>
      <w:r w:rsidRPr="000A3834">
        <w:rPr>
          <w:sz w:val="24"/>
        </w:rPr>
        <w:t xml:space="preserve">                                             </w:t>
      </w:r>
      <w:r w:rsidRPr="000A3834">
        <w:rPr>
          <w:b/>
          <w:i/>
          <w:sz w:val="24"/>
        </w:rPr>
        <w:t xml:space="preserve">где:   </w:t>
      </w:r>
      <w:r w:rsidRPr="000A3834">
        <w:rPr>
          <w:b/>
          <w:i/>
          <w:sz w:val="24"/>
          <w:lang w:val="en-US"/>
        </w:rPr>
        <w:t>x</w:t>
      </w:r>
      <w:r w:rsidRPr="000A3834">
        <w:rPr>
          <w:b/>
          <w:i/>
          <w:sz w:val="24"/>
        </w:rPr>
        <w:t xml:space="preserve">  – </w:t>
      </w:r>
      <w:r w:rsidRPr="000A3834">
        <w:rPr>
          <w:b/>
          <w:i/>
          <w:sz w:val="24"/>
          <w:lang w:val="en-US"/>
        </w:rPr>
        <w:t>i</w:t>
      </w:r>
      <w:r w:rsidRPr="000A3834">
        <w:rPr>
          <w:b/>
          <w:i/>
          <w:sz w:val="24"/>
        </w:rPr>
        <w:t>-й вход</w:t>
      </w:r>
    </w:p>
    <w:p w:rsidR="00535DEB" w:rsidRPr="000A3834" w:rsidRDefault="00535DEB" w:rsidP="000A3834">
      <w:pPr>
        <w:pStyle w:val="16"/>
        <w:ind w:firstLine="709"/>
        <w:jc w:val="both"/>
        <w:rPr>
          <w:b/>
          <w:i/>
          <w:sz w:val="24"/>
        </w:rPr>
      </w:pPr>
      <w:r w:rsidRPr="000A3834">
        <w:rPr>
          <w:b/>
          <w:i/>
          <w:sz w:val="24"/>
        </w:rPr>
        <w:t xml:space="preserve">                                                           </w:t>
      </w:r>
      <w:r w:rsidRPr="000A3834">
        <w:rPr>
          <w:b/>
          <w:i/>
          <w:sz w:val="24"/>
          <w:lang w:val="en-US"/>
        </w:rPr>
        <w:t>n</w:t>
      </w:r>
      <w:r w:rsidRPr="000A3834">
        <w:rPr>
          <w:b/>
          <w:i/>
          <w:sz w:val="24"/>
        </w:rPr>
        <w:t xml:space="preserve">  – число входов</w:t>
      </w:r>
    </w:p>
    <w:p w:rsidR="00535DEB" w:rsidRPr="000A3834" w:rsidRDefault="00535DEB" w:rsidP="000A3834">
      <w:pPr>
        <w:pStyle w:val="16"/>
        <w:ind w:firstLine="709"/>
        <w:jc w:val="both"/>
        <w:rPr>
          <w:b/>
          <w:i/>
          <w:sz w:val="24"/>
        </w:rPr>
      </w:pPr>
      <w:r w:rsidRPr="000A3834">
        <w:rPr>
          <w:b/>
          <w:i/>
          <w:sz w:val="24"/>
        </w:rPr>
        <w:t xml:space="preserve">                                                           </w:t>
      </w:r>
      <w:r w:rsidRPr="000A3834">
        <w:rPr>
          <w:b/>
          <w:i/>
          <w:sz w:val="24"/>
          <w:lang w:val="en-US"/>
        </w:rPr>
        <w:t>y</w:t>
      </w:r>
      <w:r w:rsidRPr="000A3834">
        <w:rPr>
          <w:b/>
          <w:i/>
          <w:sz w:val="24"/>
        </w:rPr>
        <w:t xml:space="preserve">  – </w:t>
      </w:r>
      <w:r w:rsidRPr="000A3834">
        <w:rPr>
          <w:b/>
          <w:i/>
          <w:sz w:val="24"/>
          <w:lang w:val="en-US"/>
        </w:rPr>
        <w:t>j</w:t>
      </w:r>
      <w:r w:rsidRPr="000A3834">
        <w:rPr>
          <w:b/>
          <w:i/>
          <w:sz w:val="24"/>
        </w:rPr>
        <w:t>-й выход</w:t>
      </w:r>
    </w:p>
    <w:p w:rsidR="00535DEB" w:rsidRPr="000A3834" w:rsidRDefault="00535DEB" w:rsidP="000A3834">
      <w:pPr>
        <w:pStyle w:val="16"/>
        <w:ind w:firstLine="709"/>
        <w:jc w:val="both"/>
        <w:rPr>
          <w:b/>
          <w:i/>
          <w:sz w:val="24"/>
        </w:rPr>
      </w:pPr>
      <w:r w:rsidRPr="000A3834">
        <w:rPr>
          <w:b/>
          <w:i/>
          <w:sz w:val="24"/>
        </w:rPr>
        <w:t xml:space="preserve">       </w:t>
      </w:r>
      <w:r w:rsidRPr="000A3834">
        <w:rPr>
          <w:b/>
          <w:i/>
          <w:sz w:val="24"/>
          <w:lang w:val="en-US"/>
        </w:rPr>
        <w:t>m</w:t>
      </w:r>
      <w:r w:rsidRPr="000A3834">
        <w:rPr>
          <w:b/>
          <w:i/>
          <w:sz w:val="24"/>
        </w:rPr>
        <w:t xml:space="preserve"> – число входов в устройстве</w:t>
      </w:r>
    </w:p>
    <w:p w:rsidR="00535DEB" w:rsidRPr="000A3834" w:rsidRDefault="00535DEB" w:rsidP="000A3834">
      <w:pPr>
        <w:pStyle w:val="16"/>
        <w:ind w:firstLine="709"/>
        <w:jc w:val="both"/>
        <w:rPr>
          <w:sz w:val="24"/>
        </w:rPr>
      </w:pPr>
    </w:p>
    <w:p w:rsidR="00535DEB" w:rsidRPr="000A3834" w:rsidRDefault="00535DEB" w:rsidP="000A3834">
      <w:pPr>
        <w:pStyle w:val="16"/>
        <w:shd w:val="clear" w:color="auto" w:fill="FFFFFF"/>
        <w:ind w:firstLine="709"/>
        <w:jc w:val="both"/>
        <w:rPr>
          <w:color w:val="000000"/>
          <w:sz w:val="24"/>
        </w:rPr>
      </w:pPr>
      <w:r w:rsidRPr="000A3834">
        <w:rPr>
          <w:color w:val="000000"/>
          <w:sz w:val="24"/>
        </w:rPr>
        <w:t>можно описывать алгоритм работы любого устройства ЭВМ.</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Каждая такая зависимость </w:t>
      </w:r>
      <w:r w:rsidRPr="000A3834">
        <w:rPr>
          <w:i/>
          <w:color w:val="000000"/>
          <w:sz w:val="24"/>
        </w:rPr>
        <w:t>у</w:t>
      </w:r>
      <w:r w:rsidRPr="000A3834">
        <w:rPr>
          <w:i/>
          <w:color w:val="000000"/>
          <w:sz w:val="24"/>
          <w:vertAlign w:val="subscript"/>
          <w:lang w:val="en-US"/>
        </w:rPr>
        <w:t>j</w:t>
      </w:r>
      <w:r w:rsidRPr="000A3834">
        <w:rPr>
          <w:i/>
          <w:color w:val="000000"/>
          <w:sz w:val="24"/>
        </w:rPr>
        <w:t xml:space="preserve"> </w:t>
      </w:r>
      <w:r w:rsidRPr="000A3834">
        <w:rPr>
          <w:color w:val="000000"/>
          <w:sz w:val="24"/>
        </w:rPr>
        <w:t xml:space="preserve">является «булевой функцией, у которой число возможных состоянии и каждой ее независимой переменной равно двум» (стандарт </w:t>
      </w:r>
      <w:r w:rsidRPr="000A3834">
        <w:rPr>
          <w:color w:val="000000"/>
          <w:sz w:val="24"/>
          <w:lang w:val="en-US"/>
        </w:rPr>
        <w:t>ISO</w:t>
      </w:r>
      <w:r w:rsidRPr="000A3834">
        <w:rPr>
          <w:color w:val="000000"/>
          <w:sz w:val="24"/>
        </w:rPr>
        <w:t xml:space="preserve"> 2382/2-76), т.е. функцией алгебры логики, а ее аргументы определены на множестве {0,1}.</w:t>
      </w:r>
    </w:p>
    <w:p w:rsidR="00535DEB" w:rsidRPr="000A3834" w:rsidRDefault="00535DEB" w:rsidP="000A3834">
      <w:pPr>
        <w:pStyle w:val="16"/>
        <w:shd w:val="clear" w:color="auto" w:fill="FFFFFF"/>
        <w:ind w:firstLine="709"/>
        <w:jc w:val="both"/>
        <w:rPr>
          <w:color w:val="000000"/>
          <w:sz w:val="24"/>
        </w:rPr>
      </w:pPr>
      <w:r w:rsidRPr="000A3834">
        <w:rPr>
          <w:color w:val="000000"/>
          <w:sz w:val="24"/>
        </w:rPr>
        <w:t>Алгебра логики устанавливает основные законы формирования и преобразования логических функций. Она позволяет представить любую сложную функцию в виде композиций простейших функций. Рассмотрим наиболее употребительные, из них.</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Известно, что количество всевозможных функций </w:t>
      </w:r>
      <w:r w:rsidRPr="000A3834">
        <w:rPr>
          <w:i/>
          <w:color w:val="000000"/>
          <w:sz w:val="24"/>
        </w:rPr>
        <w:t xml:space="preserve">N от п </w:t>
      </w:r>
      <w:r w:rsidRPr="000A3834">
        <w:rPr>
          <w:color w:val="000000"/>
          <w:sz w:val="24"/>
        </w:rPr>
        <w:t>аргументов выражается зависимостью</w:t>
      </w:r>
    </w:p>
    <w:p w:rsidR="00535DEB" w:rsidRPr="000A3834" w:rsidRDefault="00535DEB" w:rsidP="000A3834">
      <w:pPr>
        <w:pStyle w:val="16"/>
        <w:keepNext/>
        <w:shd w:val="clear" w:color="auto" w:fill="FFFFFF"/>
        <w:ind w:firstLine="709"/>
        <w:jc w:val="both"/>
      </w:pPr>
      <w:r w:rsidRPr="000A3834">
        <w:rPr>
          <w:position w:val="-6"/>
        </w:rPr>
        <w:object w:dxaOrig="780" w:dyaOrig="320">
          <v:shape id="_x0000_i1033" type="#_x0000_t75" style="width:39pt;height:15.75pt" o:ole="">
            <v:imagedata r:id="rId34" o:title=""/>
          </v:shape>
          <o:OLEObject Type="Embed" ProgID="Equation.3" ShapeID="_x0000_i1033" DrawAspect="Content" ObjectID="_1773657893" r:id="rId35"/>
        </w:object>
      </w:r>
    </w:p>
    <w:p w:rsidR="00535DEB" w:rsidRPr="000A3834" w:rsidRDefault="00535DEB" w:rsidP="000A3834">
      <w:pPr>
        <w:pStyle w:val="16"/>
        <w:ind w:firstLine="709"/>
        <w:jc w:val="both"/>
        <w:rPr>
          <w:sz w:val="24"/>
        </w:rPr>
      </w:pPr>
      <w:r w:rsidRPr="000A3834">
        <w:rPr>
          <w:sz w:val="24"/>
        </w:rPr>
        <w:tab/>
        <w:t>(2)</w:t>
      </w:r>
    </w:p>
    <w:p w:rsidR="00535DEB" w:rsidRPr="000A3834" w:rsidRDefault="00535DEB" w:rsidP="000A3834">
      <w:pPr>
        <w:pStyle w:val="16"/>
        <w:shd w:val="clear" w:color="auto" w:fill="FFFFFF"/>
        <w:ind w:firstLine="709"/>
        <w:jc w:val="both"/>
        <w:rPr>
          <w:color w:val="000000"/>
          <w:sz w:val="24"/>
          <w:vertAlign w:val="subscript"/>
        </w:rPr>
      </w:pPr>
      <w:r w:rsidRPr="000A3834">
        <w:rPr>
          <w:color w:val="000000"/>
          <w:sz w:val="24"/>
        </w:rPr>
        <w:t xml:space="preserve">При </w:t>
      </w:r>
      <w:r w:rsidRPr="000A3834">
        <w:rPr>
          <w:color w:val="000000"/>
          <w:sz w:val="24"/>
          <w:lang w:val="en-US"/>
        </w:rPr>
        <w:t>n</w:t>
      </w:r>
      <w:r w:rsidRPr="000A3834">
        <w:rPr>
          <w:color w:val="000000"/>
          <w:sz w:val="24"/>
        </w:rPr>
        <w:t xml:space="preserve">=0 можно определить две основные функции </w:t>
      </w:r>
      <w:r w:rsidRPr="000A3834">
        <w:rPr>
          <w:i/>
          <w:color w:val="000000"/>
          <w:sz w:val="24"/>
        </w:rPr>
        <w:t xml:space="preserve">(N=2), </w:t>
      </w:r>
      <w:r w:rsidRPr="000A3834">
        <w:rPr>
          <w:color w:val="000000"/>
          <w:sz w:val="24"/>
        </w:rPr>
        <w:t xml:space="preserve">не зависящие от каких-либо переменных: </w:t>
      </w:r>
      <w:r w:rsidRPr="000A3834">
        <w:rPr>
          <w:i/>
          <w:color w:val="000000"/>
          <w:sz w:val="24"/>
        </w:rPr>
        <w:t>у</w:t>
      </w:r>
      <w:r w:rsidRPr="000A3834">
        <w:rPr>
          <w:i/>
          <w:color w:val="000000"/>
          <w:sz w:val="24"/>
          <w:vertAlign w:val="subscript"/>
        </w:rPr>
        <w:t>0</w:t>
      </w:r>
      <w:r w:rsidRPr="000A3834">
        <w:rPr>
          <w:i/>
          <w:color w:val="000000"/>
          <w:sz w:val="24"/>
        </w:rPr>
        <w:t xml:space="preserve">, </w:t>
      </w:r>
      <w:r w:rsidRPr="000A3834">
        <w:rPr>
          <w:color w:val="000000"/>
          <w:sz w:val="24"/>
        </w:rPr>
        <w:t>тождественно равную нулю (</w:t>
      </w:r>
      <w:r w:rsidRPr="000A3834">
        <w:rPr>
          <w:color w:val="000000"/>
          <w:sz w:val="24"/>
          <w:lang w:val="en-US"/>
        </w:rPr>
        <w:t>y</w:t>
      </w:r>
      <w:r w:rsidRPr="000A3834">
        <w:rPr>
          <w:color w:val="000000"/>
          <w:sz w:val="24"/>
          <w:vertAlign w:val="subscript"/>
        </w:rPr>
        <w:t>0</w:t>
      </w:r>
      <w:r w:rsidRPr="000A3834">
        <w:rPr>
          <w:color w:val="000000"/>
          <w:position w:val="-2"/>
          <w:sz w:val="24"/>
        </w:rPr>
        <w:object w:dxaOrig="200" w:dyaOrig="180">
          <v:shape id="_x0000_i1034" type="#_x0000_t75" style="width:9.75pt;height:9pt" o:ole="">
            <v:imagedata r:id="rId36" o:title=""/>
          </v:shape>
          <o:OLEObject Type="Embed" ProgID="Equation.3" ShapeID="_x0000_i1034" DrawAspect="Content" ObjectID="_1773657894" r:id="rId37"/>
        </w:object>
      </w:r>
      <w:r w:rsidRPr="000A3834">
        <w:rPr>
          <w:color w:val="000000"/>
          <w:sz w:val="24"/>
        </w:rPr>
        <w:t xml:space="preserve">0), и </w:t>
      </w:r>
      <w:r w:rsidRPr="000A3834">
        <w:rPr>
          <w:color w:val="000000"/>
          <w:sz w:val="24"/>
          <w:lang w:val="en-US"/>
        </w:rPr>
        <w:t>y</w:t>
      </w:r>
      <w:r w:rsidRPr="000A3834">
        <w:rPr>
          <w:color w:val="000000"/>
          <w:sz w:val="24"/>
          <w:vertAlign w:val="subscript"/>
        </w:rPr>
        <w:t>1</w:t>
      </w:r>
      <w:r w:rsidRPr="000A3834">
        <w:rPr>
          <w:color w:val="000000"/>
          <w:sz w:val="24"/>
        </w:rPr>
        <w:t>, тождественно равную единице (</w:t>
      </w:r>
      <w:r w:rsidRPr="000A3834">
        <w:rPr>
          <w:color w:val="000000"/>
          <w:sz w:val="24"/>
          <w:lang w:val="en-US"/>
        </w:rPr>
        <w:t>y</w:t>
      </w:r>
      <w:r w:rsidRPr="000A3834">
        <w:rPr>
          <w:color w:val="000000"/>
          <w:sz w:val="24"/>
          <w:vertAlign w:val="subscript"/>
        </w:rPr>
        <w:t>1</w:t>
      </w:r>
      <w:r w:rsidRPr="000A3834">
        <w:rPr>
          <w:color w:val="000000"/>
          <w:position w:val="-2"/>
          <w:sz w:val="24"/>
        </w:rPr>
        <w:object w:dxaOrig="200" w:dyaOrig="180">
          <v:shape id="_x0000_i1035" type="#_x0000_t75" style="width:9.75pt;height:9pt" o:ole="">
            <v:imagedata r:id="rId38" o:title=""/>
          </v:shape>
          <o:OLEObject Type="Embed" ProgID="Equation.3" ShapeID="_x0000_i1035" DrawAspect="Content" ObjectID="_1773657895" r:id="rId39"/>
        </w:object>
      </w:r>
      <w:r w:rsidRPr="000A3834">
        <w:rPr>
          <w:color w:val="000000"/>
          <w:sz w:val="24"/>
        </w:rPr>
        <w:t>1)</w:t>
      </w:r>
      <w:r w:rsidRPr="000A3834">
        <w:rPr>
          <w:color w:val="000000"/>
          <w:sz w:val="24"/>
          <w:vertAlign w:val="subscript"/>
        </w:rPr>
        <w:t>/</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Технической интерпретацией функции </w:t>
      </w:r>
      <w:r w:rsidRPr="000A3834">
        <w:rPr>
          <w:color w:val="000000"/>
          <w:sz w:val="24"/>
          <w:lang w:val="en-US"/>
        </w:rPr>
        <w:t>y</w:t>
      </w:r>
      <w:r w:rsidRPr="000A3834">
        <w:rPr>
          <w:color w:val="000000"/>
          <w:sz w:val="24"/>
          <w:vertAlign w:val="subscript"/>
        </w:rPr>
        <w:t>1</w:t>
      </w:r>
      <w:r w:rsidRPr="000A3834">
        <w:rPr>
          <w:color w:val="000000"/>
          <w:position w:val="-2"/>
          <w:sz w:val="24"/>
        </w:rPr>
        <w:object w:dxaOrig="200" w:dyaOrig="180">
          <v:shape id="_x0000_i1036" type="#_x0000_t75" style="width:9.75pt;height:9pt" o:ole="">
            <v:imagedata r:id="rId38" o:title=""/>
          </v:shape>
          <o:OLEObject Type="Embed" ProgID="Equation.3" ShapeID="_x0000_i1036" DrawAspect="Content" ObjectID="_1773657896" r:id="rId40"/>
        </w:object>
      </w:r>
      <w:r w:rsidRPr="000A3834">
        <w:rPr>
          <w:color w:val="000000"/>
          <w:sz w:val="24"/>
        </w:rPr>
        <w:t xml:space="preserve">1 может быть генератор импульсов. При отсутствии входных сигналов на выходе этого устройства всегда имеются импульсы (единицы), Функция </w:t>
      </w:r>
      <w:r w:rsidRPr="000A3834">
        <w:rPr>
          <w:color w:val="000000"/>
          <w:sz w:val="24"/>
          <w:lang w:val="en-US"/>
        </w:rPr>
        <w:t>y</w:t>
      </w:r>
      <w:r w:rsidRPr="000A3834">
        <w:rPr>
          <w:color w:val="000000"/>
          <w:sz w:val="24"/>
          <w:vertAlign w:val="subscript"/>
        </w:rPr>
        <w:t>0</w:t>
      </w:r>
      <w:r w:rsidRPr="000A3834">
        <w:rPr>
          <w:color w:val="000000"/>
          <w:position w:val="-2"/>
          <w:sz w:val="24"/>
        </w:rPr>
        <w:object w:dxaOrig="200" w:dyaOrig="180">
          <v:shape id="_x0000_i1037" type="#_x0000_t75" style="width:9.75pt;height:9pt" o:ole="">
            <v:imagedata r:id="rId41" o:title=""/>
          </v:shape>
          <o:OLEObject Type="Embed" ProgID="Equation.3" ShapeID="_x0000_i1037" DrawAspect="Content" ObjectID="_1773657897" r:id="rId42"/>
        </w:object>
      </w:r>
      <w:r w:rsidRPr="000A3834">
        <w:rPr>
          <w:color w:val="000000"/>
          <w:sz w:val="24"/>
        </w:rPr>
        <w:t>0 может быть интерпретирована отключенной схемой, сигналы от которой не поступают ни к каким устройствам</w:t>
      </w:r>
    </w:p>
    <w:p w:rsidR="00535DEB" w:rsidRPr="000A3834" w:rsidRDefault="00535DEB" w:rsidP="000A3834">
      <w:pPr>
        <w:pStyle w:val="16"/>
        <w:shd w:val="clear" w:color="auto" w:fill="FFFFFF"/>
        <w:ind w:firstLine="709"/>
        <w:jc w:val="both"/>
        <w:rPr>
          <w:sz w:val="24"/>
        </w:rPr>
      </w:pPr>
      <w:r w:rsidRPr="000A3834">
        <w:rPr>
          <w:color w:val="000000"/>
          <w:sz w:val="24"/>
        </w:rPr>
        <w:t xml:space="preserve">При </w:t>
      </w:r>
      <w:r w:rsidRPr="000A3834">
        <w:rPr>
          <w:color w:val="000000"/>
          <w:sz w:val="24"/>
          <w:lang w:val="en-US"/>
        </w:rPr>
        <w:t>n</w:t>
      </w:r>
      <w:r w:rsidRPr="000A3834">
        <w:rPr>
          <w:color w:val="000000"/>
          <w:sz w:val="24"/>
        </w:rPr>
        <w:t xml:space="preserve">=1 зависимость (2) дает </w:t>
      </w:r>
      <w:r w:rsidRPr="000A3834">
        <w:rPr>
          <w:color w:val="000000"/>
          <w:sz w:val="24"/>
          <w:lang w:val="en-US"/>
        </w:rPr>
        <w:t>N</w:t>
      </w:r>
      <w:r w:rsidRPr="000A3834">
        <w:rPr>
          <w:color w:val="000000"/>
          <w:sz w:val="24"/>
        </w:rPr>
        <w:t xml:space="preserve">=4. Представим зависимость значений этих функций от значения аргумента </w:t>
      </w:r>
      <w:r w:rsidRPr="000A3834">
        <w:rPr>
          <w:i/>
          <w:color w:val="000000"/>
          <w:sz w:val="24"/>
        </w:rPr>
        <w:t xml:space="preserve">х </w:t>
      </w:r>
      <w:r w:rsidRPr="000A3834">
        <w:rPr>
          <w:color w:val="000000"/>
          <w:sz w:val="24"/>
        </w:rPr>
        <w:t>в виде специальной таблицы истинности (Табл..2,4).</w:t>
      </w:r>
    </w:p>
    <w:p w:rsidR="00535DEB" w:rsidRPr="000A3834" w:rsidRDefault="00535DEB" w:rsidP="000A3834">
      <w:pPr>
        <w:pStyle w:val="16"/>
        <w:shd w:val="clear" w:color="auto" w:fill="FFFFFF"/>
        <w:ind w:firstLine="709"/>
        <w:jc w:val="both"/>
        <w:rPr>
          <w:b/>
          <w:color w:val="000000"/>
          <w:sz w:val="24"/>
        </w:rPr>
      </w:pPr>
      <w:r w:rsidRPr="000A3834">
        <w:rPr>
          <w:b/>
          <w:color w:val="000000"/>
          <w:sz w:val="24"/>
        </w:rPr>
        <w:t>Таблица 2.4 •. Таблица функций от одной переменной,</w:t>
      </w:r>
    </w:p>
    <w:p w:rsidR="00535DEB" w:rsidRPr="000A3834" w:rsidRDefault="00535DEB" w:rsidP="000A3834">
      <w:pPr>
        <w:pStyle w:val="16"/>
        <w:shd w:val="clear" w:color="auto" w:fill="FFFFFF"/>
        <w:ind w:firstLine="709"/>
        <w:jc w:val="both"/>
        <w:rPr>
          <w:b/>
          <w:color w:val="000000"/>
          <w:sz w:val="24"/>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720"/>
        <w:gridCol w:w="720"/>
        <w:gridCol w:w="720"/>
        <w:gridCol w:w="720"/>
      </w:tblGrid>
      <w:tr w:rsidR="00535DEB" w:rsidRPr="000A3834" w:rsidTr="0066210D">
        <w:trPr>
          <w:trHeight w:val="570"/>
        </w:trPr>
        <w:tc>
          <w:tcPr>
            <w:tcW w:w="1080" w:type="dxa"/>
          </w:tcPr>
          <w:p w:rsidR="00535DEB" w:rsidRPr="000A3834" w:rsidRDefault="00535DEB" w:rsidP="000A3834">
            <w:pPr>
              <w:pStyle w:val="16"/>
              <w:shd w:val="clear" w:color="auto" w:fill="FFFFFF"/>
              <w:jc w:val="both"/>
              <w:rPr>
                <w:b/>
                <w:color w:val="000000"/>
                <w:sz w:val="24"/>
                <w:vertAlign w:val="subscript"/>
                <w:lang w:val="en-US"/>
              </w:rPr>
            </w:pPr>
            <w:r w:rsidRPr="000A3834">
              <w:rPr>
                <w:b/>
                <w:color w:val="000000"/>
                <w:sz w:val="24"/>
              </w:rPr>
              <w:t xml:space="preserve">         </w:t>
            </w:r>
            <w:r w:rsidRPr="000A3834">
              <w:rPr>
                <w:b/>
                <w:color w:val="000000"/>
                <w:sz w:val="24"/>
                <w:lang w:val="en-US"/>
              </w:rPr>
              <w:t>y</w:t>
            </w:r>
            <w:r w:rsidRPr="000A3834">
              <w:rPr>
                <w:b/>
                <w:color w:val="000000"/>
                <w:sz w:val="24"/>
                <w:vertAlign w:val="subscript"/>
                <w:lang w:val="en-US"/>
              </w:rPr>
              <w:t>j</w:t>
            </w:r>
          </w:p>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x</w:t>
            </w:r>
          </w:p>
        </w:tc>
        <w:tc>
          <w:tcPr>
            <w:tcW w:w="720" w:type="dxa"/>
          </w:tcPr>
          <w:p w:rsidR="00535DEB" w:rsidRPr="000A3834" w:rsidRDefault="00535DEB" w:rsidP="000A3834">
            <w:pPr>
              <w:pStyle w:val="16"/>
              <w:shd w:val="clear" w:color="auto" w:fill="FFFFFF"/>
              <w:jc w:val="both"/>
              <w:rPr>
                <w:b/>
                <w:color w:val="000000"/>
                <w:sz w:val="24"/>
                <w:lang w:val="en-US"/>
              </w:rPr>
            </w:pPr>
          </w:p>
          <w:p w:rsidR="00535DEB" w:rsidRPr="000A3834" w:rsidRDefault="00535DEB" w:rsidP="000A3834">
            <w:pPr>
              <w:pStyle w:val="16"/>
              <w:shd w:val="clear" w:color="auto" w:fill="FFFFFF"/>
              <w:jc w:val="both"/>
              <w:rPr>
                <w:b/>
                <w:color w:val="000000"/>
                <w:sz w:val="24"/>
                <w:vertAlign w:val="subscript"/>
                <w:lang w:val="en-US"/>
              </w:rPr>
            </w:pPr>
            <w:r w:rsidRPr="000A3834">
              <w:rPr>
                <w:b/>
                <w:color w:val="000000"/>
                <w:sz w:val="24"/>
                <w:lang w:val="en-US"/>
              </w:rPr>
              <w:t>Y</w:t>
            </w:r>
            <w:r w:rsidRPr="000A3834">
              <w:rPr>
                <w:b/>
                <w:color w:val="000000"/>
                <w:sz w:val="24"/>
                <w:vertAlign w:val="subscript"/>
                <w:lang w:val="en-US"/>
              </w:rPr>
              <w:t>0</w:t>
            </w:r>
          </w:p>
        </w:tc>
        <w:tc>
          <w:tcPr>
            <w:tcW w:w="720" w:type="dxa"/>
          </w:tcPr>
          <w:p w:rsidR="00535DEB" w:rsidRPr="000A3834" w:rsidRDefault="00535DEB" w:rsidP="000A3834">
            <w:pPr>
              <w:pStyle w:val="16"/>
              <w:shd w:val="clear" w:color="auto" w:fill="FFFFFF"/>
              <w:jc w:val="both"/>
              <w:rPr>
                <w:b/>
                <w:color w:val="000000"/>
                <w:sz w:val="24"/>
                <w:lang w:val="en-US"/>
              </w:rPr>
            </w:pPr>
          </w:p>
          <w:p w:rsidR="00535DEB" w:rsidRPr="000A3834" w:rsidRDefault="00535DEB" w:rsidP="000A3834">
            <w:pPr>
              <w:pStyle w:val="16"/>
              <w:shd w:val="clear" w:color="auto" w:fill="FFFFFF"/>
              <w:jc w:val="both"/>
              <w:rPr>
                <w:b/>
                <w:color w:val="000000"/>
                <w:sz w:val="24"/>
                <w:vertAlign w:val="subscript"/>
                <w:lang w:val="en-US"/>
              </w:rPr>
            </w:pPr>
            <w:r w:rsidRPr="000A3834">
              <w:rPr>
                <w:b/>
                <w:color w:val="000000"/>
                <w:sz w:val="24"/>
                <w:lang w:val="en-US"/>
              </w:rPr>
              <w:t>Y</w:t>
            </w:r>
            <w:r w:rsidRPr="000A3834">
              <w:rPr>
                <w:b/>
                <w:color w:val="000000"/>
                <w:sz w:val="24"/>
                <w:vertAlign w:val="subscript"/>
                <w:lang w:val="en-US"/>
              </w:rPr>
              <w:t>1</w:t>
            </w:r>
          </w:p>
        </w:tc>
        <w:tc>
          <w:tcPr>
            <w:tcW w:w="720" w:type="dxa"/>
          </w:tcPr>
          <w:p w:rsidR="00535DEB" w:rsidRPr="000A3834" w:rsidRDefault="00535DEB" w:rsidP="000A3834">
            <w:pPr>
              <w:pStyle w:val="16"/>
              <w:shd w:val="clear" w:color="auto" w:fill="FFFFFF"/>
              <w:jc w:val="both"/>
              <w:rPr>
                <w:b/>
                <w:color w:val="000000"/>
                <w:sz w:val="24"/>
                <w:lang w:val="en-US"/>
              </w:rPr>
            </w:pPr>
          </w:p>
          <w:p w:rsidR="00535DEB" w:rsidRPr="000A3834" w:rsidRDefault="00535DEB" w:rsidP="000A3834">
            <w:pPr>
              <w:pStyle w:val="16"/>
              <w:shd w:val="clear" w:color="auto" w:fill="FFFFFF"/>
              <w:jc w:val="both"/>
              <w:rPr>
                <w:b/>
                <w:color w:val="000000"/>
                <w:sz w:val="24"/>
                <w:vertAlign w:val="subscript"/>
                <w:lang w:val="en-US"/>
              </w:rPr>
            </w:pPr>
            <w:r w:rsidRPr="000A3834">
              <w:rPr>
                <w:b/>
                <w:color w:val="000000"/>
                <w:sz w:val="24"/>
                <w:lang w:val="en-US"/>
              </w:rPr>
              <w:t>Y</w:t>
            </w:r>
            <w:r w:rsidRPr="000A3834">
              <w:rPr>
                <w:b/>
                <w:color w:val="000000"/>
                <w:sz w:val="24"/>
                <w:vertAlign w:val="subscript"/>
                <w:lang w:val="en-US"/>
              </w:rPr>
              <w:t>2</w:t>
            </w:r>
          </w:p>
        </w:tc>
        <w:tc>
          <w:tcPr>
            <w:tcW w:w="720" w:type="dxa"/>
          </w:tcPr>
          <w:p w:rsidR="00535DEB" w:rsidRPr="000A3834" w:rsidRDefault="00535DEB" w:rsidP="000A3834">
            <w:pPr>
              <w:pStyle w:val="16"/>
              <w:shd w:val="clear" w:color="auto" w:fill="FFFFFF"/>
              <w:jc w:val="both"/>
              <w:rPr>
                <w:b/>
                <w:color w:val="000000"/>
                <w:sz w:val="24"/>
                <w:lang w:val="en-US"/>
              </w:rPr>
            </w:pPr>
          </w:p>
          <w:p w:rsidR="00535DEB" w:rsidRPr="000A3834" w:rsidRDefault="00535DEB" w:rsidP="000A3834">
            <w:pPr>
              <w:pStyle w:val="16"/>
              <w:shd w:val="clear" w:color="auto" w:fill="FFFFFF"/>
              <w:jc w:val="both"/>
              <w:rPr>
                <w:b/>
                <w:color w:val="000000"/>
                <w:sz w:val="24"/>
                <w:vertAlign w:val="subscript"/>
                <w:lang w:val="en-US"/>
              </w:rPr>
            </w:pPr>
            <w:r w:rsidRPr="000A3834">
              <w:rPr>
                <w:b/>
                <w:color w:val="000000"/>
                <w:sz w:val="24"/>
                <w:lang w:val="en-US"/>
              </w:rPr>
              <w:t>Y</w:t>
            </w:r>
            <w:r w:rsidRPr="000A3834">
              <w:rPr>
                <w:b/>
                <w:color w:val="000000"/>
                <w:sz w:val="24"/>
                <w:vertAlign w:val="subscript"/>
                <w:lang w:val="en-US"/>
              </w:rPr>
              <w:t>3</w:t>
            </w:r>
          </w:p>
        </w:tc>
      </w:tr>
      <w:tr w:rsidR="00535DEB" w:rsidRPr="000A3834" w:rsidTr="0066210D">
        <w:trPr>
          <w:trHeight w:val="525"/>
        </w:trPr>
        <w:tc>
          <w:tcPr>
            <w:tcW w:w="1080" w:type="dxa"/>
          </w:tcPr>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0</w:t>
            </w:r>
          </w:p>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1</w:t>
            </w:r>
          </w:p>
        </w:tc>
        <w:tc>
          <w:tcPr>
            <w:tcW w:w="720" w:type="dxa"/>
          </w:tcPr>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0</w:t>
            </w:r>
          </w:p>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0</w:t>
            </w:r>
          </w:p>
        </w:tc>
        <w:tc>
          <w:tcPr>
            <w:tcW w:w="720" w:type="dxa"/>
          </w:tcPr>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1</w:t>
            </w:r>
          </w:p>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1</w:t>
            </w:r>
          </w:p>
        </w:tc>
        <w:tc>
          <w:tcPr>
            <w:tcW w:w="720" w:type="dxa"/>
          </w:tcPr>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0</w:t>
            </w:r>
          </w:p>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1</w:t>
            </w:r>
          </w:p>
        </w:tc>
        <w:tc>
          <w:tcPr>
            <w:tcW w:w="720" w:type="dxa"/>
          </w:tcPr>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1</w:t>
            </w:r>
          </w:p>
          <w:p w:rsidR="00535DEB" w:rsidRPr="000A3834" w:rsidRDefault="00535DEB" w:rsidP="000A3834">
            <w:pPr>
              <w:pStyle w:val="16"/>
              <w:shd w:val="clear" w:color="auto" w:fill="FFFFFF"/>
              <w:jc w:val="both"/>
              <w:rPr>
                <w:b/>
                <w:color w:val="000000"/>
                <w:sz w:val="24"/>
                <w:lang w:val="en-US"/>
              </w:rPr>
            </w:pPr>
            <w:r w:rsidRPr="000A3834">
              <w:rPr>
                <w:b/>
                <w:color w:val="000000"/>
                <w:sz w:val="24"/>
                <w:lang w:val="en-US"/>
              </w:rPr>
              <w:t>0</w:t>
            </w:r>
          </w:p>
        </w:tc>
      </w:tr>
    </w:tbl>
    <w:p w:rsidR="00535DEB" w:rsidRPr="000A3834" w:rsidRDefault="00535DEB" w:rsidP="000A3834">
      <w:pPr>
        <w:pStyle w:val="16"/>
        <w:shd w:val="clear" w:color="auto" w:fill="FFFFFF"/>
        <w:ind w:firstLine="709"/>
        <w:jc w:val="both"/>
        <w:rPr>
          <w:sz w:val="24"/>
          <w:lang w:val="en-US"/>
        </w:rPr>
      </w:pPr>
    </w:p>
    <w:p w:rsidR="00535DEB" w:rsidRPr="000A3834" w:rsidRDefault="00535DEB" w:rsidP="000A3834">
      <w:pPr>
        <w:pStyle w:val="16"/>
        <w:ind w:firstLine="709"/>
        <w:jc w:val="both"/>
        <w:rPr>
          <w:sz w:val="24"/>
        </w:rPr>
      </w:pP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Таблицы истинности получили такое название, потому что они определяют значение функции в зависимости от комбинации входных сигналов. В этой таблице, как и ранее, </w:t>
      </w:r>
      <w:r w:rsidRPr="000A3834">
        <w:rPr>
          <w:color w:val="000000"/>
          <w:sz w:val="24"/>
          <w:lang w:val="en-US"/>
        </w:rPr>
        <w:t>y</w:t>
      </w:r>
      <w:r w:rsidRPr="000A3834">
        <w:rPr>
          <w:color w:val="000000"/>
          <w:sz w:val="24"/>
          <w:vertAlign w:val="subscript"/>
        </w:rPr>
        <w:t>0</w:t>
      </w:r>
      <w:r w:rsidRPr="000A3834">
        <w:rPr>
          <w:color w:val="000000"/>
          <w:position w:val="-2"/>
          <w:sz w:val="24"/>
        </w:rPr>
        <w:object w:dxaOrig="200" w:dyaOrig="180">
          <v:shape id="_x0000_i1038" type="#_x0000_t75" style="width:9.75pt;height:9pt" o:ole="">
            <v:imagedata r:id="rId36" o:title=""/>
          </v:shape>
          <o:OLEObject Type="Embed" ProgID="Equation.3" ShapeID="_x0000_i1038" DrawAspect="Content" ObjectID="_1773657898" r:id="rId43"/>
        </w:object>
      </w:r>
      <w:r w:rsidRPr="000A3834">
        <w:rPr>
          <w:color w:val="000000"/>
          <w:sz w:val="24"/>
        </w:rPr>
        <w:t xml:space="preserve">0 и </w:t>
      </w:r>
      <w:r w:rsidRPr="000A3834">
        <w:rPr>
          <w:color w:val="000000"/>
          <w:sz w:val="24"/>
          <w:lang w:val="en-US"/>
        </w:rPr>
        <w:t>y</w:t>
      </w:r>
      <w:r w:rsidRPr="000A3834">
        <w:rPr>
          <w:color w:val="000000"/>
          <w:sz w:val="24"/>
          <w:vertAlign w:val="subscript"/>
        </w:rPr>
        <w:t>1</w:t>
      </w:r>
      <w:r w:rsidRPr="000A3834">
        <w:rPr>
          <w:color w:val="000000"/>
          <w:position w:val="-2"/>
          <w:sz w:val="24"/>
        </w:rPr>
        <w:object w:dxaOrig="200" w:dyaOrig="180">
          <v:shape id="_x0000_i1039" type="#_x0000_t75" style="width:9.75pt;height:9pt" o:ole="">
            <v:imagedata r:id="rId38" o:title=""/>
          </v:shape>
          <o:OLEObject Type="Embed" ProgID="Equation.3" ShapeID="_x0000_i1039" DrawAspect="Content" ObjectID="_1773657899" r:id="rId44"/>
        </w:object>
      </w:r>
      <w:r w:rsidRPr="000A3834">
        <w:rPr>
          <w:color w:val="000000"/>
          <w:sz w:val="24"/>
        </w:rPr>
        <w:t xml:space="preserve">1. </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Функция </w:t>
      </w:r>
      <w:r w:rsidRPr="000A3834">
        <w:rPr>
          <w:i/>
          <w:color w:val="000000"/>
          <w:sz w:val="24"/>
        </w:rPr>
        <w:t>у</w:t>
      </w:r>
      <w:r w:rsidRPr="000A3834">
        <w:rPr>
          <w:i/>
          <w:color w:val="000000"/>
          <w:sz w:val="24"/>
          <w:vertAlign w:val="subscript"/>
        </w:rPr>
        <w:t>2</w:t>
      </w:r>
      <w:r w:rsidRPr="000A3834">
        <w:rPr>
          <w:i/>
          <w:color w:val="000000"/>
          <w:sz w:val="24"/>
        </w:rPr>
        <w:t xml:space="preserve">=х, </w:t>
      </w:r>
      <w:r w:rsidRPr="000A3834">
        <w:rPr>
          <w:color w:val="000000"/>
          <w:sz w:val="24"/>
        </w:rPr>
        <w:t xml:space="preserve">а функция </w:t>
      </w:r>
      <w:r w:rsidRPr="000A3834">
        <w:rPr>
          <w:i/>
          <w:color w:val="000000"/>
          <w:sz w:val="24"/>
        </w:rPr>
        <w:t>у</w:t>
      </w:r>
      <w:r w:rsidRPr="000A3834">
        <w:rPr>
          <w:i/>
          <w:color w:val="000000"/>
          <w:sz w:val="24"/>
          <w:vertAlign w:val="subscript"/>
        </w:rPr>
        <w:t>3</w:t>
      </w:r>
      <w:r w:rsidRPr="000A3834">
        <w:rPr>
          <w:i/>
          <w:color w:val="000000"/>
          <w:sz w:val="24"/>
        </w:rPr>
        <w:t>=</w:t>
      </w:r>
      <w:r w:rsidRPr="000A3834">
        <w:rPr>
          <w:i/>
          <w:color w:val="000000"/>
          <w:position w:val="-6"/>
          <w:sz w:val="24"/>
        </w:rPr>
        <w:object w:dxaOrig="200" w:dyaOrig="340">
          <v:shape id="_x0000_i1040" type="#_x0000_t75" style="width:9.75pt;height:17.25pt" o:ole="">
            <v:imagedata r:id="rId45" o:title=""/>
          </v:shape>
          <o:OLEObject Type="Embed" ProgID="Equation.3" ShapeID="_x0000_i1040" DrawAspect="Content" ObjectID="_1773657900" r:id="rId46"/>
        </w:object>
      </w:r>
      <w:r w:rsidRPr="000A3834">
        <w:rPr>
          <w:i/>
          <w:color w:val="000000"/>
          <w:sz w:val="24"/>
        </w:rPr>
        <w:t xml:space="preserve"> </w:t>
      </w:r>
      <w:r w:rsidRPr="000A3834">
        <w:rPr>
          <w:color w:val="000000"/>
          <w:sz w:val="24"/>
        </w:rPr>
        <w:t>(инверсия х).</w:t>
      </w:r>
    </w:p>
    <w:p w:rsidR="00535DEB" w:rsidRPr="000A3834" w:rsidRDefault="00535DEB" w:rsidP="000A3834">
      <w:pPr>
        <w:pStyle w:val="16"/>
        <w:shd w:val="clear" w:color="auto" w:fill="FFFFFF"/>
        <w:ind w:firstLine="709"/>
        <w:jc w:val="both"/>
        <w:rPr>
          <w:sz w:val="24"/>
        </w:rPr>
      </w:pPr>
      <w:r w:rsidRPr="000A3834">
        <w:rPr>
          <w:color w:val="000000"/>
          <w:sz w:val="24"/>
        </w:rPr>
        <w:t xml:space="preserve">Этим функциям соответствуют определенные технические аналоги. Схема, реализующая зависимость </w:t>
      </w:r>
      <w:r w:rsidRPr="000A3834">
        <w:rPr>
          <w:i/>
          <w:color w:val="000000"/>
          <w:sz w:val="24"/>
        </w:rPr>
        <w:t>у</w:t>
      </w:r>
      <w:r w:rsidRPr="000A3834">
        <w:rPr>
          <w:i/>
          <w:color w:val="000000"/>
          <w:sz w:val="24"/>
          <w:vertAlign w:val="subscript"/>
        </w:rPr>
        <w:t>2</w:t>
      </w:r>
      <w:r w:rsidRPr="000A3834">
        <w:rPr>
          <w:i/>
          <w:color w:val="000000"/>
          <w:sz w:val="24"/>
        </w:rPr>
        <w:t xml:space="preserve">=х, </w:t>
      </w:r>
      <w:r w:rsidRPr="000A3834">
        <w:rPr>
          <w:color w:val="000000"/>
          <w:sz w:val="24"/>
        </w:rPr>
        <w:t xml:space="preserve">называется </w:t>
      </w:r>
      <w:r w:rsidRPr="000A3834">
        <w:rPr>
          <w:b/>
          <w:i/>
          <w:color w:val="000000"/>
          <w:sz w:val="24"/>
        </w:rPr>
        <w:t xml:space="preserve">повторителем, </w:t>
      </w:r>
      <w:r w:rsidRPr="000A3834">
        <w:rPr>
          <w:color w:val="000000"/>
          <w:sz w:val="24"/>
        </w:rPr>
        <w:t xml:space="preserve">а схема </w:t>
      </w:r>
      <w:r w:rsidRPr="000A3834">
        <w:rPr>
          <w:i/>
          <w:color w:val="000000"/>
          <w:sz w:val="24"/>
        </w:rPr>
        <w:t>у</w:t>
      </w:r>
      <w:r w:rsidRPr="000A3834">
        <w:rPr>
          <w:i/>
          <w:color w:val="000000"/>
          <w:sz w:val="24"/>
          <w:vertAlign w:val="subscript"/>
        </w:rPr>
        <w:t>3</w:t>
      </w:r>
      <w:r w:rsidRPr="000A3834">
        <w:rPr>
          <w:i/>
          <w:color w:val="000000"/>
          <w:sz w:val="24"/>
        </w:rPr>
        <w:t>=</w:t>
      </w:r>
      <w:r w:rsidRPr="000A3834">
        <w:rPr>
          <w:i/>
          <w:color w:val="000000"/>
          <w:position w:val="-6"/>
          <w:sz w:val="24"/>
        </w:rPr>
        <w:object w:dxaOrig="200" w:dyaOrig="340">
          <v:shape id="_x0000_i1041" type="#_x0000_t75" style="width:9.75pt;height:17.25pt" o:ole="">
            <v:imagedata r:id="rId45" o:title=""/>
          </v:shape>
          <o:OLEObject Type="Embed" ProgID="Equation.3" ShapeID="_x0000_i1041" DrawAspect="Content" ObjectID="_1773657901" r:id="rId47"/>
        </w:object>
      </w:r>
      <w:r w:rsidRPr="000A3834">
        <w:rPr>
          <w:i/>
          <w:color w:val="000000"/>
          <w:sz w:val="24"/>
        </w:rPr>
        <w:t xml:space="preserve"> </w:t>
      </w:r>
      <w:r w:rsidRPr="000A3834">
        <w:rPr>
          <w:color w:val="000000"/>
          <w:sz w:val="24"/>
        </w:rPr>
        <w:t xml:space="preserve">— </w:t>
      </w:r>
      <w:r w:rsidRPr="000A3834">
        <w:rPr>
          <w:b/>
          <w:i/>
          <w:color w:val="000000"/>
          <w:sz w:val="24"/>
        </w:rPr>
        <w:t>инвертором.</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При n=2, </w:t>
      </w:r>
      <w:r w:rsidRPr="000A3834">
        <w:rPr>
          <w:color w:val="000000"/>
          <w:sz w:val="24"/>
          <w:lang w:val="en-US"/>
        </w:rPr>
        <w:t>N</w:t>
      </w:r>
      <w:r w:rsidRPr="000A3834">
        <w:rPr>
          <w:color w:val="000000"/>
          <w:sz w:val="24"/>
        </w:rPr>
        <w:t xml:space="preserve">=16, т.е. от двух переменных можно построить шестнадцать различных функций. </w:t>
      </w:r>
    </w:p>
    <w:p w:rsidR="00535DEB" w:rsidRPr="000A3834" w:rsidRDefault="00535DEB" w:rsidP="000A3834">
      <w:pPr>
        <w:pStyle w:val="16"/>
        <w:shd w:val="clear" w:color="auto" w:fill="FFFFFF"/>
        <w:ind w:firstLine="709"/>
        <w:jc w:val="both"/>
        <w:rPr>
          <w:sz w:val="24"/>
        </w:rPr>
      </w:pPr>
      <w:r w:rsidRPr="000A3834">
        <w:rPr>
          <w:color w:val="000000"/>
          <w:sz w:val="24"/>
        </w:rPr>
        <w:t>В табл. 2.5 представлена часть из них, имеющая фундаментальное значение при построении основных схем ЭВМ.</w:t>
      </w:r>
    </w:p>
    <w:p w:rsidR="00535DEB" w:rsidRPr="000A3834" w:rsidRDefault="00535DEB" w:rsidP="000A3834">
      <w:pPr>
        <w:pStyle w:val="16"/>
        <w:shd w:val="clear" w:color="auto" w:fill="FFFFFF"/>
        <w:ind w:firstLine="709"/>
        <w:jc w:val="both"/>
        <w:rPr>
          <w:b/>
          <w:color w:val="000000"/>
          <w:sz w:val="24"/>
        </w:rPr>
      </w:pPr>
      <w:r w:rsidRPr="000A3834">
        <w:rPr>
          <w:color w:val="000000"/>
          <w:sz w:val="24"/>
        </w:rPr>
        <w:t xml:space="preserve">Таблица 2.5 </w:t>
      </w:r>
      <w:r w:rsidRPr="000A3834">
        <w:rPr>
          <w:b/>
          <w:color w:val="000000"/>
          <w:sz w:val="24"/>
        </w:rPr>
        <w:t>Таблица функций от двух переменных</w:t>
      </w:r>
    </w:p>
    <w:p w:rsidR="00535DEB" w:rsidRPr="000A3834" w:rsidRDefault="00535DEB" w:rsidP="000A3834">
      <w:pPr>
        <w:pStyle w:val="16"/>
        <w:shd w:val="clear" w:color="auto" w:fill="FFFFFF"/>
        <w:ind w:firstLine="709"/>
        <w:jc w:val="both"/>
        <w:rPr>
          <w:b/>
          <w:color w:val="000000"/>
          <w:sz w:val="24"/>
        </w:rPr>
      </w:pPr>
    </w:p>
    <w:p w:rsidR="00535DEB" w:rsidRPr="000A3834" w:rsidRDefault="00535DEB" w:rsidP="000A3834">
      <w:pPr>
        <w:pStyle w:val="16"/>
        <w:shd w:val="clear" w:color="auto" w:fill="FFFFFF"/>
        <w:ind w:firstLine="709"/>
        <w:jc w:val="both"/>
        <w:rPr>
          <w:b/>
          <w:color w:val="000000"/>
          <w:sz w:val="24"/>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40"/>
        <w:gridCol w:w="540"/>
        <w:gridCol w:w="540"/>
        <w:gridCol w:w="540"/>
        <w:gridCol w:w="540"/>
        <w:gridCol w:w="540"/>
        <w:gridCol w:w="540"/>
        <w:gridCol w:w="540"/>
        <w:gridCol w:w="540"/>
        <w:gridCol w:w="540"/>
        <w:gridCol w:w="540"/>
        <w:gridCol w:w="540"/>
      </w:tblGrid>
      <w:tr w:rsidR="00535DEB" w:rsidRPr="000A3834" w:rsidTr="0066210D">
        <w:trPr>
          <w:trHeight w:val="510"/>
        </w:trPr>
        <w:tc>
          <w:tcPr>
            <w:tcW w:w="900" w:type="dxa"/>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j</w:t>
            </w:r>
          </w:p>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x</w:t>
            </w:r>
            <w:r w:rsidRPr="000A3834">
              <w:rPr>
                <w:color w:val="000000"/>
                <w:sz w:val="24"/>
                <w:vertAlign w:val="subscript"/>
                <w:lang w:val="en-US"/>
              </w:rPr>
              <w:t>1</w:t>
            </w:r>
            <w:r w:rsidRPr="000A3834">
              <w:rPr>
                <w:color w:val="000000"/>
                <w:sz w:val="24"/>
                <w:lang w:val="en-US"/>
              </w:rPr>
              <w:t>x</w:t>
            </w:r>
            <w:r w:rsidRPr="000A3834">
              <w:rPr>
                <w:color w:val="000000"/>
                <w:sz w:val="24"/>
                <w:vertAlign w:val="subscript"/>
                <w:lang w:val="en-US"/>
              </w:rPr>
              <w:t>2</w:t>
            </w: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2</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3</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w:t>
            </w: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4</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5</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6</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7</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8</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tcBorders>
              <w:right w:val="single" w:sz="4" w:space="0" w:color="auto"/>
            </w:tcBorders>
            <w:vAlign w:val="center"/>
          </w:tcPr>
          <w:p w:rsidR="00535DEB" w:rsidRPr="000A3834" w:rsidRDefault="00535DEB" w:rsidP="000A3834">
            <w:pPr>
              <w:pStyle w:val="16"/>
              <w:framePr w:hSpace="180" w:wrap="around" w:vAnchor="text" w:hAnchor="text" w:y="1"/>
              <w:shd w:val="clear" w:color="auto" w:fill="FFFFFF"/>
              <w:jc w:val="both"/>
              <w:rPr>
                <w:color w:val="000000"/>
                <w:sz w:val="24"/>
                <w:vertAlign w:val="subscript"/>
                <w:lang w:val="en-US"/>
              </w:rPr>
            </w:pPr>
            <w:r w:rsidRPr="000A3834">
              <w:rPr>
                <w:color w:val="000000"/>
                <w:sz w:val="24"/>
                <w:lang w:val="en-US"/>
              </w:rPr>
              <w:t>Y</w:t>
            </w:r>
            <w:r w:rsidRPr="000A3834">
              <w:rPr>
                <w:color w:val="000000"/>
                <w:sz w:val="24"/>
                <w:vertAlign w:val="subscript"/>
                <w:lang w:val="en-US"/>
              </w:rPr>
              <w:t>9</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tcBorders>
              <w:top w:val="single" w:sz="4" w:space="0" w:color="auto"/>
              <w:left w:val="single" w:sz="4" w:space="0" w:color="auto"/>
              <w:bottom w:val="single" w:sz="4" w:space="0" w:color="auto"/>
              <w:right w:val="single" w:sz="4" w:space="0" w:color="auto"/>
            </w:tcBorders>
            <w:vAlign w:val="center"/>
          </w:tcPr>
          <w:p w:rsidR="00535DEB" w:rsidRPr="000A3834" w:rsidRDefault="00535DEB" w:rsidP="000A3834">
            <w:pPr>
              <w:framePr w:hSpace="180" w:wrap="around" w:vAnchor="text" w:hAnchor="text" w:y="1"/>
              <w:jc w:val="both"/>
              <w:rPr>
                <w:rFonts w:ascii="Times New Roman" w:hAnsi="Times New Roman" w:cs="Times New Roman"/>
                <w:lang w:val="en-US"/>
              </w:rPr>
            </w:pPr>
            <w:r w:rsidRPr="000A3834">
              <w:rPr>
                <w:rFonts w:ascii="Times New Roman" w:hAnsi="Times New Roman" w:cs="Times New Roman"/>
                <w:lang w:val="en-US"/>
              </w:rPr>
              <w:t>…</w:t>
            </w:r>
          </w:p>
        </w:tc>
      </w:tr>
      <w:tr w:rsidR="00535DEB" w:rsidRPr="000A3834" w:rsidTr="0066210D">
        <w:trPr>
          <w:trHeight w:val="1198"/>
        </w:trPr>
        <w:tc>
          <w:tcPr>
            <w:tcW w:w="90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11</w:t>
            </w:r>
          </w:p>
          <w:p w:rsidR="00535DEB" w:rsidRPr="000A3834" w:rsidRDefault="00535DEB" w:rsidP="000A3834">
            <w:pPr>
              <w:pStyle w:val="16"/>
              <w:framePr w:hSpace="180" w:wrap="around" w:vAnchor="text" w:hAnchor="text" w:y="1"/>
              <w:shd w:val="clear" w:color="auto" w:fill="FFFFFF"/>
              <w:jc w:val="both"/>
              <w:rPr>
                <w:color w:val="000000"/>
                <w:sz w:val="24"/>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w:t>
            </w: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1</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1</w:t>
            </w: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0</w:t>
            </w: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1</w:t>
            </w: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jc w:val="both"/>
              <w:rPr>
                <w:rFonts w:ascii="Times New Roman" w:hAnsi="Times New Roman" w:cs="Times New Roman"/>
                <w:lang w:val="en-US"/>
              </w:rPr>
            </w:pPr>
            <w:r w:rsidRPr="000A3834">
              <w:rPr>
                <w:rFonts w:ascii="Times New Roman" w:hAnsi="Times New Roman" w:cs="Times New Roman"/>
                <w:lang w:val="en-US"/>
              </w:rPr>
              <w:t>0</w:t>
            </w: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vAlign w:val="center"/>
          </w:tcPr>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0</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r w:rsidRPr="000A3834">
              <w:rPr>
                <w:color w:val="000000"/>
                <w:sz w:val="24"/>
                <w:lang w:val="en-US"/>
              </w:rPr>
              <w:t>1</w:t>
            </w:r>
          </w:p>
          <w:p w:rsidR="00535DEB" w:rsidRPr="000A3834" w:rsidRDefault="00535DEB" w:rsidP="000A3834">
            <w:pPr>
              <w:pStyle w:val="16"/>
              <w:framePr w:hSpace="180" w:wrap="around" w:vAnchor="text" w:hAnchor="text" w:y="1"/>
              <w:shd w:val="clear" w:color="auto" w:fill="FFFFFF"/>
              <w:jc w:val="both"/>
              <w:rPr>
                <w:color w:val="000000"/>
                <w:sz w:val="24"/>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p>
        </w:tc>
        <w:tc>
          <w:tcPr>
            <w:tcW w:w="540" w:type="dxa"/>
            <w:tcBorders>
              <w:top w:val="single" w:sz="4" w:space="0" w:color="auto"/>
            </w:tcBorders>
            <w:vAlign w:val="center"/>
          </w:tcPr>
          <w:p w:rsidR="00535DEB" w:rsidRPr="000A3834" w:rsidRDefault="00535DEB" w:rsidP="000A3834">
            <w:pPr>
              <w:framePr w:hSpace="180" w:wrap="around" w:vAnchor="text" w:hAnchor="text" w:y="1"/>
              <w:jc w:val="both"/>
              <w:rPr>
                <w:rFonts w:ascii="Times New Roman" w:hAnsi="Times New Roman" w:cs="Times New Roman"/>
                <w:snapToGrid w:val="0"/>
                <w:lang w:val="en-US"/>
              </w:rPr>
            </w:pPr>
          </w:p>
          <w:p w:rsidR="00535DEB" w:rsidRPr="000A3834" w:rsidRDefault="00535DEB" w:rsidP="000A3834">
            <w:pPr>
              <w:framePr w:hSpace="180" w:wrap="around" w:vAnchor="text" w:hAnchor="text" w:y="1"/>
              <w:jc w:val="both"/>
              <w:rPr>
                <w:rFonts w:ascii="Times New Roman" w:hAnsi="Times New Roman" w:cs="Times New Roman"/>
                <w:snapToGrid w:val="0"/>
                <w:lang w:val="en-US"/>
              </w:rPr>
            </w:pPr>
          </w:p>
          <w:p w:rsidR="00535DEB" w:rsidRPr="000A3834" w:rsidRDefault="00535DEB" w:rsidP="000A3834">
            <w:pPr>
              <w:framePr w:hSpace="180" w:wrap="around" w:vAnchor="text" w:hAnchor="text" w:y="1"/>
              <w:jc w:val="both"/>
              <w:rPr>
                <w:rFonts w:ascii="Times New Roman" w:hAnsi="Times New Roman" w:cs="Times New Roman"/>
                <w:snapToGrid w:val="0"/>
                <w:lang w:val="en-US"/>
              </w:rPr>
            </w:pPr>
            <w:r w:rsidRPr="000A3834">
              <w:rPr>
                <w:rFonts w:ascii="Times New Roman" w:hAnsi="Times New Roman" w:cs="Times New Roman"/>
                <w:snapToGrid w:val="0"/>
                <w:lang w:val="en-US"/>
              </w:rPr>
              <w:t>…</w:t>
            </w:r>
          </w:p>
          <w:p w:rsidR="00535DEB" w:rsidRPr="000A3834" w:rsidRDefault="00535DEB" w:rsidP="000A3834">
            <w:pPr>
              <w:framePr w:hSpace="180" w:wrap="around" w:vAnchor="text" w:hAnchor="text" w:y="1"/>
              <w:jc w:val="both"/>
              <w:rPr>
                <w:rFonts w:ascii="Times New Roman" w:hAnsi="Times New Roman" w:cs="Times New Roman"/>
                <w:snapToGrid w:val="0"/>
                <w:lang w:val="en-US"/>
              </w:rPr>
            </w:pPr>
          </w:p>
          <w:p w:rsidR="00535DEB" w:rsidRPr="000A3834" w:rsidRDefault="00535DEB" w:rsidP="000A3834">
            <w:pPr>
              <w:framePr w:hSpace="180" w:wrap="around" w:vAnchor="text" w:hAnchor="text" w:y="1"/>
              <w:jc w:val="both"/>
              <w:rPr>
                <w:rFonts w:ascii="Times New Roman" w:hAnsi="Times New Roman" w:cs="Times New Roman"/>
                <w:snapToGrid w:val="0"/>
                <w:lang w:val="en-US"/>
              </w:rPr>
            </w:pPr>
          </w:p>
          <w:p w:rsidR="00535DEB" w:rsidRPr="000A3834" w:rsidRDefault="00535DEB" w:rsidP="000A3834">
            <w:pPr>
              <w:pStyle w:val="16"/>
              <w:framePr w:hSpace="180" w:wrap="around" w:vAnchor="text" w:hAnchor="text" w:y="1"/>
              <w:shd w:val="clear" w:color="auto" w:fill="FFFFFF"/>
              <w:jc w:val="both"/>
              <w:rPr>
                <w:color w:val="000000"/>
                <w:sz w:val="24"/>
                <w:lang w:val="en-US"/>
              </w:rPr>
            </w:pPr>
          </w:p>
        </w:tc>
      </w:tr>
    </w:tbl>
    <w:p w:rsidR="00535DEB" w:rsidRPr="000A3834" w:rsidRDefault="00535DEB" w:rsidP="000A3834">
      <w:pPr>
        <w:pStyle w:val="16"/>
        <w:ind w:firstLine="709"/>
        <w:jc w:val="both"/>
        <w:rPr>
          <w:sz w:val="24"/>
        </w:rPr>
      </w:pPr>
    </w:p>
    <w:p w:rsidR="00535DEB" w:rsidRPr="000A3834" w:rsidRDefault="00535DEB" w:rsidP="000A3834">
      <w:pPr>
        <w:ind w:firstLine="709"/>
        <w:jc w:val="both"/>
        <w:rPr>
          <w:rFonts w:ascii="Times New Roman" w:hAnsi="Times New Roman" w:cs="Times New Roman"/>
        </w:rPr>
      </w:pPr>
    </w:p>
    <w:p w:rsidR="00535DEB" w:rsidRPr="000A3834" w:rsidRDefault="00535DEB" w:rsidP="000A3834">
      <w:pPr>
        <w:ind w:firstLine="709"/>
        <w:jc w:val="both"/>
        <w:rPr>
          <w:rFonts w:ascii="Times New Roman" w:hAnsi="Times New Roman" w:cs="Times New Roman"/>
        </w:rPr>
      </w:pPr>
    </w:p>
    <w:p w:rsidR="00535DEB" w:rsidRPr="000A3834" w:rsidRDefault="00535DEB" w:rsidP="000A3834">
      <w:pPr>
        <w:pStyle w:val="16"/>
        <w:shd w:val="clear" w:color="auto" w:fill="FFFFFF"/>
        <w:ind w:firstLine="709"/>
        <w:jc w:val="both"/>
        <w:rPr>
          <w:color w:val="000000"/>
          <w:sz w:val="24"/>
        </w:rPr>
      </w:pPr>
      <w:r w:rsidRPr="000A3834">
        <w:rPr>
          <w:color w:val="000000"/>
          <w:sz w:val="24"/>
        </w:rPr>
        <w:lastRenderedPageBreak/>
        <w:t>Заметим, что в левой части таблицы перечислены всевозможные комбинации входных переменных (наборы значений), а в правой — возможные реакции выходных сигналов.</w:t>
      </w:r>
    </w:p>
    <w:p w:rsidR="00535DEB" w:rsidRPr="000A3834" w:rsidRDefault="00535DEB" w:rsidP="000A3834">
      <w:pPr>
        <w:pStyle w:val="16"/>
        <w:shd w:val="clear" w:color="auto" w:fill="FFFFFF"/>
        <w:ind w:firstLine="709"/>
        <w:jc w:val="both"/>
        <w:rPr>
          <w:i/>
          <w:color w:val="000000"/>
          <w:sz w:val="24"/>
          <w:vertAlign w:val="subscript"/>
        </w:rPr>
      </w:pPr>
      <w:r w:rsidRPr="000A3834">
        <w:rPr>
          <w:color w:val="000000"/>
          <w:sz w:val="24"/>
        </w:rPr>
        <w:t xml:space="preserve">В табл. 2.5 представлены функции </w:t>
      </w:r>
      <w:r w:rsidRPr="000A3834">
        <w:rPr>
          <w:i/>
          <w:color w:val="000000"/>
          <w:sz w:val="24"/>
        </w:rPr>
        <w:t>у</w:t>
      </w:r>
      <w:r w:rsidRPr="000A3834">
        <w:rPr>
          <w:i/>
          <w:color w:val="000000"/>
          <w:sz w:val="24"/>
          <w:vertAlign w:val="subscript"/>
        </w:rPr>
        <w:t>о</w:t>
      </w:r>
      <w:r w:rsidRPr="000A3834">
        <w:rPr>
          <w:i/>
          <w:color w:val="000000"/>
          <w:sz w:val="24"/>
        </w:rPr>
        <w:t>-у</w:t>
      </w:r>
      <w:r w:rsidRPr="000A3834">
        <w:rPr>
          <w:i/>
          <w:color w:val="000000"/>
          <w:sz w:val="24"/>
          <w:vertAlign w:val="subscript"/>
        </w:rPr>
        <w:t>3</w:t>
      </w:r>
      <w:r w:rsidRPr="000A3834">
        <w:rPr>
          <w:color w:val="000000"/>
          <w:sz w:val="24"/>
        </w:rPr>
        <w:t xml:space="preserve">, полностью соответствующие функциям из табл, 2;4, а также новые, часто используемые и интересные функции </w:t>
      </w:r>
      <w:r w:rsidRPr="000A3834">
        <w:rPr>
          <w:i/>
          <w:color w:val="000000"/>
          <w:sz w:val="24"/>
        </w:rPr>
        <w:t>у</w:t>
      </w:r>
      <w:r w:rsidRPr="000A3834">
        <w:rPr>
          <w:i/>
          <w:color w:val="000000"/>
          <w:sz w:val="24"/>
          <w:vertAlign w:val="subscript"/>
        </w:rPr>
        <w:t xml:space="preserve">4 </w:t>
      </w:r>
      <w:r w:rsidRPr="000A3834">
        <w:rPr>
          <w:i/>
          <w:color w:val="000000"/>
          <w:sz w:val="24"/>
        </w:rPr>
        <w:t xml:space="preserve">- </w:t>
      </w:r>
      <w:r w:rsidRPr="000A3834">
        <w:rPr>
          <w:i/>
          <w:color w:val="000000"/>
          <w:sz w:val="24"/>
          <w:lang w:val="en-US"/>
        </w:rPr>
        <w:t>y</w:t>
      </w:r>
      <w:r w:rsidRPr="000A3834">
        <w:rPr>
          <w:i/>
          <w:color w:val="000000"/>
          <w:sz w:val="24"/>
          <w:vertAlign w:val="subscript"/>
        </w:rPr>
        <w:t>9.</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При этом местоположение функций и их нумерация в таблице особого значения не имеют. По данной таблице нетрудно составить аналитическое выражение (зависимость) для каждой функции от двух аргументов вида (1). Для этого наборы переменных, на которые функция принимает значение единицы, записываются как конъюнкции (логическое умножение) и связываются знаками логического сложения. Такие формы функций получили название </w:t>
      </w:r>
      <w:r w:rsidRPr="000A3834">
        <w:rPr>
          <w:b/>
          <w:i/>
          <w:color w:val="000000"/>
          <w:sz w:val="24"/>
        </w:rPr>
        <w:t xml:space="preserve">дизъюнктивных нормальных форм </w:t>
      </w:r>
      <w:r w:rsidRPr="000A3834">
        <w:rPr>
          <w:color w:val="000000"/>
          <w:sz w:val="24"/>
        </w:rPr>
        <w:t>(ДНФ).</w:t>
      </w:r>
    </w:p>
    <w:p w:rsidR="00535DEB" w:rsidRPr="000A3834" w:rsidRDefault="00535DEB" w:rsidP="000A3834">
      <w:pPr>
        <w:pStyle w:val="16"/>
        <w:shd w:val="clear" w:color="auto" w:fill="FFFFFF"/>
        <w:ind w:firstLine="709"/>
        <w:jc w:val="both"/>
        <w:rPr>
          <w:color w:val="000000"/>
          <w:sz w:val="24"/>
        </w:rPr>
      </w:pPr>
      <w:r w:rsidRPr="000A3834">
        <w:rPr>
          <w:color w:val="000000"/>
          <w:sz w:val="24"/>
        </w:rPr>
        <w:t>Если в этих функциях конъюнкции содержат все без исключения переменные в прямом или инверсном значении, то такая форма функций называется совершенной.</w:t>
      </w:r>
    </w:p>
    <w:p w:rsidR="00535DEB" w:rsidRPr="000A3834" w:rsidRDefault="00535DEB" w:rsidP="000A3834">
      <w:pPr>
        <w:pStyle w:val="16"/>
        <w:shd w:val="clear" w:color="auto" w:fill="FFFFFF"/>
        <w:ind w:firstLine="709"/>
        <w:jc w:val="both"/>
        <w:rPr>
          <w:b/>
          <w:i/>
          <w:color w:val="000000"/>
          <w:sz w:val="24"/>
        </w:rPr>
      </w:pPr>
      <w:r w:rsidRPr="000A3834">
        <w:rPr>
          <w:color w:val="000000"/>
          <w:sz w:val="24"/>
        </w:rPr>
        <w:t xml:space="preserve">Функция </w:t>
      </w:r>
      <w:r w:rsidRPr="000A3834">
        <w:rPr>
          <w:i/>
          <w:color w:val="000000"/>
          <w:sz w:val="24"/>
        </w:rPr>
        <w:t>у</w:t>
      </w:r>
      <w:r w:rsidRPr="000A3834">
        <w:rPr>
          <w:i/>
          <w:color w:val="000000"/>
          <w:sz w:val="24"/>
          <w:vertAlign w:val="subscript"/>
        </w:rPr>
        <w:t>4</w:t>
      </w:r>
      <w:r w:rsidRPr="000A3834">
        <w:rPr>
          <w:i/>
          <w:color w:val="000000"/>
          <w:sz w:val="24"/>
        </w:rPr>
        <w:t xml:space="preserve"> </w:t>
      </w:r>
      <w:r w:rsidRPr="000A3834">
        <w:rPr>
          <w:color w:val="000000"/>
          <w:sz w:val="24"/>
        </w:rPr>
        <w:t xml:space="preserve">представляет собой </w:t>
      </w:r>
      <w:r w:rsidRPr="000A3834">
        <w:rPr>
          <w:b/>
          <w:i/>
          <w:color w:val="000000"/>
          <w:sz w:val="24"/>
        </w:rPr>
        <w:t xml:space="preserve">функцию логического сложения, дизъюнкцию. </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Она принимает значение единицы, если хотя бы одна переменная </w:t>
      </w:r>
      <w:r w:rsidRPr="000A3834">
        <w:rPr>
          <w:i/>
          <w:color w:val="000000"/>
          <w:sz w:val="24"/>
        </w:rPr>
        <w:t xml:space="preserve">х, </w:t>
      </w:r>
      <w:r w:rsidRPr="000A3834">
        <w:rPr>
          <w:color w:val="000000"/>
          <w:sz w:val="24"/>
        </w:rPr>
        <w:t>или х, имеет значение единицы:</w:t>
      </w:r>
    </w:p>
    <w:p w:rsidR="00535DEB" w:rsidRPr="000A3834" w:rsidRDefault="00535DEB" w:rsidP="000A3834">
      <w:pPr>
        <w:pStyle w:val="16"/>
        <w:keepNext/>
        <w:shd w:val="clear" w:color="auto" w:fill="FFFFFF"/>
        <w:ind w:firstLine="709"/>
        <w:jc w:val="both"/>
      </w:pPr>
      <w:r w:rsidRPr="000A3834">
        <w:rPr>
          <w:color w:val="000000"/>
          <w:position w:val="-10"/>
          <w:sz w:val="24"/>
          <w:lang w:val="en-US"/>
        </w:rPr>
        <w:object w:dxaOrig="3180" w:dyaOrig="380">
          <v:shape id="_x0000_i1042" type="#_x0000_t75" style="width:159pt;height:18.75pt" o:ole="" fillcolor="window">
            <v:imagedata r:id="rId48" o:title=""/>
          </v:shape>
          <o:OLEObject Type="Embed" ProgID="Equation.3" ShapeID="_x0000_i1042" DrawAspect="Content" ObjectID="_1773657902" r:id="rId49"/>
        </w:object>
      </w:r>
    </w:p>
    <w:p w:rsidR="00535DEB" w:rsidRPr="000A3834" w:rsidRDefault="00535DEB" w:rsidP="000A3834">
      <w:pPr>
        <w:pStyle w:val="16"/>
        <w:shd w:val="clear" w:color="auto" w:fill="FFFFFF"/>
        <w:ind w:firstLine="709"/>
        <w:jc w:val="both"/>
        <w:rPr>
          <w:color w:val="000000"/>
          <w:sz w:val="24"/>
        </w:rPr>
      </w:pPr>
      <w:r w:rsidRPr="000A3834">
        <w:rPr>
          <w:color w:val="000000"/>
          <w:sz w:val="24"/>
        </w:rPr>
        <w:t>Тождественность перечисленных аналитических зависимостей можно установить, пользуясь приведенными ниже законами алгебры логики.</w:t>
      </w:r>
    </w:p>
    <w:p w:rsidR="00535DEB" w:rsidRPr="000A3834" w:rsidRDefault="00535DEB" w:rsidP="000A3834">
      <w:pPr>
        <w:pStyle w:val="16"/>
        <w:shd w:val="clear" w:color="auto" w:fill="FFFFFF"/>
        <w:ind w:firstLine="709"/>
        <w:jc w:val="both"/>
        <w:rPr>
          <w:b/>
          <w:i/>
          <w:color w:val="000000"/>
          <w:sz w:val="24"/>
          <w:vertAlign w:val="subscript"/>
        </w:rPr>
      </w:pPr>
      <w:r w:rsidRPr="000A3834">
        <w:rPr>
          <w:color w:val="000000"/>
          <w:sz w:val="24"/>
        </w:rPr>
        <w:t xml:space="preserve">Функция </w:t>
      </w:r>
      <w:r w:rsidRPr="000A3834">
        <w:rPr>
          <w:i/>
          <w:color w:val="000000"/>
          <w:sz w:val="24"/>
        </w:rPr>
        <w:t>у</w:t>
      </w:r>
      <w:r w:rsidRPr="000A3834">
        <w:rPr>
          <w:i/>
          <w:color w:val="000000"/>
          <w:sz w:val="24"/>
          <w:vertAlign w:val="subscript"/>
        </w:rPr>
        <w:t>5</w:t>
      </w:r>
      <w:r w:rsidRPr="000A3834">
        <w:rPr>
          <w:i/>
          <w:color w:val="000000"/>
          <w:sz w:val="24"/>
        </w:rPr>
        <w:t xml:space="preserve">, </w:t>
      </w:r>
      <w:r w:rsidRPr="000A3834">
        <w:rPr>
          <w:color w:val="000000"/>
          <w:sz w:val="24"/>
        </w:rPr>
        <w:t xml:space="preserve">является </w:t>
      </w:r>
      <w:r w:rsidRPr="000A3834">
        <w:rPr>
          <w:b/>
          <w:i/>
          <w:color w:val="000000"/>
          <w:sz w:val="24"/>
        </w:rPr>
        <w:t>инверсной функцией по отношению у</w:t>
      </w:r>
      <w:r w:rsidRPr="000A3834">
        <w:rPr>
          <w:b/>
          <w:i/>
          <w:color w:val="000000"/>
          <w:sz w:val="24"/>
          <w:vertAlign w:val="subscript"/>
        </w:rPr>
        <w:t>4</w:t>
      </w:r>
    </w:p>
    <w:p w:rsidR="00535DEB" w:rsidRPr="000A3834" w:rsidRDefault="00535DEB" w:rsidP="000A3834">
      <w:pPr>
        <w:pStyle w:val="16"/>
        <w:keepNext/>
        <w:shd w:val="clear" w:color="auto" w:fill="FFFFFF"/>
        <w:ind w:firstLine="709"/>
        <w:jc w:val="both"/>
      </w:pPr>
      <w:r w:rsidRPr="000A3834">
        <w:rPr>
          <w:position w:val="-12"/>
        </w:rPr>
        <w:object w:dxaOrig="2580" w:dyaOrig="400">
          <v:shape id="_x0000_i1043" type="#_x0000_t75" style="width:129pt;height:20.25pt" o:ole="">
            <v:imagedata r:id="rId50" o:title=""/>
          </v:shape>
          <o:OLEObject Type="Embed" ProgID="Equation.3" ShapeID="_x0000_i1043" DrawAspect="Content" ObjectID="_1773657903" r:id="rId51"/>
        </w:object>
      </w:r>
    </w:p>
    <w:p w:rsidR="00535DEB" w:rsidRPr="000A3834" w:rsidRDefault="00535DEB" w:rsidP="000A3834">
      <w:pPr>
        <w:pStyle w:val="16"/>
        <w:shd w:val="clear" w:color="auto" w:fill="FFFFFF"/>
        <w:ind w:firstLine="709"/>
        <w:jc w:val="both"/>
        <w:rPr>
          <w:sz w:val="24"/>
        </w:rPr>
      </w:pPr>
      <w:r w:rsidRPr="000A3834">
        <w:rPr>
          <w:color w:val="000000"/>
          <w:sz w:val="24"/>
        </w:rPr>
        <w:t>Она имеет название «отрицание дизъюнкции». Иногда в литературе встречается ее специальное название — «стрелка Пирса», по фамилии математика, исследовавшего ее свойства.</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Функция </w:t>
      </w:r>
      <w:r w:rsidRPr="000A3834">
        <w:rPr>
          <w:i/>
          <w:color w:val="000000"/>
          <w:sz w:val="24"/>
        </w:rPr>
        <w:t>у</w:t>
      </w:r>
      <w:r w:rsidRPr="000A3834">
        <w:rPr>
          <w:i/>
          <w:color w:val="000000"/>
          <w:sz w:val="24"/>
          <w:vertAlign w:val="subscript"/>
        </w:rPr>
        <w:t>6</w:t>
      </w:r>
      <w:r w:rsidRPr="000A3834">
        <w:rPr>
          <w:i/>
          <w:color w:val="000000"/>
          <w:sz w:val="24"/>
        </w:rPr>
        <w:t xml:space="preserve"> </w:t>
      </w:r>
      <w:r w:rsidRPr="000A3834">
        <w:rPr>
          <w:color w:val="000000"/>
          <w:sz w:val="24"/>
        </w:rPr>
        <w:t xml:space="preserve">является </w:t>
      </w:r>
      <w:r w:rsidRPr="000A3834">
        <w:rPr>
          <w:b/>
          <w:i/>
          <w:color w:val="000000"/>
          <w:sz w:val="24"/>
        </w:rPr>
        <w:t xml:space="preserve">функцией логического умножения. </w:t>
      </w:r>
      <w:r w:rsidRPr="000A3834">
        <w:rPr>
          <w:color w:val="000000"/>
          <w:sz w:val="24"/>
        </w:rPr>
        <w:t>Она</w:t>
      </w:r>
      <w:r w:rsidRPr="000A3834">
        <w:rPr>
          <w:b/>
          <w:color w:val="000000"/>
          <w:sz w:val="24"/>
        </w:rPr>
        <w:t xml:space="preserve"> </w:t>
      </w:r>
      <w:r w:rsidRPr="000A3834">
        <w:rPr>
          <w:color w:val="000000"/>
          <w:sz w:val="24"/>
        </w:rPr>
        <w:t>очень похожа на операцию обычного умножения и принимает значение единицы в тех случаях, когда все ее переменные равны единице:</w:t>
      </w:r>
    </w:p>
    <w:p w:rsidR="00535DEB" w:rsidRPr="000A3834" w:rsidRDefault="00535DEB" w:rsidP="000A3834">
      <w:pPr>
        <w:pStyle w:val="16"/>
        <w:keepNext/>
        <w:ind w:firstLine="709"/>
        <w:jc w:val="both"/>
      </w:pPr>
      <w:r w:rsidRPr="000A3834">
        <w:rPr>
          <w:position w:val="-12"/>
          <w:sz w:val="24"/>
        </w:rPr>
        <w:object w:dxaOrig="1280" w:dyaOrig="360">
          <v:shape id="_x0000_i1044" type="#_x0000_t75" style="width:63.75pt;height:18pt" o:ole="">
            <v:imagedata r:id="rId52" o:title=""/>
          </v:shape>
          <o:OLEObject Type="Embed" ProgID="Equation.3" ShapeID="_x0000_i1044" DrawAspect="Content" ObjectID="_1773657904" r:id="rId53"/>
        </w:object>
      </w:r>
    </w:p>
    <w:p w:rsidR="00535DEB" w:rsidRPr="000A3834" w:rsidRDefault="00535DEB" w:rsidP="000A3834">
      <w:pPr>
        <w:pStyle w:val="16"/>
        <w:shd w:val="clear" w:color="auto" w:fill="FFFFFF"/>
        <w:ind w:firstLine="709"/>
        <w:jc w:val="both"/>
        <w:rPr>
          <w:b/>
          <w:i/>
          <w:color w:val="000000"/>
          <w:sz w:val="24"/>
        </w:rPr>
      </w:pPr>
      <w:r w:rsidRPr="000A3834">
        <w:rPr>
          <w:color w:val="000000"/>
          <w:sz w:val="24"/>
        </w:rPr>
        <w:t xml:space="preserve">Функция </w:t>
      </w:r>
      <w:r w:rsidRPr="000A3834">
        <w:rPr>
          <w:i/>
          <w:color w:val="000000"/>
          <w:sz w:val="24"/>
        </w:rPr>
        <w:t>у</w:t>
      </w:r>
      <w:r w:rsidRPr="000A3834">
        <w:rPr>
          <w:i/>
          <w:color w:val="000000"/>
          <w:sz w:val="24"/>
          <w:vertAlign w:val="subscript"/>
        </w:rPr>
        <w:t>7</w:t>
      </w:r>
      <w:r w:rsidRPr="000A3834">
        <w:rPr>
          <w:i/>
          <w:color w:val="000000"/>
          <w:sz w:val="24"/>
        </w:rPr>
        <w:t xml:space="preserve"> </w:t>
      </w:r>
      <w:r w:rsidRPr="000A3834">
        <w:rPr>
          <w:color w:val="000000"/>
          <w:sz w:val="24"/>
        </w:rPr>
        <w:t xml:space="preserve">является </w:t>
      </w:r>
      <w:r w:rsidRPr="000A3834">
        <w:rPr>
          <w:b/>
          <w:i/>
          <w:color w:val="000000"/>
          <w:sz w:val="24"/>
        </w:rPr>
        <w:t>инверсной функцией по отношению к у</w:t>
      </w:r>
      <w:r w:rsidRPr="000A3834">
        <w:rPr>
          <w:b/>
          <w:i/>
          <w:color w:val="000000"/>
          <w:sz w:val="24"/>
          <w:vertAlign w:val="subscript"/>
        </w:rPr>
        <w:t>6</w:t>
      </w:r>
      <w:r w:rsidRPr="000A3834">
        <w:rPr>
          <w:b/>
          <w:i/>
          <w:color w:val="000000"/>
          <w:sz w:val="24"/>
        </w:rPr>
        <w:t>*</w:t>
      </w:r>
    </w:p>
    <w:p w:rsidR="00535DEB" w:rsidRPr="000A3834" w:rsidRDefault="00535DEB" w:rsidP="000A3834">
      <w:pPr>
        <w:pStyle w:val="16"/>
        <w:keepNext/>
        <w:shd w:val="clear" w:color="auto" w:fill="FFFFFF"/>
        <w:ind w:firstLine="709"/>
        <w:jc w:val="both"/>
      </w:pPr>
      <w:r w:rsidRPr="000A3834">
        <w:rPr>
          <w:b/>
          <w:i/>
          <w:color w:val="000000"/>
          <w:position w:val="-12"/>
          <w:sz w:val="24"/>
        </w:rPr>
        <w:object w:dxaOrig="2580" w:dyaOrig="400">
          <v:shape id="_x0000_i1045" type="#_x0000_t75" style="width:129pt;height:20.25pt" o:ole="">
            <v:imagedata r:id="rId54" o:title=""/>
          </v:shape>
          <o:OLEObject Type="Embed" ProgID="Equation.3" ShapeID="_x0000_i1045" DrawAspect="Content" ObjectID="_1773657905" r:id="rId55"/>
        </w:object>
      </w:r>
    </w:p>
    <w:p w:rsidR="00535DEB" w:rsidRPr="000A3834" w:rsidRDefault="00535DEB" w:rsidP="000A3834">
      <w:pPr>
        <w:pStyle w:val="16"/>
        <w:shd w:val="clear" w:color="auto" w:fill="FFFFFF"/>
        <w:ind w:firstLine="709"/>
        <w:jc w:val="both"/>
        <w:rPr>
          <w:sz w:val="24"/>
        </w:rPr>
      </w:pPr>
      <w:r w:rsidRPr="000A3834">
        <w:rPr>
          <w:color w:val="000000"/>
          <w:sz w:val="24"/>
        </w:rPr>
        <w:t>Она называется «отрицание конъюнкции» или «штрих Шеффера».</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Функция </w:t>
      </w:r>
      <w:r w:rsidRPr="000A3834">
        <w:rPr>
          <w:i/>
          <w:color w:val="000000"/>
          <w:sz w:val="24"/>
        </w:rPr>
        <w:t>у</w:t>
      </w:r>
      <w:r w:rsidRPr="000A3834">
        <w:rPr>
          <w:i/>
          <w:color w:val="000000"/>
          <w:sz w:val="24"/>
          <w:vertAlign w:val="subscript"/>
        </w:rPr>
        <w:t>8</w:t>
      </w:r>
      <w:r w:rsidRPr="000A3834">
        <w:rPr>
          <w:i/>
          <w:color w:val="000000"/>
          <w:sz w:val="24"/>
        </w:rPr>
        <w:t xml:space="preserve"> </w:t>
      </w:r>
      <w:r w:rsidRPr="000A3834">
        <w:rPr>
          <w:color w:val="000000"/>
          <w:sz w:val="24"/>
        </w:rPr>
        <w:t xml:space="preserve">называется </w:t>
      </w:r>
      <w:r w:rsidRPr="000A3834">
        <w:rPr>
          <w:b/>
          <w:i/>
          <w:color w:val="000000"/>
          <w:sz w:val="24"/>
        </w:rPr>
        <w:t xml:space="preserve">логической равнозначностью. </w:t>
      </w:r>
      <w:r w:rsidRPr="000A3834">
        <w:rPr>
          <w:color w:val="000000"/>
          <w:sz w:val="24"/>
        </w:rPr>
        <w:t>Она принимает значение единицы если все ее переменные имеют одинаковое значение (иди 0, или 1):</w:t>
      </w:r>
    </w:p>
    <w:p w:rsidR="00535DEB" w:rsidRPr="000A3834" w:rsidRDefault="00535DEB" w:rsidP="000A3834">
      <w:pPr>
        <w:pStyle w:val="16"/>
        <w:keepNext/>
        <w:shd w:val="clear" w:color="auto" w:fill="FFFFFF"/>
        <w:ind w:firstLine="709"/>
        <w:jc w:val="both"/>
      </w:pPr>
      <w:r w:rsidRPr="000A3834">
        <w:rPr>
          <w:position w:val="-12"/>
          <w:lang w:val="en-US"/>
        </w:rPr>
        <w:object w:dxaOrig="1960" w:dyaOrig="400">
          <v:shape id="_x0000_i1046" type="#_x0000_t75" style="width:98.25pt;height:20.25pt" o:ole="" fillcolor="window">
            <v:imagedata r:id="rId56" o:title=""/>
          </v:shape>
          <o:OLEObject Type="Embed" ProgID="Equation.3" ShapeID="_x0000_i1046" DrawAspect="Content" ObjectID="_1773657906" r:id="rId57"/>
        </w:object>
      </w:r>
    </w:p>
    <w:p w:rsidR="00535DEB" w:rsidRPr="000A3834" w:rsidRDefault="00535DEB" w:rsidP="000A3834">
      <w:pPr>
        <w:pStyle w:val="16"/>
        <w:ind w:firstLine="709"/>
        <w:jc w:val="both"/>
        <w:rPr>
          <w:sz w:val="24"/>
        </w:rPr>
      </w:pPr>
    </w:p>
    <w:p w:rsidR="00535DEB" w:rsidRPr="000A3834" w:rsidRDefault="00535DEB" w:rsidP="000A3834">
      <w:pPr>
        <w:pStyle w:val="16"/>
        <w:shd w:val="clear" w:color="auto" w:fill="FFFFFF"/>
        <w:ind w:firstLine="709"/>
        <w:jc w:val="both"/>
        <w:rPr>
          <w:b/>
          <w:i/>
          <w:color w:val="000000"/>
          <w:sz w:val="24"/>
        </w:rPr>
      </w:pPr>
      <w:r w:rsidRPr="000A3834">
        <w:rPr>
          <w:color w:val="000000"/>
          <w:sz w:val="24"/>
        </w:rPr>
        <w:t xml:space="preserve">Функция </w:t>
      </w:r>
      <w:r w:rsidRPr="000A3834">
        <w:rPr>
          <w:i/>
          <w:color w:val="000000"/>
          <w:sz w:val="24"/>
        </w:rPr>
        <w:t>у</w:t>
      </w:r>
      <w:r w:rsidRPr="000A3834">
        <w:rPr>
          <w:i/>
          <w:color w:val="000000"/>
          <w:sz w:val="24"/>
          <w:vertAlign w:val="subscript"/>
        </w:rPr>
        <w:t>9</w:t>
      </w:r>
      <w:r w:rsidRPr="000A3834">
        <w:rPr>
          <w:i/>
          <w:color w:val="000000"/>
          <w:sz w:val="24"/>
        </w:rPr>
        <w:t xml:space="preserve"> </w:t>
      </w:r>
      <w:r w:rsidRPr="000A3834">
        <w:rPr>
          <w:color w:val="000000"/>
          <w:sz w:val="24"/>
        </w:rPr>
        <w:t xml:space="preserve">является </w:t>
      </w:r>
      <w:r w:rsidRPr="000A3834">
        <w:rPr>
          <w:b/>
          <w:i/>
          <w:color w:val="000000"/>
          <w:sz w:val="24"/>
        </w:rPr>
        <w:t xml:space="preserve">инверсной функцией по отношению к </w:t>
      </w:r>
      <w:r w:rsidRPr="000A3834">
        <w:rPr>
          <w:b/>
          <w:i/>
          <w:color w:val="000000"/>
          <w:sz w:val="24"/>
          <w:lang w:val="en-US"/>
        </w:rPr>
        <w:t>y</w:t>
      </w:r>
      <w:r w:rsidRPr="000A3834">
        <w:rPr>
          <w:b/>
          <w:i/>
          <w:color w:val="000000"/>
          <w:sz w:val="24"/>
          <w:vertAlign w:val="subscript"/>
        </w:rPr>
        <w:t>8</w:t>
      </w:r>
      <w:r w:rsidRPr="000A3834">
        <w:rPr>
          <w:b/>
          <w:i/>
          <w:color w:val="000000"/>
          <w:sz w:val="24"/>
        </w:rPr>
        <w:t>:</w:t>
      </w:r>
    </w:p>
    <w:p w:rsidR="00535DEB" w:rsidRPr="000A3834" w:rsidRDefault="00535DEB" w:rsidP="000A3834">
      <w:pPr>
        <w:pStyle w:val="16"/>
        <w:keepNext/>
        <w:shd w:val="clear" w:color="auto" w:fill="FFFFFF"/>
        <w:ind w:firstLine="709"/>
        <w:jc w:val="both"/>
      </w:pPr>
      <w:r w:rsidRPr="000A3834">
        <w:rPr>
          <w:b/>
          <w:i/>
          <w:color w:val="000000"/>
          <w:position w:val="-12"/>
          <w:sz w:val="24"/>
          <w:lang w:val="en-US"/>
        </w:rPr>
        <w:object w:dxaOrig="4420" w:dyaOrig="440">
          <v:shape id="_x0000_i1047" type="#_x0000_t75" style="width:221.25pt;height:21.75pt" o:ole="" fillcolor="window">
            <v:imagedata r:id="rId58" o:title=""/>
          </v:shape>
          <o:OLEObject Type="Embed" ProgID="Equation.3" ShapeID="_x0000_i1047" DrawAspect="Content" ObjectID="_1773657907" r:id="rId59"/>
        </w:object>
      </w:r>
    </w:p>
    <w:p w:rsidR="00535DEB" w:rsidRPr="000A3834" w:rsidRDefault="00535DEB" w:rsidP="000A3834">
      <w:pPr>
        <w:pStyle w:val="16"/>
        <w:ind w:firstLine="709"/>
        <w:jc w:val="both"/>
        <w:rPr>
          <w:sz w:val="24"/>
        </w:rPr>
      </w:pPr>
    </w:p>
    <w:p w:rsidR="00535DEB" w:rsidRPr="000A3834" w:rsidRDefault="00535DEB" w:rsidP="000A3834">
      <w:pPr>
        <w:pStyle w:val="16"/>
        <w:shd w:val="clear" w:color="auto" w:fill="FFFFFF"/>
        <w:ind w:firstLine="709"/>
        <w:jc w:val="both"/>
        <w:rPr>
          <w:color w:val="000000"/>
          <w:sz w:val="24"/>
        </w:rPr>
      </w:pPr>
      <w:r w:rsidRPr="000A3834">
        <w:rPr>
          <w:color w:val="000000"/>
          <w:sz w:val="24"/>
        </w:rPr>
        <w:t>Она принимает значение единицы, если «ее переменные имеют противоположные значения.</w:t>
      </w:r>
    </w:p>
    <w:p w:rsidR="00535DEB" w:rsidRPr="000A3834" w:rsidRDefault="00535DEB" w:rsidP="000A3834">
      <w:pPr>
        <w:pStyle w:val="16"/>
        <w:shd w:val="clear" w:color="auto" w:fill="FFFFFF"/>
        <w:ind w:firstLine="709"/>
        <w:jc w:val="both"/>
        <w:rPr>
          <w:color w:val="000000"/>
          <w:sz w:val="24"/>
        </w:rPr>
      </w:pPr>
      <w:r w:rsidRPr="000A3834">
        <w:rPr>
          <w:color w:val="000000"/>
          <w:sz w:val="24"/>
        </w:rPr>
        <w:t>Из перечисленных функций двух переменных можно строить сколь угодно сложные зависимости, отражающие алгоритмы преобразования информации, представленной в двоичной системе счисления.</w: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Алгебра логики устанавливает правила формирования логически полного базиса простейших функций, из которых могут строиться любые более сложные. </w:t>
      </w:r>
    </w:p>
    <w:p w:rsidR="00535DEB" w:rsidRPr="000A3834" w:rsidRDefault="00535DEB" w:rsidP="000A3834">
      <w:pPr>
        <w:pStyle w:val="16"/>
        <w:shd w:val="clear" w:color="auto" w:fill="FFFFFF"/>
        <w:ind w:firstLine="709"/>
        <w:jc w:val="both"/>
        <w:rPr>
          <w:color w:val="000000"/>
          <w:sz w:val="24"/>
        </w:rPr>
      </w:pPr>
      <w:r w:rsidRPr="000A3834">
        <w:rPr>
          <w:color w:val="000000"/>
          <w:sz w:val="24"/>
        </w:rPr>
        <w:t>Наиболее привычным базисо</w:t>
      </w:r>
      <w:r w:rsidR="009D4384">
        <w:rPr>
          <w:color w:val="000000"/>
          <w:sz w:val="24"/>
        </w:rPr>
        <w:t>м является набор трех функций (</w:t>
      </w:r>
      <w:r w:rsidRPr="000A3834">
        <w:rPr>
          <w:color w:val="000000"/>
          <w:sz w:val="24"/>
        </w:rPr>
        <w:t xml:space="preserve">инверсия — [, дизъюнкция — </w:t>
      </w:r>
      <w:r w:rsidRPr="000A3834">
        <w:rPr>
          <w:color w:val="000000"/>
          <w:sz w:val="24"/>
          <w:lang w:val="en-US"/>
        </w:rPr>
        <w:t>v</w:t>
      </w:r>
      <w:r w:rsidRPr="000A3834">
        <w:rPr>
          <w:color w:val="000000"/>
          <w:sz w:val="24"/>
        </w:rPr>
        <w:t>, конъюнкция —- ^ или &amp;). Работа с функциями, представленными в этом; базисе, очень похожа на использование операций обычной алгебры.</w:t>
      </w:r>
    </w:p>
    <w:p w:rsidR="00535DEB" w:rsidRPr="000A3834" w:rsidRDefault="00535DEB" w:rsidP="000A3834">
      <w:pPr>
        <w:pStyle w:val="16"/>
        <w:shd w:val="clear" w:color="auto" w:fill="FFFFFF"/>
        <w:ind w:firstLine="709"/>
        <w:jc w:val="both"/>
        <w:rPr>
          <w:color w:val="000000"/>
          <w:sz w:val="24"/>
        </w:rPr>
      </w:pPr>
      <w:r w:rsidRPr="000A3834">
        <w:rPr>
          <w:color w:val="000000"/>
          <w:sz w:val="24"/>
        </w:rPr>
        <w:t>Алгебра логики устанавливает, что существуют и другие комбинации простейших логических функций, обладающих свойством логической полноты. Например, набор</w:t>
      </w:r>
      <w:r w:rsidR="009D4384">
        <w:rPr>
          <w:color w:val="000000"/>
          <w:sz w:val="24"/>
        </w:rPr>
        <w:t>ы логических функций {</w:t>
      </w:r>
      <w:r w:rsidRPr="000A3834">
        <w:rPr>
          <w:color w:val="000000"/>
          <w:sz w:val="24"/>
        </w:rPr>
        <w:t>инверсия, дизъюнкция</w:t>
      </w:r>
      <w:r w:rsidR="009D4384">
        <w:rPr>
          <w:color w:val="000000"/>
          <w:sz w:val="24"/>
        </w:rPr>
        <w:t>} и {</w:t>
      </w:r>
      <w:r w:rsidRPr="000A3834">
        <w:rPr>
          <w:color w:val="000000"/>
          <w:sz w:val="24"/>
        </w:rPr>
        <w:t xml:space="preserve">инверсия, конъюнкция} также являются логически полными. </w:t>
      </w:r>
    </w:p>
    <w:p w:rsidR="00535DEB" w:rsidRPr="000A3834" w:rsidRDefault="00535DEB" w:rsidP="000A3834">
      <w:pPr>
        <w:pStyle w:val="16"/>
        <w:shd w:val="clear" w:color="auto" w:fill="FFFFFF"/>
        <w:ind w:firstLine="709"/>
        <w:jc w:val="both"/>
        <w:rPr>
          <w:color w:val="000000"/>
          <w:sz w:val="24"/>
        </w:rPr>
      </w:pPr>
      <w:r w:rsidRPr="000A3834">
        <w:rPr>
          <w:color w:val="000000"/>
          <w:sz w:val="24"/>
        </w:rPr>
        <w:t>Наиболее интересны минимальные базисы включающие по одной операции (отрицание дизъюнкции) и (отрицание конъюнкции). Однако работа с функциями, представленными в указанных базисах, требует от специалистов по проектированию ЭВМ определенных навыков.</w:t>
      </w:r>
    </w:p>
    <w:p w:rsidR="00535DEB" w:rsidRPr="000A3834" w:rsidRDefault="00535DEB" w:rsidP="000A3834">
      <w:pPr>
        <w:pStyle w:val="16"/>
        <w:shd w:val="clear" w:color="auto" w:fill="FFFFFF"/>
        <w:ind w:firstLine="709"/>
        <w:jc w:val="both"/>
        <w:rPr>
          <w:sz w:val="24"/>
        </w:rPr>
      </w:pPr>
    </w:p>
    <w:p w:rsidR="00535DEB" w:rsidRPr="000A3834" w:rsidRDefault="00535DEB" w:rsidP="000A3834">
      <w:pPr>
        <w:pStyle w:val="16"/>
        <w:shd w:val="clear" w:color="auto" w:fill="FFFFFF"/>
        <w:ind w:firstLine="709"/>
        <w:jc w:val="both"/>
        <w:rPr>
          <w:b/>
          <w:color w:val="000000"/>
          <w:sz w:val="24"/>
        </w:rPr>
      </w:pPr>
      <w:r w:rsidRPr="000A3834">
        <w:rPr>
          <w:b/>
          <w:color w:val="000000"/>
          <w:sz w:val="24"/>
        </w:rPr>
        <w:t>Законы алгебры логики</w:t>
      </w:r>
    </w:p>
    <w:p w:rsidR="00535DEB" w:rsidRPr="000A3834" w:rsidRDefault="00535DEB" w:rsidP="000A3834">
      <w:pPr>
        <w:pStyle w:val="16"/>
        <w:shd w:val="clear" w:color="auto" w:fill="FFFFFF"/>
        <w:ind w:firstLine="709"/>
        <w:jc w:val="both"/>
        <w:rPr>
          <w:sz w:val="24"/>
        </w:rPr>
      </w:pPr>
    </w:p>
    <w:p w:rsidR="00535DEB" w:rsidRPr="000A3834" w:rsidRDefault="00535DEB" w:rsidP="000A3834">
      <w:pPr>
        <w:pStyle w:val="16"/>
        <w:shd w:val="clear" w:color="auto" w:fill="FFFFFF"/>
        <w:ind w:firstLine="709"/>
        <w:jc w:val="both"/>
        <w:rPr>
          <w:color w:val="000000"/>
          <w:sz w:val="24"/>
        </w:rPr>
      </w:pPr>
      <w:r w:rsidRPr="000A3834">
        <w:rPr>
          <w:color w:val="000000"/>
          <w:sz w:val="24"/>
        </w:rPr>
        <w:t>Из определения вышеприведенных функций можно установить целый ряд простейших свойств:</w:t>
      </w:r>
    </w:p>
    <w:p w:rsidR="00535DEB" w:rsidRPr="000A3834" w:rsidRDefault="00535DEB" w:rsidP="000A3834">
      <w:pPr>
        <w:pStyle w:val="16"/>
        <w:keepNext/>
        <w:shd w:val="clear" w:color="auto" w:fill="FFFFFF"/>
        <w:tabs>
          <w:tab w:val="left" w:pos="4710"/>
        </w:tabs>
        <w:ind w:firstLine="709"/>
        <w:jc w:val="both"/>
      </w:pPr>
      <w:r w:rsidRPr="000A3834">
        <w:rPr>
          <w:color w:val="000000"/>
          <w:position w:val="-62"/>
          <w:sz w:val="24"/>
          <w:lang w:val="en-US"/>
        </w:rPr>
        <w:object w:dxaOrig="4380" w:dyaOrig="1359">
          <v:shape id="_x0000_i1048" type="#_x0000_t75" style="width:219pt;height:68.25pt" o:ole="" fillcolor="window">
            <v:imagedata r:id="rId60" o:title=""/>
          </v:shape>
          <o:OLEObject Type="Embed" ProgID="Equation.3" ShapeID="_x0000_i1048" DrawAspect="Content" ObjectID="_1773657908" r:id="rId61"/>
        </w:object>
      </w:r>
    </w:p>
    <w:p w:rsidR="00535DEB" w:rsidRPr="000A3834" w:rsidRDefault="00535DEB" w:rsidP="000A3834">
      <w:pPr>
        <w:pStyle w:val="16"/>
        <w:ind w:firstLine="709"/>
        <w:jc w:val="both"/>
        <w:rPr>
          <w:sz w:val="24"/>
        </w:rPr>
      </w:pP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В алгебре логики установлен целый рад законов, с помощью которых возможно преобразование логических функций (ЛФ): </w:t>
      </w:r>
    </w:p>
    <w:p w:rsidR="00535DEB" w:rsidRPr="000A3834" w:rsidRDefault="00535DEB" w:rsidP="000A3834">
      <w:pPr>
        <w:pStyle w:val="16"/>
        <w:shd w:val="clear" w:color="auto" w:fill="FFFFFF"/>
        <w:ind w:firstLine="709"/>
        <w:jc w:val="both"/>
        <w:rPr>
          <w:color w:val="000000"/>
          <w:sz w:val="24"/>
        </w:rPr>
      </w:pPr>
      <w:r w:rsidRPr="000A3834">
        <w:rPr>
          <w:b/>
          <w:i/>
          <w:color w:val="000000"/>
          <w:sz w:val="24"/>
        </w:rPr>
        <w:t xml:space="preserve">коммутативный </w:t>
      </w:r>
      <w:r w:rsidRPr="000A3834">
        <w:rPr>
          <w:color w:val="000000"/>
          <w:sz w:val="24"/>
        </w:rPr>
        <w:t>( Переместительный ):</w:t>
      </w:r>
    </w:p>
    <w:p w:rsidR="00535DEB" w:rsidRPr="000A3834" w:rsidRDefault="00535DEB" w:rsidP="000A3834">
      <w:pPr>
        <w:pStyle w:val="16"/>
        <w:keepNext/>
        <w:shd w:val="clear" w:color="auto" w:fill="FFFFFF"/>
        <w:ind w:firstLine="709"/>
        <w:jc w:val="both"/>
      </w:pPr>
      <w:r w:rsidRPr="000A3834">
        <w:rPr>
          <w:color w:val="000000"/>
          <w:position w:val="-30"/>
          <w:sz w:val="24"/>
          <w:lang w:val="en-US"/>
        </w:rPr>
        <w:object w:dxaOrig="1680" w:dyaOrig="720">
          <v:shape id="_x0000_i1049" type="#_x0000_t75" style="width:84pt;height:36pt" o:ole="" fillcolor="window">
            <v:imagedata r:id="rId62" o:title=""/>
          </v:shape>
          <o:OLEObject Type="Embed" ProgID="Equation.3" ShapeID="_x0000_i1049" DrawAspect="Content" ObjectID="_1773657909" r:id="rId63"/>
        </w:object>
      </w:r>
    </w:p>
    <w:p w:rsidR="00535DEB" w:rsidRPr="000A3834" w:rsidRDefault="00535DEB" w:rsidP="000A3834">
      <w:pPr>
        <w:pStyle w:val="16"/>
        <w:shd w:val="clear" w:color="auto" w:fill="FFFFFF"/>
        <w:ind w:firstLine="709"/>
        <w:jc w:val="both"/>
        <w:rPr>
          <w:color w:val="000000"/>
          <w:sz w:val="24"/>
        </w:rPr>
      </w:pPr>
      <w:r w:rsidRPr="000A3834">
        <w:rPr>
          <w:b/>
          <w:i/>
          <w:color w:val="000000"/>
          <w:sz w:val="24"/>
        </w:rPr>
        <w:t xml:space="preserve">ассоциативный </w:t>
      </w:r>
      <w:r w:rsidRPr="000A3834">
        <w:rPr>
          <w:color w:val="000000"/>
          <w:sz w:val="24"/>
        </w:rPr>
        <w:t>(сочетательный):</w:t>
      </w:r>
    </w:p>
    <w:p w:rsidR="00535DEB" w:rsidRPr="000A3834" w:rsidRDefault="00535DEB" w:rsidP="000A3834">
      <w:pPr>
        <w:pStyle w:val="16"/>
        <w:keepNext/>
        <w:shd w:val="clear" w:color="auto" w:fill="FFFFFF"/>
        <w:ind w:firstLine="709"/>
        <w:jc w:val="both"/>
      </w:pPr>
      <w:r w:rsidRPr="000A3834">
        <w:rPr>
          <w:color w:val="000000"/>
          <w:position w:val="-30"/>
          <w:sz w:val="24"/>
        </w:rPr>
        <w:object w:dxaOrig="3739" w:dyaOrig="720">
          <v:shape id="_x0000_i1050" type="#_x0000_t75" style="width:186.75pt;height:36pt" o:ole="" fillcolor="window">
            <v:imagedata r:id="rId64" o:title=""/>
          </v:shape>
          <o:OLEObject Type="Embed" ProgID="Equation.3" ShapeID="_x0000_i1050" DrawAspect="Content" ObjectID="_1773657910" r:id="rId65"/>
        </w:object>
      </w:r>
    </w:p>
    <w:p w:rsidR="00535DEB" w:rsidRPr="000A3834" w:rsidRDefault="00535DEB" w:rsidP="000A3834">
      <w:pPr>
        <w:pStyle w:val="16"/>
        <w:shd w:val="clear" w:color="auto" w:fill="FFFFFF"/>
        <w:ind w:firstLine="709"/>
        <w:jc w:val="both"/>
        <w:rPr>
          <w:color w:val="000000"/>
          <w:sz w:val="24"/>
        </w:rPr>
      </w:pPr>
      <w:r w:rsidRPr="000A3834">
        <w:rPr>
          <w:color w:val="000000"/>
          <w:sz w:val="24"/>
        </w:rPr>
        <w:t xml:space="preserve">Эти законы полностью идентичны законам обычной алгебры; </w:t>
      </w:r>
    </w:p>
    <w:p w:rsidR="00535DEB" w:rsidRPr="000A3834" w:rsidRDefault="00535DEB" w:rsidP="000A3834">
      <w:pPr>
        <w:pStyle w:val="16"/>
        <w:shd w:val="clear" w:color="auto" w:fill="FFFFFF"/>
        <w:ind w:firstLine="709"/>
        <w:jc w:val="both"/>
        <w:rPr>
          <w:color w:val="000000"/>
          <w:sz w:val="24"/>
        </w:rPr>
      </w:pPr>
      <w:r w:rsidRPr="000A3834">
        <w:rPr>
          <w:b/>
          <w:i/>
          <w:color w:val="000000"/>
          <w:sz w:val="24"/>
        </w:rPr>
        <w:t xml:space="preserve">дистрибутивный </w:t>
      </w:r>
      <w:r w:rsidRPr="000A3834">
        <w:rPr>
          <w:color w:val="000000"/>
          <w:sz w:val="24"/>
        </w:rPr>
        <w:t>(распределительный):</w:t>
      </w:r>
    </w:p>
    <w:p w:rsidR="00535DEB" w:rsidRPr="000A3834" w:rsidRDefault="00535DEB" w:rsidP="000A3834">
      <w:pPr>
        <w:pStyle w:val="16"/>
        <w:keepNext/>
        <w:shd w:val="clear" w:color="auto" w:fill="FFFFFF"/>
        <w:ind w:firstLine="709"/>
        <w:jc w:val="both"/>
      </w:pPr>
      <w:r w:rsidRPr="000A3834">
        <w:rPr>
          <w:color w:val="000000"/>
          <w:position w:val="-30"/>
          <w:sz w:val="24"/>
          <w:lang w:val="en-US"/>
        </w:rPr>
        <w:object w:dxaOrig="3159" w:dyaOrig="720">
          <v:shape id="_x0000_i1051" type="#_x0000_t75" style="width:158.25pt;height:36pt" o:ole="">
            <v:imagedata r:id="rId66" o:title=""/>
          </v:shape>
          <o:OLEObject Type="Embed" ProgID="Equation.3" ShapeID="_x0000_i1051" DrawAspect="Content" ObjectID="_1773657911" r:id="rId67"/>
        </w:object>
      </w:r>
    </w:p>
    <w:p w:rsidR="00535DEB" w:rsidRPr="000A3834" w:rsidRDefault="00535DEB" w:rsidP="000A3834">
      <w:pPr>
        <w:pStyle w:val="16"/>
        <w:shd w:val="clear" w:color="auto" w:fill="FFFFFF"/>
        <w:ind w:firstLine="709"/>
        <w:jc w:val="both"/>
        <w:rPr>
          <w:color w:val="000000"/>
          <w:sz w:val="24"/>
        </w:rPr>
      </w:pPr>
      <w:r w:rsidRPr="000A3834">
        <w:rPr>
          <w:b/>
          <w:i/>
          <w:color w:val="000000"/>
          <w:sz w:val="24"/>
        </w:rPr>
        <w:t xml:space="preserve">закон поглощения. </w:t>
      </w:r>
      <w:r w:rsidRPr="000A3834">
        <w:rPr>
          <w:color w:val="000000"/>
          <w:sz w:val="24"/>
        </w:rPr>
        <w:t>В дизъюнктивной форме ЛФ конъюнкция меньшего ранга, т;е. с меньшим числом переменных, поглощает все конъюнкции большего ранга, если ее изображение содержится в них. Это же справедливо и для конъюнктивных форм:</w:t>
      </w:r>
    </w:p>
    <w:p w:rsidR="00535DEB" w:rsidRPr="000A3834" w:rsidRDefault="00535DEB" w:rsidP="000A3834">
      <w:pPr>
        <w:pStyle w:val="16"/>
        <w:keepNext/>
        <w:shd w:val="clear" w:color="auto" w:fill="FFFFFF"/>
        <w:ind w:firstLine="709"/>
        <w:jc w:val="both"/>
      </w:pPr>
      <w:r w:rsidRPr="000A3834">
        <w:rPr>
          <w:color w:val="000000"/>
          <w:position w:val="-30"/>
          <w:sz w:val="24"/>
          <w:lang w:val="en-US"/>
        </w:rPr>
        <w:object w:dxaOrig="1700" w:dyaOrig="720">
          <v:shape id="_x0000_i1052" type="#_x0000_t75" style="width:84.75pt;height:36pt" o:ole="">
            <v:imagedata r:id="rId68" o:title=""/>
          </v:shape>
          <o:OLEObject Type="Embed" ProgID="Equation.3" ShapeID="_x0000_i1052" DrawAspect="Content" ObjectID="_1773657912" r:id="rId69"/>
        </w:object>
      </w:r>
    </w:p>
    <w:p w:rsidR="00535DEB" w:rsidRPr="000A3834" w:rsidRDefault="00535DEB" w:rsidP="000A3834">
      <w:pPr>
        <w:pStyle w:val="16"/>
        <w:shd w:val="clear" w:color="auto" w:fill="FFFFFF"/>
        <w:ind w:firstLine="709"/>
        <w:jc w:val="both"/>
        <w:rPr>
          <w:b/>
          <w:i/>
          <w:color w:val="000000"/>
          <w:sz w:val="24"/>
        </w:rPr>
      </w:pPr>
      <w:r w:rsidRPr="000A3834">
        <w:rPr>
          <w:b/>
          <w:i/>
          <w:color w:val="000000"/>
          <w:sz w:val="24"/>
        </w:rPr>
        <w:t xml:space="preserve">законы склеивания: </w:t>
      </w:r>
    </w:p>
    <w:p w:rsidR="00535DEB" w:rsidRPr="000A3834" w:rsidRDefault="00535DEB" w:rsidP="000A3834">
      <w:pPr>
        <w:pStyle w:val="16"/>
        <w:keepNext/>
        <w:shd w:val="clear" w:color="auto" w:fill="FFFFFF"/>
        <w:ind w:firstLine="709"/>
        <w:jc w:val="both"/>
      </w:pPr>
      <w:r w:rsidRPr="000A3834">
        <w:rPr>
          <w:b/>
          <w:i/>
          <w:color w:val="000000"/>
          <w:position w:val="-30"/>
          <w:sz w:val="24"/>
          <w:lang w:val="en-US"/>
        </w:rPr>
        <w:object w:dxaOrig="1700" w:dyaOrig="720">
          <v:shape id="_x0000_i1053" type="#_x0000_t75" style="width:84.75pt;height:36pt" o:ole="">
            <v:imagedata r:id="rId70" o:title=""/>
          </v:shape>
          <o:OLEObject Type="Embed" ProgID="Equation.3" ShapeID="_x0000_i1053" DrawAspect="Content" ObjectID="_1773657913" r:id="rId71"/>
        </w:object>
      </w:r>
    </w:p>
    <w:p w:rsidR="00535DEB" w:rsidRPr="000A3834" w:rsidRDefault="00535DEB" w:rsidP="000A3834">
      <w:pPr>
        <w:pStyle w:val="16"/>
        <w:keepNext/>
        <w:ind w:firstLine="709"/>
        <w:jc w:val="both"/>
      </w:pPr>
      <w:r w:rsidRPr="000A3834">
        <w:rPr>
          <w:position w:val="-34"/>
          <w:sz w:val="24"/>
          <w:lang w:val="en-US"/>
        </w:rPr>
        <w:object w:dxaOrig="2320" w:dyaOrig="800">
          <v:shape id="_x0000_i1054" type="#_x0000_t75" style="width:116.25pt;height:39.75pt" o:ole="">
            <v:imagedata r:id="rId72" o:title=""/>
          </v:shape>
          <o:OLEObject Type="Embed" ProgID="Equation.3" ShapeID="_x0000_i1054" DrawAspect="Content" ObjectID="_1773657914" r:id="rId73"/>
        </w:object>
      </w:r>
    </w:p>
    <w:p w:rsidR="00535DEB" w:rsidRPr="000A3834" w:rsidRDefault="00535DEB" w:rsidP="000A3834">
      <w:pPr>
        <w:pStyle w:val="16"/>
        <w:shd w:val="clear" w:color="auto" w:fill="FFFFFF"/>
        <w:ind w:firstLine="709"/>
        <w:jc w:val="both"/>
        <w:rPr>
          <w:i/>
          <w:color w:val="000000"/>
          <w:sz w:val="24"/>
        </w:rPr>
      </w:pPr>
      <w:r w:rsidRPr="000A3834">
        <w:rPr>
          <w:color w:val="000000"/>
          <w:sz w:val="24"/>
        </w:rPr>
        <w:t xml:space="preserve">где </w:t>
      </w:r>
      <w:r w:rsidRPr="000A3834">
        <w:rPr>
          <w:i/>
          <w:color w:val="000000"/>
          <w:sz w:val="24"/>
          <w:lang w:val="en-US"/>
        </w:rPr>
        <w:t>F</w:t>
      </w:r>
      <w:r w:rsidRPr="000A3834">
        <w:rPr>
          <w:i/>
          <w:color w:val="000000"/>
          <w:sz w:val="24"/>
        </w:rPr>
        <w:t xml:space="preserve"> — </w:t>
      </w:r>
      <w:r w:rsidRPr="000A3834">
        <w:rPr>
          <w:color w:val="000000"/>
          <w:sz w:val="24"/>
        </w:rPr>
        <w:t xml:space="preserve">логическая функция Общего вида, не зависящая от переменной </w:t>
      </w:r>
      <w:r w:rsidRPr="000A3834">
        <w:rPr>
          <w:i/>
          <w:color w:val="000000"/>
          <w:sz w:val="24"/>
        </w:rPr>
        <w:t>х;</w:t>
      </w:r>
    </w:p>
    <w:p w:rsidR="00535DEB" w:rsidRPr="000A3834" w:rsidRDefault="00535DEB" w:rsidP="000A3834">
      <w:pPr>
        <w:pStyle w:val="16"/>
        <w:shd w:val="clear" w:color="auto" w:fill="FFFFFF"/>
        <w:ind w:firstLine="709"/>
        <w:jc w:val="both"/>
        <w:rPr>
          <w:i/>
          <w:color w:val="000000"/>
          <w:sz w:val="24"/>
        </w:rPr>
      </w:pPr>
      <w:r w:rsidRPr="000A3834">
        <w:rPr>
          <w:b/>
          <w:i/>
          <w:color w:val="000000"/>
          <w:sz w:val="24"/>
        </w:rPr>
        <w:t>закон свертки:</w:t>
      </w:r>
      <w:r w:rsidRPr="000A3834">
        <w:rPr>
          <w:b/>
          <w:i/>
          <w:color w:val="000000"/>
          <w:sz w:val="24"/>
        </w:rPr>
        <w:tab/>
      </w:r>
    </w:p>
    <w:p w:rsidR="00535DEB" w:rsidRPr="000A3834" w:rsidRDefault="00535DEB" w:rsidP="000A3834">
      <w:pPr>
        <w:pStyle w:val="16"/>
        <w:keepNext/>
        <w:shd w:val="clear" w:color="auto" w:fill="FFFFFF"/>
        <w:tabs>
          <w:tab w:val="center" w:pos="4923"/>
        </w:tabs>
        <w:ind w:firstLine="709"/>
        <w:jc w:val="both"/>
      </w:pPr>
      <w:r w:rsidRPr="000A3834">
        <w:rPr>
          <w:b/>
          <w:i/>
          <w:color w:val="000000"/>
          <w:position w:val="-34"/>
          <w:sz w:val="24"/>
          <w:lang w:val="en-US"/>
        </w:rPr>
        <w:object w:dxaOrig="1420" w:dyaOrig="800">
          <v:shape id="_x0000_i1055" type="#_x0000_t75" style="width:71.25pt;height:39.75pt" o:ole="">
            <v:imagedata r:id="rId74" o:title=""/>
          </v:shape>
          <o:OLEObject Type="Embed" ProgID="Equation.3" ShapeID="_x0000_i1055" DrawAspect="Content" ObjectID="_1773657915" r:id="rId75"/>
        </w:object>
      </w:r>
    </w:p>
    <w:p w:rsidR="00535DEB" w:rsidRPr="000A3834" w:rsidRDefault="00535DEB" w:rsidP="000A3834">
      <w:pPr>
        <w:pStyle w:val="16"/>
        <w:shd w:val="clear" w:color="auto" w:fill="FFFFFF"/>
        <w:tabs>
          <w:tab w:val="left" w:pos="4380"/>
        </w:tabs>
        <w:ind w:firstLine="709"/>
        <w:jc w:val="both"/>
        <w:rPr>
          <w:b/>
          <w:i/>
          <w:color w:val="000000"/>
          <w:sz w:val="24"/>
          <w:lang w:val="en-US"/>
        </w:rPr>
      </w:pPr>
      <w:r w:rsidRPr="000A3834">
        <w:rPr>
          <w:b/>
          <w:i/>
          <w:color w:val="000000"/>
          <w:sz w:val="24"/>
        </w:rPr>
        <w:t>правило ое Моргана:</w:t>
      </w:r>
      <w:r w:rsidRPr="000A3834">
        <w:rPr>
          <w:b/>
          <w:i/>
          <w:color w:val="000000"/>
          <w:sz w:val="24"/>
        </w:rPr>
        <w:tab/>
      </w:r>
    </w:p>
    <w:p w:rsidR="00535DEB" w:rsidRPr="000A3834" w:rsidRDefault="00535DEB" w:rsidP="000A3834">
      <w:pPr>
        <w:pStyle w:val="16"/>
        <w:keepNext/>
        <w:shd w:val="clear" w:color="auto" w:fill="FFFFFF"/>
        <w:tabs>
          <w:tab w:val="left" w:pos="4380"/>
        </w:tabs>
        <w:ind w:firstLine="709"/>
        <w:jc w:val="both"/>
      </w:pPr>
      <w:r w:rsidRPr="000A3834">
        <w:rPr>
          <w:position w:val="-34"/>
        </w:rPr>
        <w:object w:dxaOrig="1760" w:dyaOrig="800">
          <v:shape id="_x0000_i1056" type="#_x0000_t75" style="width:87.75pt;height:39.75pt" o:ole="">
            <v:imagedata r:id="rId76" o:title=""/>
          </v:shape>
          <o:OLEObject Type="Embed" ProgID="Equation.3" ShapeID="_x0000_i1056" DrawAspect="Content" ObjectID="_1773657916" r:id="rId77"/>
        </w:object>
      </w:r>
    </w:p>
    <w:p w:rsidR="00535DEB" w:rsidRPr="000A3834" w:rsidRDefault="00535DEB" w:rsidP="000A3834">
      <w:pPr>
        <w:pStyle w:val="16"/>
        <w:shd w:val="clear" w:color="auto" w:fill="FFFFFF"/>
        <w:ind w:firstLine="709"/>
        <w:jc w:val="both"/>
        <w:rPr>
          <w:sz w:val="24"/>
        </w:rPr>
      </w:pPr>
      <w:r w:rsidRPr="000A3834">
        <w:rPr>
          <w:color w:val="000000"/>
          <w:sz w:val="24"/>
        </w:rPr>
        <w:t>Убедиться в тождественности приведенных зависимостей можно путем аналитических преобразований выражений или путем построения таблицы истинности для ЛФ находящихся в левой и правой частях.</w:t>
      </w:r>
    </w:p>
    <w:p w:rsidR="00535DEB" w:rsidRPr="000A3834" w:rsidRDefault="00535DEB" w:rsidP="000A3834">
      <w:pPr>
        <w:pStyle w:val="16"/>
        <w:shd w:val="clear" w:color="auto" w:fill="FFFFFF"/>
        <w:ind w:firstLine="709"/>
        <w:jc w:val="both"/>
        <w:rPr>
          <w:sz w:val="24"/>
        </w:rPr>
      </w:pPr>
      <w:r w:rsidRPr="000A3834">
        <w:rPr>
          <w:color w:val="000000"/>
          <w:sz w:val="24"/>
        </w:rPr>
        <w:t>Используя данные зависимости, можно преобразовывать исходные выражения в более простые (минимизировать их). По упрощенным выражениям можно построить техническое устройство, имеющее минимальные аппаратные затраты.</w:t>
      </w:r>
    </w:p>
    <w:p w:rsidR="00535DEB" w:rsidRPr="000A3834" w:rsidRDefault="00535DEB" w:rsidP="000A3834">
      <w:pPr>
        <w:pStyle w:val="16"/>
        <w:shd w:val="clear" w:color="auto" w:fill="FFFFFF"/>
        <w:ind w:firstLine="709"/>
        <w:jc w:val="both"/>
        <w:rPr>
          <w:b/>
          <w:color w:val="000000"/>
          <w:sz w:val="24"/>
        </w:rPr>
      </w:pPr>
    </w:p>
    <w:p w:rsidR="00535DEB" w:rsidRPr="000A3834" w:rsidRDefault="00535DEB" w:rsidP="000A3834">
      <w:pPr>
        <w:pStyle w:val="16"/>
        <w:shd w:val="clear" w:color="auto" w:fill="FFFFFF"/>
        <w:ind w:firstLine="709"/>
        <w:jc w:val="both"/>
        <w:rPr>
          <w:b/>
          <w:sz w:val="24"/>
        </w:rPr>
      </w:pPr>
      <w:r w:rsidRPr="000A3834">
        <w:rPr>
          <w:b/>
          <w:color w:val="000000"/>
          <w:sz w:val="24"/>
        </w:rPr>
        <w:t>Понятие о минимизации</w:t>
      </w:r>
    </w:p>
    <w:p w:rsidR="00535DEB" w:rsidRPr="000A3834" w:rsidRDefault="00535DEB" w:rsidP="000A3834">
      <w:pPr>
        <w:pStyle w:val="16"/>
        <w:shd w:val="clear" w:color="auto" w:fill="FFFFFF"/>
        <w:ind w:firstLine="709"/>
        <w:jc w:val="both"/>
        <w:rPr>
          <w:b/>
          <w:color w:val="000000"/>
          <w:sz w:val="24"/>
        </w:rPr>
      </w:pPr>
      <w:r w:rsidRPr="000A3834">
        <w:rPr>
          <w:b/>
          <w:color w:val="000000"/>
          <w:sz w:val="24"/>
        </w:rPr>
        <w:t>логических функций</w:t>
      </w:r>
    </w:p>
    <w:p w:rsidR="00535DEB" w:rsidRPr="000A3834" w:rsidRDefault="00535DEB" w:rsidP="000A3834">
      <w:pPr>
        <w:pStyle w:val="16"/>
        <w:shd w:val="clear" w:color="auto" w:fill="FFFFFF"/>
        <w:ind w:firstLine="709"/>
        <w:jc w:val="both"/>
        <w:rPr>
          <w:sz w:val="24"/>
        </w:rPr>
      </w:pPr>
      <w:r w:rsidRPr="000A3834">
        <w:rPr>
          <w:color w:val="000000"/>
          <w:sz w:val="24"/>
        </w:rPr>
        <w:t xml:space="preserve">Проблема минимизации логических функций решается на основе применения законов склеивания и поглощения с последующим перебором получаемых дизъюнктивных форм и выбором из них оптимальной (минимальной). Существует большое количество методов минимизации ЛФ. </w:t>
      </w:r>
      <w:r w:rsidRPr="000A3834">
        <w:rPr>
          <w:color w:val="000000"/>
          <w:sz w:val="24"/>
        </w:rPr>
        <w:lastRenderedPageBreak/>
        <w:t>В</w:t>
      </w:r>
      <w:r w:rsidRPr="000A3834">
        <w:rPr>
          <w:sz w:val="24"/>
        </w:rPr>
        <w:t xml:space="preserve">се они отличаются друг от друга спецификой применения операций склеивания и поглощения, а также различными способами сокращения переборов. Среди аналитических методов наиболее известным является метод Квайна — МакКласки, среди табличных — метод с применением диаграмм ВеЙча , Графические методы минимизации отличаются большей наглядностью и меньшей трудоемкостью, однако их применение эффективно при малом числе переменных </w:t>
      </w:r>
      <w:r w:rsidRPr="000A3834">
        <w:rPr>
          <w:sz w:val="24"/>
          <w:lang w:val="en-US"/>
        </w:rPr>
        <w:t>n</w:t>
      </w:r>
      <w:r w:rsidRPr="000A3834">
        <w:rPr>
          <w:sz w:val="24"/>
        </w:rPr>
        <w:t xml:space="preserve"> изменяется до 5. ,</w:t>
      </w:r>
    </w:p>
    <w:p w:rsidR="00535DEB" w:rsidRPr="000A3834" w:rsidRDefault="00535DEB" w:rsidP="000A3834">
      <w:pPr>
        <w:pStyle w:val="16"/>
        <w:shd w:val="clear" w:color="auto" w:fill="FFFFFF"/>
        <w:ind w:firstLine="709"/>
        <w:jc w:val="both"/>
        <w:rPr>
          <w:sz w:val="24"/>
        </w:rPr>
      </w:pPr>
      <w:r w:rsidRPr="000A3834">
        <w:rPr>
          <w:sz w:val="24"/>
        </w:rPr>
        <w:t>Рассмотрим последовательность действий минимизации ЛФ на примере. Пример. Найти минимальную дизъюнктивную форму функции, заданной таблицей истинности</w:t>
      </w:r>
    </w:p>
    <w:p w:rsidR="00535DEB" w:rsidRPr="000A3834" w:rsidRDefault="00535DEB" w:rsidP="000A3834">
      <w:pPr>
        <w:pStyle w:val="16"/>
        <w:shd w:val="clear" w:color="auto" w:fill="FFFFFF"/>
        <w:ind w:firstLine="709"/>
        <w:jc w:val="both"/>
        <w:rPr>
          <w:sz w:val="24"/>
        </w:rPr>
      </w:pPr>
    </w:p>
    <w:p w:rsidR="00535DEB" w:rsidRPr="000A3834" w:rsidRDefault="00535DEB" w:rsidP="000A3834">
      <w:pPr>
        <w:pStyle w:val="16"/>
        <w:shd w:val="clear" w:color="auto" w:fill="FFFFFF"/>
        <w:ind w:firstLine="709"/>
        <w:jc w:val="both"/>
        <w:rPr>
          <w:b/>
          <w:sz w:val="24"/>
        </w:rPr>
      </w:pPr>
      <w:r w:rsidRPr="000A3834">
        <w:rPr>
          <w:b/>
          <w:sz w:val="24"/>
        </w:rPr>
        <w:t xml:space="preserve">Таблица истинности функции </w:t>
      </w:r>
    </w:p>
    <w:p w:rsidR="00535DEB" w:rsidRPr="000A3834" w:rsidRDefault="00535DEB" w:rsidP="000A3834">
      <w:pPr>
        <w:pStyle w:val="16"/>
        <w:shd w:val="clear" w:color="auto" w:fill="FFFFFF"/>
        <w:ind w:firstLine="709"/>
        <w:jc w:val="both"/>
        <w:rPr>
          <w:b/>
          <w:sz w:val="24"/>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080"/>
      </w:tblGrid>
      <w:tr w:rsidR="00535DEB" w:rsidRPr="000A3834" w:rsidTr="0066210D">
        <w:trPr>
          <w:trHeight w:val="360"/>
        </w:trPr>
        <w:tc>
          <w:tcPr>
            <w:tcW w:w="3060" w:type="dxa"/>
          </w:tcPr>
          <w:p w:rsidR="00535DEB" w:rsidRPr="000A3834" w:rsidRDefault="00535DEB" w:rsidP="000A3834">
            <w:pPr>
              <w:pStyle w:val="16"/>
              <w:shd w:val="clear" w:color="auto" w:fill="FFFFFF"/>
              <w:jc w:val="both"/>
              <w:rPr>
                <w:sz w:val="24"/>
                <w:lang w:val="en-US"/>
              </w:rPr>
            </w:pPr>
            <w:r w:rsidRPr="000A3834">
              <w:rPr>
                <w:sz w:val="24"/>
              </w:rPr>
              <w:t xml:space="preserve">       </w:t>
            </w:r>
            <w:r w:rsidRPr="000A3834">
              <w:rPr>
                <w:sz w:val="24"/>
                <w:lang w:val="en-US"/>
              </w:rPr>
              <w:t>x</w:t>
            </w:r>
            <w:r w:rsidRPr="000A3834">
              <w:rPr>
                <w:sz w:val="24"/>
                <w:vertAlign w:val="subscript"/>
                <w:lang w:val="en-US"/>
              </w:rPr>
              <w:t>1</w:t>
            </w:r>
            <w:r w:rsidRPr="000A3834">
              <w:rPr>
                <w:sz w:val="24"/>
                <w:lang w:val="en-US"/>
              </w:rPr>
              <w:t xml:space="preserve">             x</w:t>
            </w:r>
            <w:r w:rsidRPr="000A3834">
              <w:rPr>
                <w:sz w:val="24"/>
                <w:vertAlign w:val="subscript"/>
                <w:lang w:val="en-US"/>
              </w:rPr>
              <w:t>2</w:t>
            </w:r>
            <w:r w:rsidRPr="000A3834">
              <w:rPr>
                <w:sz w:val="24"/>
                <w:lang w:val="en-US"/>
              </w:rPr>
              <w:t xml:space="preserve">          x</w:t>
            </w:r>
            <w:r w:rsidRPr="000A3834">
              <w:rPr>
                <w:sz w:val="24"/>
                <w:vertAlign w:val="subscript"/>
                <w:lang w:val="en-US"/>
              </w:rPr>
              <w:t>2</w:t>
            </w:r>
          </w:p>
        </w:tc>
        <w:tc>
          <w:tcPr>
            <w:tcW w:w="1080" w:type="dxa"/>
          </w:tcPr>
          <w:p w:rsidR="00535DEB" w:rsidRPr="000A3834" w:rsidRDefault="00535DEB" w:rsidP="000A3834">
            <w:pPr>
              <w:pStyle w:val="16"/>
              <w:shd w:val="clear" w:color="auto" w:fill="FFFFFF"/>
              <w:jc w:val="both"/>
              <w:rPr>
                <w:sz w:val="24"/>
                <w:lang w:val="en-US"/>
              </w:rPr>
            </w:pPr>
            <w:r w:rsidRPr="000A3834">
              <w:rPr>
                <w:sz w:val="24"/>
                <w:lang w:val="en-US"/>
              </w:rPr>
              <w:t>y</w:t>
            </w:r>
          </w:p>
        </w:tc>
      </w:tr>
      <w:tr w:rsidR="00535DEB" w:rsidRPr="000A3834" w:rsidTr="0066210D">
        <w:trPr>
          <w:trHeight w:val="1560"/>
        </w:trPr>
        <w:tc>
          <w:tcPr>
            <w:tcW w:w="3060" w:type="dxa"/>
          </w:tcPr>
          <w:p w:rsidR="00535DEB" w:rsidRPr="000A3834" w:rsidRDefault="00535DEB" w:rsidP="000A3834">
            <w:pPr>
              <w:pStyle w:val="16"/>
              <w:shd w:val="clear" w:color="auto" w:fill="FFFFFF"/>
              <w:tabs>
                <w:tab w:val="left" w:pos="480"/>
                <w:tab w:val="center" w:pos="1422"/>
              </w:tabs>
              <w:jc w:val="both"/>
              <w:rPr>
                <w:sz w:val="24"/>
                <w:lang w:val="en-US"/>
              </w:rPr>
            </w:pPr>
            <w:r w:rsidRPr="000A3834">
              <w:rPr>
                <w:sz w:val="24"/>
                <w:lang w:val="en-US"/>
              </w:rPr>
              <w:t xml:space="preserve">        0</w:t>
            </w:r>
            <w:r w:rsidRPr="000A3834">
              <w:rPr>
                <w:sz w:val="24"/>
                <w:lang w:val="en-US"/>
              </w:rPr>
              <w:tab/>
              <w:t xml:space="preserve">             0            0</w:t>
            </w:r>
          </w:p>
          <w:p w:rsidR="00535DEB" w:rsidRPr="000A3834" w:rsidRDefault="00535DEB" w:rsidP="000A3834">
            <w:pPr>
              <w:pStyle w:val="16"/>
              <w:shd w:val="clear" w:color="auto" w:fill="FFFFFF"/>
              <w:tabs>
                <w:tab w:val="left" w:pos="540"/>
                <w:tab w:val="center" w:pos="1422"/>
              </w:tabs>
              <w:jc w:val="both"/>
              <w:rPr>
                <w:sz w:val="24"/>
                <w:lang w:val="en-US"/>
              </w:rPr>
            </w:pPr>
            <w:r w:rsidRPr="000A3834">
              <w:rPr>
                <w:sz w:val="24"/>
                <w:lang w:val="en-US"/>
              </w:rPr>
              <w:t xml:space="preserve">        0</w:t>
            </w:r>
            <w:r w:rsidRPr="000A3834">
              <w:rPr>
                <w:sz w:val="24"/>
                <w:lang w:val="en-US"/>
              </w:rPr>
              <w:tab/>
              <w:t xml:space="preserve">             0            1</w:t>
            </w:r>
          </w:p>
          <w:p w:rsidR="00535DEB" w:rsidRPr="000A3834" w:rsidRDefault="00535DEB" w:rsidP="000A3834">
            <w:pPr>
              <w:pStyle w:val="16"/>
              <w:shd w:val="clear" w:color="auto" w:fill="FFFFFF"/>
              <w:tabs>
                <w:tab w:val="left" w:pos="450"/>
                <w:tab w:val="center" w:pos="1422"/>
              </w:tabs>
              <w:jc w:val="both"/>
              <w:rPr>
                <w:sz w:val="24"/>
                <w:lang w:val="en-US"/>
              </w:rPr>
            </w:pPr>
            <w:r w:rsidRPr="000A3834">
              <w:rPr>
                <w:sz w:val="24"/>
                <w:lang w:val="en-US"/>
              </w:rPr>
              <w:tab/>
              <w:t xml:space="preserve"> 0</w:t>
            </w:r>
            <w:r w:rsidRPr="000A3834">
              <w:rPr>
                <w:sz w:val="24"/>
                <w:lang w:val="en-US"/>
              </w:rPr>
              <w:tab/>
              <w:t xml:space="preserve">            1             0             </w:t>
            </w:r>
          </w:p>
          <w:p w:rsidR="00535DEB" w:rsidRPr="000A3834" w:rsidRDefault="00535DEB" w:rsidP="000A3834">
            <w:pPr>
              <w:pStyle w:val="16"/>
              <w:shd w:val="clear" w:color="auto" w:fill="FFFFFF"/>
              <w:tabs>
                <w:tab w:val="left" w:pos="450"/>
                <w:tab w:val="center" w:pos="1422"/>
              </w:tabs>
              <w:jc w:val="both"/>
              <w:rPr>
                <w:sz w:val="24"/>
                <w:lang w:val="en-US"/>
              </w:rPr>
            </w:pPr>
            <w:r w:rsidRPr="000A3834">
              <w:rPr>
                <w:sz w:val="24"/>
                <w:lang w:val="en-US"/>
              </w:rPr>
              <w:tab/>
              <w:t xml:space="preserve"> 0</w:t>
            </w:r>
            <w:r w:rsidRPr="000A3834">
              <w:rPr>
                <w:sz w:val="24"/>
                <w:lang w:val="en-US"/>
              </w:rPr>
              <w:tab/>
              <w:t xml:space="preserve">            1             1</w:t>
            </w:r>
          </w:p>
          <w:p w:rsidR="00535DEB" w:rsidRPr="000A3834" w:rsidRDefault="00535DEB" w:rsidP="000A3834">
            <w:pPr>
              <w:pStyle w:val="16"/>
              <w:shd w:val="clear" w:color="auto" w:fill="FFFFFF"/>
              <w:tabs>
                <w:tab w:val="left" w:pos="465"/>
                <w:tab w:val="center" w:pos="1422"/>
              </w:tabs>
              <w:jc w:val="both"/>
              <w:rPr>
                <w:sz w:val="24"/>
                <w:lang w:val="en-US"/>
              </w:rPr>
            </w:pPr>
            <w:r w:rsidRPr="000A3834">
              <w:rPr>
                <w:sz w:val="24"/>
                <w:lang w:val="en-US"/>
              </w:rPr>
              <w:tab/>
              <w:t xml:space="preserve"> 1</w:t>
            </w:r>
            <w:r w:rsidRPr="000A3834">
              <w:rPr>
                <w:sz w:val="24"/>
                <w:lang w:val="en-US"/>
              </w:rPr>
              <w:tab/>
              <w:t xml:space="preserve">            0             0</w:t>
            </w:r>
          </w:p>
          <w:p w:rsidR="00535DEB" w:rsidRPr="000A3834" w:rsidRDefault="00535DEB" w:rsidP="000A3834">
            <w:pPr>
              <w:pStyle w:val="16"/>
              <w:shd w:val="clear" w:color="auto" w:fill="FFFFFF"/>
              <w:tabs>
                <w:tab w:val="left" w:pos="495"/>
                <w:tab w:val="center" w:pos="1422"/>
              </w:tabs>
              <w:jc w:val="both"/>
              <w:rPr>
                <w:sz w:val="24"/>
                <w:lang w:val="en-US"/>
              </w:rPr>
            </w:pPr>
            <w:r w:rsidRPr="000A3834">
              <w:rPr>
                <w:sz w:val="24"/>
                <w:lang w:val="en-US"/>
              </w:rPr>
              <w:tab/>
              <w:t>1</w:t>
            </w:r>
            <w:r w:rsidRPr="000A3834">
              <w:rPr>
                <w:sz w:val="24"/>
                <w:lang w:val="en-US"/>
              </w:rPr>
              <w:tab/>
              <w:t xml:space="preserve">             0             1</w:t>
            </w:r>
          </w:p>
          <w:p w:rsidR="00535DEB" w:rsidRPr="000A3834" w:rsidRDefault="00535DEB" w:rsidP="000A3834">
            <w:pPr>
              <w:pStyle w:val="16"/>
              <w:shd w:val="clear" w:color="auto" w:fill="FFFFFF"/>
              <w:tabs>
                <w:tab w:val="left" w:pos="525"/>
                <w:tab w:val="center" w:pos="1422"/>
              </w:tabs>
              <w:jc w:val="both"/>
              <w:rPr>
                <w:sz w:val="24"/>
                <w:lang w:val="en-US"/>
              </w:rPr>
            </w:pPr>
            <w:r w:rsidRPr="000A3834">
              <w:rPr>
                <w:sz w:val="24"/>
                <w:lang w:val="en-US"/>
              </w:rPr>
              <w:tab/>
              <w:t>1</w:t>
            </w:r>
            <w:r w:rsidRPr="000A3834">
              <w:rPr>
                <w:sz w:val="24"/>
                <w:lang w:val="en-US"/>
              </w:rPr>
              <w:tab/>
              <w:t xml:space="preserve">            1             0</w:t>
            </w:r>
          </w:p>
          <w:p w:rsidR="00535DEB" w:rsidRPr="000A3834" w:rsidRDefault="00535DEB" w:rsidP="000A3834">
            <w:pPr>
              <w:pStyle w:val="16"/>
              <w:shd w:val="clear" w:color="auto" w:fill="FFFFFF"/>
              <w:tabs>
                <w:tab w:val="left" w:pos="495"/>
                <w:tab w:val="center" w:pos="1422"/>
              </w:tabs>
              <w:jc w:val="both"/>
              <w:rPr>
                <w:sz w:val="24"/>
                <w:lang w:val="en-US"/>
              </w:rPr>
            </w:pPr>
            <w:r w:rsidRPr="000A3834">
              <w:rPr>
                <w:sz w:val="24"/>
                <w:lang w:val="en-US"/>
              </w:rPr>
              <w:tab/>
              <w:t>1</w:t>
            </w:r>
            <w:r w:rsidRPr="000A3834">
              <w:rPr>
                <w:sz w:val="24"/>
                <w:lang w:val="en-US"/>
              </w:rPr>
              <w:tab/>
              <w:t xml:space="preserve">            1              1</w:t>
            </w:r>
          </w:p>
        </w:tc>
        <w:tc>
          <w:tcPr>
            <w:tcW w:w="1080" w:type="dxa"/>
          </w:tcPr>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1</w:t>
            </w:r>
          </w:p>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0</w:t>
            </w:r>
          </w:p>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1</w:t>
            </w:r>
          </w:p>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1</w:t>
            </w:r>
          </w:p>
          <w:p w:rsidR="00535DEB" w:rsidRPr="000A3834" w:rsidRDefault="00535DEB" w:rsidP="000A3834">
            <w:pPr>
              <w:jc w:val="both"/>
              <w:rPr>
                <w:rFonts w:ascii="Times New Roman" w:hAnsi="Times New Roman" w:cs="Times New Roman"/>
                <w:snapToGrid w:val="0"/>
                <w:lang w:val="en-US"/>
              </w:rPr>
            </w:pPr>
            <w:r w:rsidRPr="000A3834">
              <w:rPr>
                <w:rFonts w:ascii="Times New Roman" w:hAnsi="Times New Roman" w:cs="Times New Roman"/>
                <w:snapToGrid w:val="0"/>
                <w:lang w:val="en-US"/>
              </w:rPr>
              <w:t>1</w:t>
            </w:r>
          </w:p>
          <w:p w:rsidR="00535DEB" w:rsidRPr="000A3834" w:rsidRDefault="00535DEB" w:rsidP="000A3834">
            <w:pPr>
              <w:pStyle w:val="16"/>
              <w:shd w:val="clear" w:color="auto" w:fill="FFFFFF"/>
              <w:jc w:val="both"/>
              <w:rPr>
                <w:sz w:val="24"/>
                <w:lang w:val="en-US"/>
              </w:rPr>
            </w:pPr>
            <w:r w:rsidRPr="000A3834">
              <w:rPr>
                <w:sz w:val="24"/>
                <w:lang w:val="en-US"/>
              </w:rPr>
              <w:t>1</w:t>
            </w:r>
          </w:p>
          <w:p w:rsidR="00535DEB" w:rsidRPr="000A3834" w:rsidRDefault="00535DEB" w:rsidP="000A3834">
            <w:pPr>
              <w:pStyle w:val="16"/>
              <w:shd w:val="clear" w:color="auto" w:fill="FFFFFF"/>
              <w:jc w:val="both"/>
              <w:rPr>
                <w:sz w:val="24"/>
                <w:lang w:val="en-US"/>
              </w:rPr>
            </w:pPr>
            <w:r w:rsidRPr="000A3834">
              <w:rPr>
                <w:sz w:val="24"/>
                <w:lang w:val="en-US"/>
              </w:rPr>
              <w:t>0</w:t>
            </w:r>
          </w:p>
          <w:p w:rsidR="00535DEB" w:rsidRPr="000A3834" w:rsidRDefault="00535DEB" w:rsidP="000A3834">
            <w:pPr>
              <w:pStyle w:val="16"/>
              <w:shd w:val="clear" w:color="auto" w:fill="FFFFFF"/>
              <w:jc w:val="both"/>
              <w:rPr>
                <w:sz w:val="24"/>
                <w:lang w:val="en-US"/>
              </w:rPr>
            </w:pPr>
            <w:r w:rsidRPr="000A3834">
              <w:rPr>
                <w:sz w:val="24"/>
                <w:lang w:val="en-US"/>
              </w:rPr>
              <w:t>1</w:t>
            </w:r>
          </w:p>
        </w:tc>
      </w:tr>
    </w:tbl>
    <w:p w:rsidR="00535DEB" w:rsidRPr="000A3834" w:rsidRDefault="00535DEB" w:rsidP="000A3834">
      <w:pPr>
        <w:pStyle w:val="16"/>
        <w:shd w:val="clear" w:color="auto" w:fill="FFFFFF"/>
        <w:ind w:firstLine="709"/>
        <w:jc w:val="both"/>
        <w:rPr>
          <w:sz w:val="24"/>
        </w:rPr>
      </w:pPr>
    </w:p>
    <w:p w:rsidR="00535DEB" w:rsidRPr="000A3834" w:rsidRDefault="00535DEB" w:rsidP="000A3834">
      <w:pPr>
        <w:pStyle w:val="16"/>
        <w:shd w:val="clear" w:color="auto" w:fill="FFFFFF"/>
        <w:ind w:firstLine="709"/>
        <w:jc w:val="both"/>
        <w:rPr>
          <w:sz w:val="24"/>
        </w:rPr>
      </w:pPr>
      <w:r w:rsidRPr="000A3834">
        <w:rPr>
          <w:sz w:val="24"/>
        </w:rPr>
        <w:t>Эта функция интересна тем, что имеет несколько-минимальных форм. По данным таблицы запишем аналитическое выражение:</w:t>
      </w:r>
    </w:p>
    <w:p w:rsidR="000A3834" w:rsidRPr="00A74AD8" w:rsidRDefault="000A3834" w:rsidP="000A3834">
      <w:pPr>
        <w:pStyle w:val="16"/>
        <w:shd w:val="clear" w:color="auto" w:fill="FFFFFF"/>
        <w:ind w:firstLine="709"/>
        <w:jc w:val="both"/>
        <w:rPr>
          <w:sz w:val="24"/>
        </w:rPr>
      </w:pPr>
    </w:p>
    <w:p w:rsidR="00535DEB" w:rsidRPr="00A74AD8" w:rsidRDefault="000A3834" w:rsidP="000A3834">
      <w:pPr>
        <w:pStyle w:val="16"/>
        <w:shd w:val="clear" w:color="auto" w:fill="FFFFFF"/>
        <w:ind w:firstLine="709"/>
        <w:jc w:val="both"/>
        <w:rPr>
          <w:sz w:val="24"/>
          <w:vertAlign w:val="subscript"/>
        </w:rPr>
      </w:pPr>
      <w:r w:rsidRPr="00A74AD8">
        <w:rPr>
          <w:sz w:val="24"/>
        </w:rPr>
        <w:t xml:space="preserve">                               </w:t>
      </w:r>
      <w:r w:rsidR="00535DEB" w:rsidRPr="000A3834">
        <w:rPr>
          <w:sz w:val="24"/>
          <w:lang w:val="en-US"/>
        </w:rPr>
        <w:t>y</w:t>
      </w:r>
      <w:r w:rsidR="00535DEB" w:rsidRPr="00A74AD8">
        <w:rPr>
          <w:sz w:val="24"/>
        </w:rPr>
        <w:t>=</w:t>
      </w:r>
      <w:r w:rsidR="00535DEB" w:rsidRPr="000A3834">
        <w:rPr>
          <w:sz w:val="24"/>
          <w:lang w:val="en-US"/>
        </w:rPr>
        <w:t>x</w:t>
      </w:r>
      <w:r w:rsidR="00535DEB" w:rsidRPr="00A74AD8">
        <w:rPr>
          <w:sz w:val="24"/>
          <w:vertAlign w:val="subscript"/>
        </w:rPr>
        <w:t>1</w:t>
      </w:r>
      <w:r w:rsidR="00535DEB" w:rsidRPr="000A3834">
        <w:rPr>
          <w:sz w:val="24"/>
          <w:lang w:val="en-US"/>
        </w:rPr>
        <w:t>x</w:t>
      </w:r>
      <w:r w:rsidR="00535DEB" w:rsidRPr="00A74AD8">
        <w:rPr>
          <w:sz w:val="24"/>
          <w:vertAlign w:val="subscript"/>
        </w:rPr>
        <w:t>2</w:t>
      </w:r>
      <w:r w:rsidR="00535DEB" w:rsidRPr="000A3834">
        <w:rPr>
          <w:sz w:val="24"/>
          <w:lang w:val="en-US"/>
        </w:rPr>
        <w:t>x</w:t>
      </w:r>
      <w:r w:rsidR="00535DEB" w:rsidRPr="00A74AD8">
        <w:rPr>
          <w:sz w:val="24"/>
          <w:vertAlign w:val="subscript"/>
        </w:rPr>
        <w:t xml:space="preserve">3 </w:t>
      </w:r>
      <w:r w:rsidR="00535DEB" w:rsidRPr="000A3834">
        <w:rPr>
          <w:sz w:val="24"/>
          <w:lang w:val="en-US"/>
        </w:rPr>
        <w:t>v</w:t>
      </w:r>
      <w:r w:rsidR="00535DEB" w:rsidRPr="00A74AD8">
        <w:rPr>
          <w:sz w:val="24"/>
        </w:rPr>
        <w:t xml:space="preserve"> </w:t>
      </w:r>
      <w:r w:rsidR="00535DEB" w:rsidRPr="000A3834">
        <w:rPr>
          <w:sz w:val="24"/>
          <w:lang w:val="en-US"/>
        </w:rPr>
        <w:t>x</w:t>
      </w:r>
      <w:r w:rsidR="00535DEB" w:rsidRPr="00A74AD8">
        <w:rPr>
          <w:sz w:val="24"/>
          <w:vertAlign w:val="subscript"/>
        </w:rPr>
        <w:t>1</w:t>
      </w:r>
      <w:r w:rsidR="00535DEB" w:rsidRPr="000A3834">
        <w:rPr>
          <w:sz w:val="24"/>
          <w:lang w:val="en-US"/>
        </w:rPr>
        <w:t>x</w:t>
      </w:r>
      <w:r w:rsidR="00535DEB" w:rsidRPr="00A74AD8">
        <w:rPr>
          <w:sz w:val="24"/>
          <w:vertAlign w:val="subscript"/>
        </w:rPr>
        <w:t>2</w:t>
      </w:r>
      <w:r w:rsidR="00535DEB" w:rsidRPr="000A3834">
        <w:rPr>
          <w:sz w:val="24"/>
          <w:lang w:val="en-US"/>
        </w:rPr>
        <w:t>x</w:t>
      </w:r>
      <w:r w:rsidR="00535DEB" w:rsidRPr="00A74AD8">
        <w:rPr>
          <w:sz w:val="24"/>
          <w:vertAlign w:val="subscript"/>
        </w:rPr>
        <w:t xml:space="preserve">3 </w:t>
      </w:r>
      <w:r w:rsidR="00535DEB" w:rsidRPr="000A3834">
        <w:rPr>
          <w:sz w:val="24"/>
          <w:lang w:val="en-US"/>
        </w:rPr>
        <w:t>v</w:t>
      </w:r>
      <w:r w:rsidR="00535DEB" w:rsidRPr="00A74AD8">
        <w:rPr>
          <w:sz w:val="24"/>
        </w:rPr>
        <w:t xml:space="preserve"> </w:t>
      </w:r>
      <w:r w:rsidR="00535DEB" w:rsidRPr="000A3834">
        <w:rPr>
          <w:sz w:val="24"/>
          <w:lang w:val="en-US"/>
        </w:rPr>
        <w:t>x</w:t>
      </w:r>
      <w:r w:rsidR="00535DEB" w:rsidRPr="00A74AD8">
        <w:rPr>
          <w:sz w:val="24"/>
          <w:vertAlign w:val="subscript"/>
        </w:rPr>
        <w:t>1</w:t>
      </w:r>
      <w:r w:rsidR="00535DEB" w:rsidRPr="000A3834">
        <w:rPr>
          <w:sz w:val="24"/>
          <w:lang w:val="en-US"/>
        </w:rPr>
        <w:t>x</w:t>
      </w:r>
      <w:r w:rsidR="00535DEB" w:rsidRPr="00A74AD8">
        <w:rPr>
          <w:sz w:val="24"/>
          <w:vertAlign w:val="subscript"/>
        </w:rPr>
        <w:t>2</w:t>
      </w:r>
      <w:r w:rsidR="00535DEB" w:rsidRPr="000A3834">
        <w:rPr>
          <w:sz w:val="24"/>
          <w:lang w:val="en-US"/>
        </w:rPr>
        <w:t>x</w:t>
      </w:r>
      <w:r w:rsidR="00535DEB" w:rsidRPr="00A74AD8">
        <w:rPr>
          <w:sz w:val="24"/>
          <w:vertAlign w:val="subscript"/>
        </w:rPr>
        <w:t xml:space="preserve">3 </w:t>
      </w:r>
      <w:r w:rsidR="00535DEB" w:rsidRPr="000A3834">
        <w:rPr>
          <w:sz w:val="24"/>
          <w:lang w:val="en-US"/>
        </w:rPr>
        <w:t>v</w:t>
      </w:r>
      <w:r w:rsidR="00535DEB" w:rsidRPr="00A74AD8">
        <w:rPr>
          <w:sz w:val="24"/>
        </w:rPr>
        <w:t xml:space="preserve"> </w:t>
      </w:r>
      <w:r w:rsidR="00535DEB" w:rsidRPr="000A3834">
        <w:rPr>
          <w:sz w:val="24"/>
          <w:lang w:val="en-US"/>
        </w:rPr>
        <w:t>x</w:t>
      </w:r>
      <w:r w:rsidR="00535DEB" w:rsidRPr="00A74AD8">
        <w:rPr>
          <w:sz w:val="24"/>
          <w:vertAlign w:val="subscript"/>
        </w:rPr>
        <w:t>1</w:t>
      </w:r>
      <w:r w:rsidR="00535DEB" w:rsidRPr="000A3834">
        <w:rPr>
          <w:sz w:val="24"/>
          <w:lang w:val="en-US"/>
        </w:rPr>
        <w:t>x</w:t>
      </w:r>
      <w:r w:rsidR="00535DEB" w:rsidRPr="00A74AD8">
        <w:rPr>
          <w:sz w:val="24"/>
          <w:vertAlign w:val="subscript"/>
        </w:rPr>
        <w:t>2</w:t>
      </w:r>
      <w:r w:rsidR="00535DEB" w:rsidRPr="000A3834">
        <w:rPr>
          <w:sz w:val="24"/>
          <w:lang w:val="en-US"/>
        </w:rPr>
        <w:t>x</w:t>
      </w:r>
      <w:r w:rsidR="00535DEB" w:rsidRPr="00A74AD8">
        <w:rPr>
          <w:sz w:val="24"/>
          <w:vertAlign w:val="subscript"/>
        </w:rPr>
        <w:t xml:space="preserve">3 </w:t>
      </w:r>
      <w:r w:rsidR="00535DEB" w:rsidRPr="000A3834">
        <w:rPr>
          <w:sz w:val="24"/>
          <w:lang w:val="en-US"/>
        </w:rPr>
        <w:t>v</w:t>
      </w:r>
      <w:r w:rsidR="00535DEB" w:rsidRPr="00A74AD8">
        <w:rPr>
          <w:sz w:val="24"/>
        </w:rPr>
        <w:t xml:space="preserve"> </w:t>
      </w:r>
      <w:r w:rsidR="00535DEB" w:rsidRPr="000A3834">
        <w:rPr>
          <w:sz w:val="24"/>
          <w:lang w:val="en-US"/>
        </w:rPr>
        <w:t>x</w:t>
      </w:r>
      <w:r w:rsidR="00535DEB" w:rsidRPr="00A74AD8">
        <w:rPr>
          <w:sz w:val="24"/>
          <w:vertAlign w:val="subscript"/>
        </w:rPr>
        <w:t>1</w:t>
      </w:r>
      <w:r w:rsidR="00535DEB" w:rsidRPr="000A3834">
        <w:rPr>
          <w:sz w:val="24"/>
          <w:lang w:val="en-US"/>
        </w:rPr>
        <w:t>x</w:t>
      </w:r>
      <w:r w:rsidR="00535DEB" w:rsidRPr="00A74AD8">
        <w:rPr>
          <w:sz w:val="24"/>
          <w:vertAlign w:val="subscript"/>
        </w:rPr>
        <w:t>2</w:t>
      </w:r>
      <w:r w:rsidR="00535DEB" w:rsidRPr="000A3834">
        <w:rPr>
          <w:sz w:val="24"/>
          <w:lang w:val="en-US"/>
        </w:rPr>
        <w:t>x</w:t>
      </w:r>
      <w:r w:rsidR="00535DEB" w:rsidRPr="00A74AD8">
        <w:rPr>
          <w:sz w:val="24"/>
          <w:vertAlign w:val="subscript"/>
        </w:rPr>
        <w:t xml:space="preserve">3 </w:t>
      </w:r>
      <w:r w:rsidR="00535DEB" w:rsidRPr="000A3834">
        <w:rPr>
          <w:sz w:val="24"/>
          <w:lang w:val="en-US"/>
        </w:rPr>
        <w:t>v</w:t>
      </w:r>
      <w:r w:rsidR="00535DEB" w:rsidRPr="00A74AD8">
        <w:rPr>
          <w:sz w:val="24"/>
        </w:rPr>
        <w:t xml:space="preserve"> </w:t>
      </w:r>
      <w:r w:rsidR="00535DEB" w:rsidRPr="000A3834">
        <w:rPr>
          <w:sz w:val="24"/>
          <w:lang w:val="en-US"/>
        </w:rPr>
        <w:t>x</w:t>
      </w:r>
      <w:r w:rsidR="00535DEB" w:rsidRPr="00A74AD8">
        <w:rPr>
          <w:sz w:val="24"/>
          <w:vertAlign w:val="subscript"/>
        </w:rPr>
        <w:t>1</w:t>
      </w:r>
      <w:r w:rsidR="00535DEB" w:rsidRPr="000A3834">
        <w:rPr>
          <w:sz w:val="24"/>
          <w:lang w:val="en-US"/>
        </w:rPr>
        <w:t>x</w:t>
      </w:r>
      <w:r w:rsidR="00535DEB" w:rsidRPr="00A74AD8">
        <w:rPr>
          <w:sz w:val="24"/>
          <w:vertAlign w:val="subscript"/>
        </w:rPr>
        <w:t>2</w:t>
      </w:r>
      <w:r w:rsidR="00535DEB" w:rsidRPr="000A3834">
        <w:rPr>
          <w:sz w:val="24"/>
          <w:lang w:val="en-US"/>
        </w:rPr>
        <w:t>x</w:t>
      </w:r>
      <w:r w:rsidR="00535DEB" w:rsidRPr="00A74AD8">
        <w:rPr>
          <w:sz w:val="24"/>
          <w:vertAlign w:val="subscript"/>
        </w:rPr>
        <w:t>3</w:t>
      </w:r>
    </w:p>
    <w:p w:rsidR="00535DEB" w:rsidRPr="00A74AD8" w:rsidRDefault="00535DEB" w:rsidP="000A3834">
      <w:pPr>
        <w:pStyle w:val="16"/>
        <w:shd w:val="clear" w:color="auto" w:fill="FFFFFF"/>
        <w:ind w:firstLine="709"/>
        <w:jc w:val="both"/>
        <w:rPr>
          <w:sz w:val="24"/>
        </w:rPr>
      </w:pPr>
      <w:r w:rsidRPr="000A3834">
        <w:rPr>
          <w:noProof/>
          <w:snapToGrid/>
          <w:sz w:val="24"/>
        </w:rPr>
        <mc:AlternateContent>
          <mc:Choice Requires="wps">
            <w:drawing>
              <wp:anchor distT="0" distB="0" distL="114300" distR="114300" simplePos="0" relativeHeight="251719680" behindDoc="0" locked="0" layoutInCell="0" allowOverlap="1">
                <wp:simplePos x="0" y="0"/>
                <wp:positionH relativeFrom="column">
                  <wp:posOffset>3543300</wp:posOffset>
                </wp:positionH>
                <wp:positionV relativeFrom="paragraph">
                  <wp:posOffset>41910</wp:posOffset>
                </wp:positionV>
                <wp:extent cx="0" cy="228600"/>
                <wp:effectExtent l="5715" t="10795" r="13335" b="8255"/>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DF2B4" id="Прямая соединительная линия 20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3pt" to="27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" o:allowincell="f">
                <v:stroke dashstyle="dash"/>
              </v:line>
            </w:pict>
          </mc:Fallback>
        </mc:AlternateContent>
      </w:r>
      <w:r w:rsidRPr="000A3834">
        <w:rPr>
          <w:noProof/>
          <w:snapToGrid/>
          <w:sz w:val="24"/>
        </w:rPr>
        <mc:AlternateContent>
          <mc:Choice Requires="wps">
            <w:drawing>
              <wp:anchor distT="0" distB="0" distL="114300" distR="114300" simplePos="0" relativeHeight="251713536" behindDoc="0" locked="0" layoutInCell="0" allowOverlap="1">
                <wp:simplePos x="0" y="0"/>
                <wp:positionH relativeFrom="column">
                  <wp:posOffset>2171700</wp:posOffset>
                </wp:positionH>
                <wp:positionV relativeFrom="paragraph">
                  <wp:posOffset>41910</wp:posOffset>
                </wp:positionV>
                <wp:extent cx="0" cy="114300"/>
                <wp:effectExtent l="5715" t="10795" r="13335" b="825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728F1" id="Прямая соединительная линия 20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3pt" to="17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" o:allowincell="f">
                <v:stroke dashstyle="dash"/>
              </v:line>
            </w:pict>
          </mc:Fallback>
        </mc:AlternateContent>
      </w:r>
      <w:r w:rsidRPr="000A3834">
        <w:rPr>
          <w:noProof/>
          <w:snapToGrid/>
          <w:sz w:val="24"/>
        </w:rPr>
        <mc:AlternateContent>
          <mc:Choice Requires="wps">
            <w:drawing>
              <wp:anchor distT="0" distB="0" distL="114300" distR="114300" simplePos="0" relativeHeight="251722752" behindDoc="0" locked="0" layoutInCell="0" allowOverlap="1">
                <wp:simplePos x="0" y="0"/>
                <wp:positionH relativeFrom="column">
                  <wp:posOffset>4114800</wp:posOffset>
                </wp:positionH>
                <wp:positionV relativeFrom="paragraph">
                  <wp:posOffset>15240</wp:posOffset>
                </wp:positionV>
                <wp:extent cx="0" cy="228600"/>
                <wp:effectExtent l="5715" t="12700" r="13335" b="635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22BA" id="Прямая соединительная линия 20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pt" to="32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" o:allowincell="f">
                <v:stroke dashstyle="dash"/>
              </v:line>
            </w:pict>
          </mc:Fallback>
        </mc:AlternateContent>
      </w:r>
      <w:r w:rsidRPr="000A3834">
        <w:rPr>
          <w:noProof/>
          <w:snapToGrid/>
          <w:sz w:val="24"/>
        </w:rPr>
        <mc:AlternateContent>
          <mc:Choice Requires="wps">
            <w:drawing>
              <wp:anchor distT="0" distB="0" distL="114300" distR="114300" simplePos="0" relativeHeight="251720704" behindDoc="0" locked="0" layoutInCell="0" allowOverlap="1">
                <wp:simplePos x="0" y="0"/>
                <wp:positionH relativeFrom="column">
                  <wp:posOffset>4000500</wp:posOffset>
                </wp:positionH>
                <wp:positionV relativeFrom="paragraph">
                  <wp:posOffset>15240</wp:posOffset>
                </wp:positionV>
                <wp:extent cx="0" cy="228600"/>
                <wp:effectExtent l="5715" t="12700" r="13335" b="635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50AF9" id="Прямая соединительная линия 20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pt" to="3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" o:allowincell="f">
                <v:stroke dashstyle="dash"/>
              </v:line>
            </w:pict>
          </mc:Fallback>
        </mc:AlternateContent>
      </w:r>
      <w:r w:rsidRPr="000A3834">
        <w:rPr>
          <w:noProof/>
          <w:snapToGrid/>
          <w:sz w:val="24"/>
        </w:rPr>
        <mc:AlternateContent>
          <mc:Choice Requires="wps">
            <w:drawing>
              <wp:anchor distT="0" distB="0" distL="114300" distR="114300" simplePos="0" relativeHeight="251718656" behindDoc="0" locked="0" layoutInCell="0" allowOverlap="1">
                <wp:simplePos x="0" y="0"/>
                <wp:positionH relativeFrom="column">
                  <wp:posOffset>4572000</wp:posOffset>
                </wp:positionH>
                <wp:positionV relativeFrom="paragraph">
                  <wp:posOffset>15240</wp:posOffset>
                </wp:positionV>
                <wp:extent cx="0" cy="342900"/>
                <wp:effectExtent l="5715" t="12700" r="13335" b="635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B6B14" id="Прямая соединительная линия 201"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pt" to="5in,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" o:allowincell="f">
                <v:stroke dashstyle="dash"/>
              </v:line>
            </w:pict>
          </mc:Fallback>
        </mc:AlternateContent>
      </w:r>
      <w:r w:rsidRPr="000A3834">
        <w:rPr>
          <w:noProof/>
          <w:snapToGrid/>
          <w:sz w:val="24"/>
        </w:rPr>
        <mc:AlternateContent>
          <mc:Choice Requires="wps">
            <w:drawing>
              <wp:anchor distT="0" distB="0" distL="114300" distR="114300" simplePos="0" relativeHeight="251716608" behindDoc="0" locked="0" layoutInCell="0" allowOverlap="1">
                <wp:simplePos x="0" y="0"/>
                <wp:positionH relativeFrom="column">
                  <wp:posOffset>2857500</wp:posOffset>
                </wp:positionH>
                <wp:positionV relativeFrom="paragraph">
                  <wp:posOffset>15240</wp:posOffset>
                </wp:positionV>
                <wp:extent cx="0" cy="342900"/>
                <wp:effectExtent l="5715" t="12700" r="13335" b="635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F6B1E" id="Прямая соединительная линия 20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pt" to="22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" o:allowincell="f">
                <v:stroke dashstyle="dash"/>
              </v:line>
            </w:pict>
          </mc:Fallback>
        </mc:AlternateContent>
      </w:r>
      <w:r w:rsidRPr="000A3834">
        <w:rPr>
          <w:noProof/>
          <w:snapToGrid/>
          <w:sz w:val="24"/>
        </w:rPr>
        <mc:AlternateContent>
          <mc:Choice Requires="wps">
            <w:drawing>
              <wp:anchor distT="0" distB="0" distL="114300" distR="114300" simplePos="0" relativeHeight="251715584" behindDoc="0" locked="0" layoutInCell="0" allowOverlap="1">
                <wp:simplePos x="0" y="0"/>
                <wp:positionH relativeFrom="column">
                  <wp:posOffset>2743200</wp:posOffset>
                </wp:positionH>
                <wp:positionV relativeFrom="paragraph">
                  <wp:posOffset>15240</wp:posOffset>
                </wp:positionV>
                <wp:extent cx="0" cy="114300"/>
                <wp:effectExtent l="5715" t="12700" r="13335" b="635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18104" id="Прямая соединительная линия 19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pt" to="3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" o:allowincell="f">
                <v:stroke dashstyle="dash"/>
              </v:line>
            </w:pict>
          </mc:Fallback>
        </mc:AlternateContent>
      </w:r>
      <w:r w:rsidRPr="000A3834">
        <w:rPr>
          <w:noProof/>
          <w:snapToGrid/>
          <w:sz w:val="24"/>
        </w:rPr>
        <mc:AlternateContent>
          <mc:Choice Requires="wps">
            <w:drawing>
              <wp:anchor distT="0" distB="0" distL="114300" distR="114300" simplePos="0" relativeHeight="251714560" behindDoc="0" locked="0" layoutInCell="0" allowOverlap="1">
                <wp:simplePos x="0" y="0"/>
                <wp:positionH relativeFrom="column">
                  <wp:posOffset>2400300</wp:posOffset>
                </wp:positionH>
                <wp:positionV relativeFrom="paragraph">
                  <wp:posOffset>129540</wp:posOffset>
                </wp:positionV>
                <wp:extent cx="342900" cy="0"/>
                <wp:effectExtent l="5715" t="12700" r="13335" b="635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5C7DA" id="Прямая соединительная линия 19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0.2pt" to="3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" o:allowincell="f">
                <v:stroke dashstyle="dash"/>
              </v:line>
            </w:pict>
          </mc:Fallback>
        </mc:AlternateContent>
      </w:r>
      <w:r w:rsidRPr="000A3834">
        <w:rPr>
          <w:noProof/>
          <w:snapToGrid/>
          <w:sz w:val="24"/>
        </w:rPr>
        <mc:AlternateContent>
          <mc:Choice Requires="wps">
            <w:drawing>
              <wp:anchor distT="0" distB="0" distL="114300" distR="114300" simplePos="0" relativeHeight="251712512" behindDoc="0" locked="0" layoutInCell="0" allowOverlap="1">
                <wp:simplePos x="0" y="0"/>
                <wp:positionH relativeFrom="column">
                  <wp:posOffset>1828800</wp:posOffset>
                </wp:positionH>
                <wp:positionV relativeFrom="paragraph">
                  <wp:posOffset>129540</wp:posOffset>
                </wp:positionV>
                <wp:extent cx="342900" cy="0"/>
                <wp:effectExtent l="5715" t="12700" r="13335" b="635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76668" id="Прямая соединительная линия 197"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2pt" to="17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" o:allowincell="f">
                <v:stroke dashstyle="dash"/>
              </v:line>
            </w:pict>
          </mc:Fallback>
        </mc:AlternateContent>
      </w:r>
      <w:r w:rsidRPr="000A3834">
        <w:rPr>
          <w:noProof/>
          <w:snapToGrid/>
          <w:sz w:val="24"/>
        </w:rPr>
        <mc:AlternateContent>
          <mc:Choice Requires="wps">
            <w:drawing>
              <wp:anchor distT="0" distB="0" distL="114300" distR="114300" simplePos="0" relativeHeight="251710464" behindDoc="0" locked="0" layoutInCell="0" allowOverlap="1">
                <wp:simplePos x="0" y="0"/>
                <wp:positionH relativeFrom="column">
                  <wp:posOffset>3314700</wp:posOffset>
                </wp:positionH>
                <wp:positionV relativeFrom="paragraph">
                  <wp:posOffset>15240</wp:posOffset>
                </wp:positionV>
                <wp:extent cx="0" cy="228600"/>
                <wp:effectExtent l="5715" t="12700" r="13335" b="635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72AF1" id="Прямая соединительная линия 19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pt" to="26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" o:allowincell="f">
                <v:stroke dashstyle="dash"/>
              </v:line>
            </w:pict>
          </mc:Fallback>
        </mc:AlternateContent>
      </w:r>
      <w:r w:rsidRPr="000A3834">
        <w:rPr>
          <w:noProof/>
          <w:snapToGrid/>
          <w:sz w:val="24"/>
        </w:rPr>
        <mc:AlternateContent>
          <mc:Choice Requires="wps">
            <w:drawing>
              <wp:anchor distT="0" distB="0" distL="114300" distR="114300" simplePos="0" relativeHeight="251708416" behindDoc="0" locked="0" layoutInCell="0" allowOverlap="1">
                <wp:simplePos x="0" y="0"/>
                <wp:positionH relativeFrom="column">
                  <wp:posOffset>1828800</wp:posOffset>
                </wp:positionH>
                <wp:positionV relativeFrom="paragraph">
                  <wp:posOffset>15240</wp:posOffset>
                </wp:positionV>
                <wp:extent cx="0" cy="228600"/>
                <wp:effectExtent l="5715" t="12700" r="13335" b="635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C9B72" id="Прямая соединительная линия 19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pt" to="2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" o:allowincell="f">
                <v:stroke dashstyle="dash"/>
              </v:line>
            </w:pict>
          </mc:Fallback>
        </mc:AlternateContent>
      </w:r>
    </w:p>
    <w:p w:rsidR="00535DEB" w:rsidRPr="00A74AD8" w:rsidRDefault="00535DEB" w:rsidP="000A3834">
      <w:pPr>
        <w:pStyle w:val="16"/>
        <w:shd w:val="clear" w:color="auto" w:fill="FFFFFF"/>
        <w:ind w:firstLine="709"/>
        <w:jc w:val="both"/>
        <w:rPr>
          <w:sz w:val="24"/>
        </w:rPr>
      </w:pPr>
      <w:r w:rsidRPr="000A3834">
        <w:rPr>
          <w:noProof/>
          <w:snapToGrid/>
          <w:sz w:val="24"/>
        </w:rPr>
        <mc:AlternateContent>
          <mc:Choice Requires="wps">
            <w:drawing>
              <wp:anchor distT="0" distB="0" distL="114300" distR="114300" simplePos="0" relativeHeight="251723776" behindDoc="0" locked="0" layoutInCell="0" allowOverlap="1">
                <wp:simplePos x="0" y="0"/>
                <wp:positionH relativeFrom="column">
                  <wp:posOffset>4114800</wp:posOffset>
                </wp:positionH>
                <wp:positionV relativeFrom="paragraph">
                  <wp:posOffset>68580</wp:posOffset>
                </wp:positionV>
                <wp:extent cx="457200" cy="0"/>
                <wp:effectExtent l="5715" t="12700" r="13335" b="635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D9A3A" id="Прямая соединительная линия 19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4pt" to="5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" o:allowincell="f">
                <v:stroke dashstyle="dash"/>
              </v:line>
            </w:pict>
          </mc:Fallback>
        </mc:AlternateContent>
      </w:r>
      <w:r w:rsidRPr="000A3834">
        <w:rPr>
          <w:noProof/>
          <w:snapToGrid/>
          <w:sz w:val="24"/>
        </w:rPr>
        <mc:AlternateContent>
          <mc:Choice Requires="wps">
            <w:drawing>
              <wp:anchor distT="0" distB="0" distL="114300" distR="114300" simplePos="0" relativeHeight="251721728" behindDoc="0" locked="0" layoutInCell="0" allowOverlap="1">
                <wp:simplePos x="0" y="0"/>
                <wp:positionH relativeFrom="column">
                  <wp:posOffset>3543300</wp:posOffset>
                </wp:positionH>
                <wp:positionV relativeFrom="paragraph">
                  <wp:posOffset>68580</wp:posOffset>
                </wp:positionV>
                <wp:extent cx="457200" cy="0"/>
                <wp:effectExtent l="5715" t="12700" r="13335" b="63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F2A9A" id="Прямая соединительная линия 193"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4pt" to="3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" o:allowincell="f">
                <v:stroke dashstyle="dash"/>
              </v:line>
            </w:pict>
          </mc:Fallback>
        </mc:AlternateContent>
      </w:r>
      <w:r w:rsidRPr="000A3834">
        <w:rPr>
          <w:noProof/>
          <w:snapToGrid/>
          <w:sz w:val="24"/>
        </w:rPr>
        <mc:AlternateContent>
          <mc:Choice Requires="wps">
            <w:drawing>
              <wp:anchor distT="0" distB="0" distL="114300" distR="114300" simplePos="0" relativeHeight="251709440" behindDoc="0" locked="0" layoutInCell="0" allowOverlap="1">
                <wp:simplePos x="0" y="0"/>
                <wp:positionH relativeFrom="column">
                  <wp:posOffset>1828800</wp:posOffset>
                </wp:positionH>
                <wp:positionV relativeFrom="paragraph">
                  <wp:posOffset>68580</wp:posOffset>
                </wp:positionV>
                <wp:extent cx="1485900" cy="0"/>
                <wp:effectExtent l="5715" t="12700" r="13335" b="635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CE2E" id="Прямая соединительная линия 19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4pt" to="26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" o:allowincell="f">
                <v:stroke dashstyle="dash"/>
              </v:line>
            </w:pict>
          </mc:Fallback>
        </mc:AlternateContent>
      </w:r>
    </w:p>
    <w:p w:rsidR="00535DEB" w:rsidRPr="00A74AD8" w:rsidRDefault="00535DEB" w:rsidP="000A3834">
      <w:pPr>
        <w:pStyle w:val="16"/>
        <w:shd w:val="clear" w:color="auto" w:fill="FFFFFF"/>
        <w:ind w:firstLine="709"/>
        <w:jc w:val="both"/>
        <w:rPr>
          <w:sz w:val="24"/>
        </w:rPr>
      </w:pPr>
      <w:r w:rsidRPr="000A3834">
        <w:rPr>
          <w:noProof/>
          <w:snapToGrid/>
          <w:sz w:val="24"/>
        </w:rPr>
        <mc:AlternateContent>
          <mc:Choice Requires="wps">
            <w:drawing>
              <wp:anchor distT="0" distB="0" distL="114300" distR="114300" simplePos="0" relativeHeight="251717632" behindDoc="0" locked="0" layoutInCell="0" allowOverlap="1">
                <wp:simplePos x="0" y="0"/>
                <wp:positionH relativeFrom="column">
                  <wp:posOffset>2857500</wp:posOffset>
                </wp:positionH>
                <wp:positionV relativeFrom="paragraph">
                  <wp:posOffset>7620</wp:posOffset>
                </wp:positionV>
                <wp:extent cx="1714500" cy="0"/>
                <wp:effectExtent l="5715" t="12700" r="13335" b="63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A7386" id="Прямая соединительная линия 6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pt" to="5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" o:allowincell="f">
                <v:stroke dashstyle="dash"/>
              </v:line>
            </w:pict>
          </mc:Fallback>
        </mc:AlternateContent>
      </w:r>
    </w:p>
    <w:p w:rsidR="00535DEB" w:rsidRPr="000A3834" w:rsidRDefault="00535DEB" w:rsidP="000A3834">
      <w:pPr>
        <w:pStyle w:val="16"/>
        <w:keepNext/>
        <w:shd w:val="clear" w:color="auto" w:fill="FFFFFF"/>
        <w:ind w:firstLine="709"/>
        <w:jc w:val="both"/>
      </w:pPr>
      <w:r w:rsidRPr="000A3834">
        <w:rPr>
          <w:position w:val="-12"/>
          <w:sz w:val="24"/>
          <w:lang w:val="en-US"/>
        </w:rPr>
        <w:object w:dxaOrig="6440" w:dyaOrig="400">
          <v:shape id="_x0000_i1057" type="#_x0000_t75" style="width:321.75pt;height:20.25pt" o:ole="">
            <v:imagedata r:id="rId78" o:title=""/>
          </v:shape>
          <o:OLEObject Type="Embed" ProgID="Equation.3" ShapeID="_x0000_i1057" DrawAspect="Content" ObjectID="_1773657917" r:id="rId79"/>
        </w:object>
      </w:r>
    </w:p>
    <w:p w:rsidR="00535DEB" w:rsidRPr="000A3834" w:rsidRDefault="00535DEB" w:rsidP="000A3834">
      <w:pPr>
        <w:pStyle w:val="16"/>
        <w:ind w:firstLine="709"/>
        <w:jc w:val="both"/>
        <w:rPr>
          <w:sz w:val="24"/>
        </w:rPr>
      </w:pPr>
      <w:r w:rsidRPr="000A3834">
        <w:rPr>
          <w:noProof/>
          <w:sz w:val="24"/>
        </w:rPr>
        <w:drawing>
          <wp:inline distT="0" distB="0" distL="0" distR="0">
            <wp:extent cx="5000625" cy="6667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00625" cy="666750"/>
                    </a:xfrm>
                    <a:prstGeom prst="rect">
                      <a:avLst/>
                    </a:prstGeom>
                    <a:noFill/>
                    <a:ln>
                      <a:noFill/>
                    </a:ln>
                  </pic:spPr>
                </pic:pic>
              </a:graphicData>
            </a:graphic>
          </wp:inline>
        </w:drawing>
      </w:r>
    </w:p>
    <w:p w:rsidR="00535DEB" w:rsidRPr="000A3834" w:rsidRDefault="00535DEB" w:rsidP="000A3834">
      <w:pPr>
        <w:pStyle w:val="16"/>
        <w:shd w:val="clear" w:color="auto" w:fill="FFFFFF"/>
        <w:ind w:firstLine="709"/>
        <w:jc w:val="both"/>
        <w:rPr>
          <w:i/>
          <w:sz w:val="24"/>
        </w:rPr>
      </w:pPr>
      <w:r w:rsidRPr="000A3834">
        <w:rPr>
          <w:sz w:val="24"/>
        </w:rPr>
        <w:t xml:space="preserve">Пунктирными линиями в этом выражении отмечены пары конъюнкций, к которым можно применить операцию склеивания типа </w:t>
      </w:r>
      <w:r w:rsidRPr="000A3834">
        <w:rPr>
          <w:i/>
          <w:sz w:val="24"/>
          <w:lang w:val="en-US"/>
        </w:rPr>
        <w:t>FxvFx</w:t>
      </w:r>
      <w:r w:rsidRPr="000A3834">
        <w:rPr>
          <w:i/>
          <w:sz w:val="24"/>
        </w:rPr>
        <w:t>=</w:t>
      </w:r>
      <w:r w:rsidRPr="000A3834">
        <w:rPr>
          <w:i/>
          <w:sz w:val="24"/>
          <w:lang w:val="en-US"/>
        </w:rPr>
        <w:t>F</w:t>
      </w:r>
      <w:r w:rsidRPr="000A3834">
        <w:rPr>
          <w:i/>
          <w:sz w:val="24"/>
        </w:rPr>
        <w:t>.</w:t>
      </w:r>
    </w:p>
    <w:p w:rsidR="00535DEB" w:rsidRPr="000A3834" w:rsidRDefault="00535DEB" w:rsidP="000A3834">
      <w:pPr>
        <w:pStyle w:val="16"/>
        <w:shd w:val="clear" w:color="auto" w:fill="FFFFFF"/>
        <w:ind w:firstLine="709"/>
        <w:jc w:val="both"/>
        <w:rPr>
          <w:sz w:val="24"/>
        </w:rPr>
      </w:pPr>
      <w:r w:rsidRPr="000A3834">
        <w:rPr>
          <w:sz w:val="24"/>
        </w:rPr>
        <w:t>Особенно хорошо это видно при использовании диаграммы Вейча, в которой «склеиваемые» конъюнкции находятся по соседству друг с другом. Диаграмма Вейча просто по-другому интерпретирует таблицу истинности (табл. 2.7</w:t>
      </w:r>
    </w:p>
    <w:p w:rsidR="00535DEB" w:rsidRPr="000A3834" w:rsidRDefault="00535DEB" w:rsidP="000A3834">
      <w:pPr>
        <w:pStyle w:val="16"/>
        <w:shd w:val="clear" w:color="auto" w:fill="FFFFFF"/>
        <w:ind w:firstLine="709"/>
        <w:jc w:val="both"/>
        <w:rPr>
          <w:sz w:val="24"/>
        </w:rPr>
      </w:pPr>
    </w:p>
    <w:p w:rsidR="00535DEB" w:rsidRPr="000A3834" w:rsidRDefault="00535DEB" w:rsidP="000A3834">
      <w:pPr>
        <w:pStyle w:val="16"/>
        <w:shd w:val="clear" w:color="auto" w:fill="FFFFFF"/>
        <w:ind w:firstLine="709"/>
        <w:jc w:val="both"/>
        <w:rPr>
          <w:b/>
          <w:i/>
          <w:sz w:val="24"/>
        </w:rPr>
      </w:pPr>
      <w:r w:rsidRPr="000A3834">
        <w:rPr>
          <w:b/>
          <w:sz w:val="24"/>
        </w:rPr>
        <w:t xml:space="preserve">Т а б л и ц а 2.7 Диаграмма Вейча функции </w:t>
      </w:r>
      <w:r w:rsidRPr="000A3834">
        <w:rPr>
          <w:b/>
          <w:i/>
          <w:sz w:val="24"/>
        </w:rPr>
        <w:t>у</w:t>
      </w:r>
    </w:p>
    <w:p w:rsidR="00535DEB" w:rsidRPr="000A3834" w:rsidRDefault="00535DEB" w:rsidP="000A3834">
      <w:pPr>
        <w:pStyle w:val="16"/>
        <w:shd w:val="clear" w:color="auto" w:fill="FFFFFF"/>
        <w:ind w:firstLine="709"/>
        <w:jc w:val="both"/>
        <w:rPr>
          <w:b/>
          <w:i/>
          <w:sz w:val="24"/>
        </w:rPr>
      </w:pPr>
    </w:p>
    <w:p w:rsidR="00535DEB" w:rsidRPr="000A3834" w:rsidRDefault="00535DEB" w:rsidP="000A3834">
      <w:pPr>
        <w:pStyle w:val="16"/>
        <w:shd w:val="clear" w:color="auto" w:fill="FFFFFF"/>
        <w:tabs>
          <w:tab w:val="left" w:pos="3780"/>
          <w:tab w:val="center" w:pos="4923"/>
          <w:tab w:val="left" w:pos="6360"/>
        </w:tabs>
        <w:ind w:firstLine="709"/>
        <w:jc w:val="both"/>
        <w:rPr>
          <w:b/>
          <w:i/>
          <w:sz w:val="24"/>
          <w:vertAlign w:val="subscript"/>
          <w:lang w:val="en-US"/>
        </w:rPr>
      </w:pPr>
      <w:r w:rsidRPr="000A3834">
        <w:rPr>
          <w:b/>
          <w:i/>
          <w:sz w:val="24"/>
        </w:rPr>
        <w:tab/>
      </w:r>
      <w:r w:rsidRPr="000A3834">
        <w:rPr>
          <w:b/>
          <w:i/>
          <w:sz w:val="24"/>
          <w:lang w:val="en-US"/>
        </w:rPr>
        <w:t>x</w:t>
      </w:r>
      <w:r w:rsidRPr="000A3834">
        <w:rPr>
          <w:b/>
          <w:i/>
          <w:sz w:val="24"/>
          <w:vertAlign w:val="subscript"/>
          <w:lang w:val="en-US"/>
        </w:rPr>
        <w:t>2</w:t>
      </w:r>
      <w:r w:rsidRPr="000A3834">
        <w:rPr>
          <w:b/>
          <w:i/>
          <w:sz w:val="24"/>
          <w:lang w:val="en-US"/>
        </w:rPr>
        <w:tab/>
      </w:r>
      <w:r w:rsidRPr="000A3834">
        <w:rPr>
          <w:b/>
          <w:i/>
          <w:noProof/>
          <w:snapToGrid/>
          <w:sz w:val="24"/>
        </w:rPr>
        <mc:AlternateContent>
          <mc:Choice Requires="wps">
            <w:drawing>
              <wp:anchor distT="0" distB="0" distL="114300" distR="114300" simplePos="0" relativeHeight="251724800" behindDoc="0" locked="0" layoutInCell="0" allowOverlap="1">
                <wp:simplePos x="0" y="0"/>
                <wp:positionH relativeFrom="column">
                  <wp:posOffset>3314700</wp:posOffset>
                </wp:positionH>
                <wp:positionV relativeFrom="paragraph">
                  <wp:posOffset>-7620</wp:posOffset>
                </wp:positionV>
                <wp:extent cx="0" cy="228600"/>
                <wp:effectExtent l="5715" t="9525" r="13335" b="952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CA81" id="Прямая соединительная линия 6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" o:allowincell="f"/>
            </w:pict>
          </mc:Fallback>
        </mc:AlternateContent>
      </w:r>
      <w:r w:rsidRPr="000A3834">
        <w:rPr>
          <w:b/>
          <w:i/>
          <w:sz w:val="24"/>
          <w:lang w:val="en-US"/>
        </w:rPr>
        <w:tab/>
        <w:t>x</w:t>
      </w:r>
      <w:r w:rsidRPr="000A3834">
        <w:rPr>
          <w:b/>
          <w:i/>
          <w:sz w:val="24"/>
          <w:vertAlign w:val="subscript"/>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260"/>
        <w:gridCol w:w="1080"/>
        <w:gridCol w:w="1080"/>
      </w:tblGrid>
      <w:tr w:rsidR="00535DEB" w:rsidRPr="000A3834" w:rsidTr="0066210D">
        <w:trPr>
          <w:trHeight w:val="322"/>
        </w:trPr>
        <w:tc>
          <w:tcPr>
            <w:tcW w:w="1080" w:type="dxa"/>
            <w:tcBorders>
              <w:top w:val="single" w:sz="4" w:space="0" w:color="auto"/>
            </w:tcBorders>
          </w:tcPr>
          <w:p w:rsidR="00535DEB" w:rsidRPr="000A3834" w:rsidRDefault="00535DEB" w:rsidP="000A3834">
            <w:pPr>
              <w:pStyle w:val="16"/>
              <w:framePr w:hSpace="180" w:wrap="around" w:vAnchor="text" w:hAnchor="text" w:x="2988" w:y="1"/>
              <w:shd w:val="clear" w:color="auto" w:fill="FFFFFF"/>
              <w:jc w:val="both"/>
              <w:rPr>
                <w:b/>
                <w:i/>
                <w:sz w:val="24"/>
                <w:lang w:val="en-US"/>
              </w:rPr>
            </w:pPr>
          </w:p>
          <w:p w:rsidR="00535DEB" w:rsidRPr="000A3834" w:rsidRDefault="00535DEB" w:rsidP="000A3834">
            <w:pPr>
              <w:pStyle w:val="16"/>
              <w:framePr w:hSpace="180" w:wrap="around" w:vAnchor="text" w:hAnchor="text" w:x="2988" w:y="1"/>
              <w:shd w:val="clear" w:color="auto" w:fill="FFFFFF"/>
              <w:jc w:val="both"/>
              <w:rPr>
                <w:b/>
                <w:i/>
                <w:sz w:val="24"/>
                <w:vertAlign w:val="subscript"/>
                <w:lang w:val="en-US"/>
              </w:rPr>
            </w:pPr>
            <w:r w:rsidRPr="000A3834">
              <w:rPr>
                <w:b/>
                <w:i/>
                <w:sz w:val="24"/>
                <w:lang w:val="en-US"/>
              </w:rPr>
              <w:t>x</w:t>
            </w:r>
            <w:r w:rsidRPr="000A3834">
              <w:rPr>
                <w:b/>
                <w:i/>
                <w:sz w:val="24"/>
                <w:vertAlign w:val="subscript"/>
                <w:lang w:val="en-US"/>
              </w:rPr>
              <w:t>1</w:t>
            </w:r>
            <w:r w:rsidRPr="000A3834">
              <w:rPr>
                <w:b/>
                <w:i/>
                <w:sz w:val="24"/>
                <w:lang w:val="en-US"/>
              </w:rPr>
              <w:t>x</w:t>
            </w:r>
            <w:r w:rsidRPr="000A3834">
              <w:rPr>
                <w:b/>
                <w:i/>
                <w:sz w:val="24"/>
                <w:vertAlign w:val="subscript"/>
                <w:lang w:val="en-US"/>
              </w:rPr>
              <w:t>2</w:t>
            </w:r>
            <w:r w:rsidRPr="000A3834">
              <w:rPr>
                <w:b/>
                <w:i/>
                <w:sz w:val="24"/>
                <w:lang w:val="en-US"/>
              </w:rPr>
              <w:t>x</w:t>
            </w:r>
            <w:r w:rsidRPr="000A3834">
              <w:rPr>
                <w:b/>
                <w:i/>
                <w:sz w:val="24"/>
                <w:vertAlign w:val="subscript"/>
                <w:lang w:val="en-US"/>
              </w:rPr>
              <w:t>3</w:t>
            </w:r>
          </w:p>
        </w:tc>
        <w:tc>
          <w:tcPr>
            <w:tcW w:w="1260" w:type="dxa"/>
            <w:tcBorders>
              <w:top w:val="single" w:sz="4" w:space="0" w:color="auto"/>
            </w:tcBorders>
          </w:tcPr>
          <w:p w:rsidR="00535DEB" w:rsidRPr="000A3834" w:rsidRDefault="00535DEB" w:rsidP="000A3834">
            <w:pPr>
              <w:pStyle w:val="16"/>
              <w:framePr w:hSpace="180" w:wrap="around" w:vAnchor="text" w:hAnchor="text" w:x="2988" w:y="1"/>
              <w:shd w:val="clear" w:color="auto" w:fill="FFFFFF"/>
              <w:jc w:val="both"/>
              <w:rPr>
                <w:b/>
                <w:i/>
                <w:sz w:val="24"/>
                <w:lang w:val="en-US"/>
              </w:rPr>
            </w:pPr>
          </w:p>
          <w:p w:rsidR="00535DEB" w:rsidRPr="000A3834" w:rsidRDefault="00535DEB" w:rsidP="000A3834">
            <w:pPr>
              <w:pStyle w:val="16"/>
              <w:framePr w:hSpace="180" w:wrap="around" w:vAnchor="text" w:hAnchor="text" w:x="2988" w:y="1"/>
              <w:shd w:val="clear" w:color="auto" w:fill="FFFFFF"/>
              <w:jc w:val="both"/>
              <w:rPr>
                <w:b/>
                <w:i/>
                <w:sz w:val="24"/>
                <w:lang w:val="en-US"/>
              </w:rPr>
            </w:pPr>
            <w:r w:rsidRPr="000A3834">
              <w:rPr>
                <w:b/>
                <w:i/>
                <w:sz w:val="24"/>
                <w:lang w:val="en-US"/>
              </w:rPr>
              <w:t>x</w:t>
            </w:r>
            <w:r w:rsidRPr="000A3834">
              <w:rPr>
                <w:b/>
                <w:i/>
                <w:sz w:val="24"/>
                <w:vertAlign w:val="subscript"/>
                <w:lang w:val="en-US"/>
              </w:rPr>
              <w:t>1</w:t>
            </w:r>
            <w:r w:rsidRPr="000A3834">
              <w:rPr>
                <w:b/>
                <w:i/>
                <w:sz w:val="24"/>
                <w:lang w:val="en-US"/>
              </w:rPr>
              <w:t>x</w:t>
            </w:r>
            <w:r w:rsidRPr="000A3834">
              <w:rPr>
                <w:b/>
                <w:i/>
                <w:sz w:val="24"/>
                <w:vertAlign w:val="subscript"/>
                <w:lang w:val="en-US"/>
              </w:rPr>
              <w:t>2</w:t>
            </w:r>
            <w:r w:rsidRPr="000A3834">
              <w:rPr>
                <w:b/>
                <w:i/>
                <w:sz w:val="24"/>
                <w:lang w:val="en-US"/>
              </w:rPr>
              <w:t>x</w:t>
            </w:r>
            <w:r w:rsidRPr="000A3834">
              <w:rPr>
                <w:b/>
                <w:i/>
                <w:sz w:val="24"/>
                <w:vertAlign w:val="subscript"/>
                <w:lang w:val="en-US"/>
              </w:rPr>
              <w:t>3</w:t>
            </w:r>
            <w:r w:rsidRPr="000A3834">
              <w:rPr>
                <w:b/>
                <w:i/>
                <w:sz w:val="24"/>
                <w:lang w:val="en-US"/>
              </w:rPr>
              <w:t>*</w:t>
            </w:r>
          </w:p>
        </w:tc>
        <w:tc>
          <w:tcPr>
            <w:tcW w:w="1080" w:type="dxa"/>
            <w:tcBorders>
              <w:top w:val="single" w:sz="4" w:space="0" w:color="auto"/>
            </w:tcBorders>
          </w:tcPr>
          <w:p w:rsidR="00535DEB" w:rsidRPr="000A3834" w:rsidRDefault="00535DEB" w:rsidP="000A3834">
            <w:pPr>
              <w:pStyle w:val="16"/>
              <w:framePr w:hSpace="180" w:wrap="around" w:vAnchor="text" w:hAnchor="text" w:x="2988" w:y="1"/>
              <w:jc w:val="both"/>
              <w:rPr>
                <w:b/>
                <w:i/>
                <w:sz w:val="24"/>
                <w:lang w:val="en-US"/>
              </w:rPr>
            </w:pPr>
          </w:p>
          <w:p w:rsidR="00535DEB" w:rsidRPr="000A3834" w:rsidRDefault="00535DEB" w:rsidP="000A3834">
            <w:pPr>
              <w:pStyle w:val="16"/>
              <w:framePr w:hSpace="180" w:wrap="around" w:vAnchor="text" w:hAnchor="text" w:x="2988" w:y="1"/>
              <w:shd w:val="clear" w:color="auto" w:fill="FFFFFF"/>
              <w:jc w:val="both"/>
              <w:rPr>
                <w:b/>
                <w:i/>
                <w:sz w:val="24"/>
                <w:lang w:val="en-US"/>
              </w:rPr>
            </w:pPr>
            <w:r w:rsidRPr="000A3834">
              <w:rPr>
                <w:b/>
                <w:i/>
                <w:sz w:val="24"/>
                <w:lang w:val="en-US"/>
              </w:rPr>
              <w:t>x</w:t>
            </w:r>
            <w:r w:rsidRPr="000A3834">
              <w:rPr>
                <w:b/>
                <w:i/>
                <w:sz w:val="24"/>
                <w:vertAlign w:val="subscript"/>
                <w:lang w:val="en-US"/>
              </w:rPr>
              <w:t>1</w:t>
            </w:r>
            <w:r w:rsidRPr="000A3834">
              <w:rPr>
                <w:b/>
                <w:i/>
                <w:sz w:val="24"/>
                <w:lang w:val="en-US"/>
              </w:rPr>
              <w:t>x</w:t>
            </w:r>
            <w:r w:rsidRPr="000A3834">
              <w:rPr>
                <w:b/>
                <w:i/>
                <w:sz w:val="24"/>
                <w:vertAlign w:val="subscript"/>
                <w:lang w:val="en-US"/>
              </w:rPr>
              <w:t>2</w:t>
            </w:r>
            <w:r w:rsidRPr="000A3834">
              <w:rPr>
                <w:b/>
                <w:i/>
                <w:sz w:val="24"/>
                <w:lang w:val="en-US"/>
              </w:rPr>
              <w:t>x</w:t>
            </w:r>
            <w:r w:rsidRPr="000A3834">
              <w:rPr>
                <w:b/>
                <w:i/>
                <w:sz w:val="24"/>
                <w:vertAlign w:val="subscript"/>
                <w:lang w:val="en-US"/>
              </w:rPr>
              <w:t>3</w:t>
            </w:r>
            <w:r w:rsidRPr="000A3834">
              <w:rPr>
                <w:b/>
                <w:i/>
                <w:sz w:val="24"/>
                <w:lang w:val="en-US"/>
              </w:rPr>
              <w:t>*</w:t>
            </w:r>
          </w:p>
        </w:tc>
        <w:tc>
          <w:tcPr>
            <w:tcW w:w="1080" w:type="dxa"/>
            <w:tcBorders>
              <w:top w:val="single" w:sz="4" w:space="0" w:color="auto"/>
            </w:tcBorders>
          </w:tcPr>
          <w:p w:rsidR="00535DEB" w:rsidRPr="000A3834" w:rsidRDefault="00535DEB" w:rsidP="000A3834">
            <w:pPr>
              <w:framePr w:hSpace="180" w:wrap="around" w:vAnchor="text" w:hAnchor="text" w:x="2988" w:y="1"/>
              <w:jc w:val="both"/>
              <w:rPr>
                <w:rFonts w:ascii="Times New Roman" w:hAnsi="Times New Roman" w:cs="Times New Roman"/>
                <w:b/>
                <w:i/>
                <w:snapToGrid w:val="0"/>
                <w:lang w:val="en-US"/>
              </w:rPr>
            </w:pPr>
          </w:p>
          <w:p w:rsidR="00535DEB" w:rsidRPr="000A3834" w:rsidRDefault="00535DEB" w:rsidP="000A3834">
            <w:pPr>
              <w:pStyle w:val="16"/>
              <w:framePr w:hSpace="180" w:wrap="around" w:vAnchor="text" w:hAnchor="text" w:x="2988" w:y="1"/>
              <w:shd w:val="clear" w:color="auto" w:fill="FFFFFF"/>
              <w:jc w:val="both"/>
              <w:rPr>
                <w:b/>
                <w:i/>
                <w:sz w:val="24"/>
                <w:lang w:val="en-US"/>
              </w:rPr>
            </w:pPr>
            <w:r w:rsidRPr="000A3834">
              <w:rPr>
                <w:b/>
                <w:i/>
                <w:sz w:val="24"/>
                <w:lang w:val="en-US"/>
              </w:rPr>
              <w:t>x</w:t>
            </w:r>
            <w:r w:rsidRPr="000A3834">
              <w:rPr>
                <w:b/>
                <w:i/>
                <w:sz w:val="24"/>
                <w:vertAlign w:val="subscript"/>
                <w:lang w:val="en-US"/>
              </w:rPr>
              <w:t>1</w:t>
            </w:r>
            <w:r w:rsidRPr="000A3834">
              <w:rPr>
                <w:b/>
                <w:i/>
                <w:sz w:val="24"/>
                <w:lang w:val="en-US"/>
              </w:rPr>
              <w:t>x</w:t>
            </w:r>
            <w:r w:rsidRPr="000A3834">
              <w:rPr>
                <w:b/>
                <w:i/>
                <w:sz w:val="24"/>
                <w:vertAlign w:val="subscript"/>
                <w:lang w:val="en-US"/>
              </w:rPr>
              <w:t>2</w:t>
            </w:r>
            <w:r w:rsidRPr="000A3834">
              <w:rPr>
                <w:b/>
                <w:i/>
                <w:sz w:val="24"/>
                <w:lang w:val="en-US"/>
              </w:rPr>
              <w:t>x</w:t>
            </w:r>
            <w:r w:rsidRPr="000A3834">
              <w:rPr>
                <w:b/>
                <w:i/>
                <w:sz w:val="24"/>
                <w:vertAlign w:val="subscript"/>
                <w:lang w:val="en-US"/>
              </w:rPr>
              <w:t>3</w:t>
            </w:r>
            <w:r w:rsidRPr="000A3834">
              <w:rPr>
                <w:b/>
                <w:i/>
                <w:sz w:val="24"/>
                <w:lang w:val="en-US"/>
              </w:rPr>
              <w:t>*</w:t>
            </w:r>
          </w:p>
        </w:tc>
      </w:tr>
      <w:tr w:rsidR="00535DEB" w:rsidRPr="000A3834" w:rsidTr="0066210D">
        <w:trPr>
          <w:trHeight w:val="481"/>
        </w:trPr>
        <w:tc>
          <w:tcPr>
            <w:tcW w:w="1080" w:type="dxa"/>
          </w:tcPr>
          <w:p w:rsidR="00535DEB" w:rsidRPr="000A3834" w:rsidRDefault="00535DEB" w:rsidP="000A3834">
            <w:pPr>
              <w:pStyle w:val="16"/>
              <w:framePr w:hSpace="180" w:wrap="around" w:vAnchor="text" w:hAnchor="text" w:x="2988" w:y="1"/>
              <w:shd w:val="clear" w:color="auto" w:fill="FFFFFF"/>
              <w:jc w:val="both"/>
              <w:rPr>
                <w:b/>
                <w:i/>
                <w:sz w:val="24"/>
                <w:lang w:val="en-US"/>
              </w:rPr>
            </w:pPr>
            <w:r w:rsidRPr="000A3834">
              <w:rPr>
                <w:b/>
                <w:i/>
                <w:noProof/>
                <w:snapToGrid/>
                <w:sz w:val="24"/>
              </w:rPr>
              <mc:AlternateContent>
                <mc:Choice Requires="wps">
                  <w:drawing>
                    <wp:anchor distT="0" distB="0" distL="114300" distR="114300" simplePos="0" relativeHeight="251727872" behindDoc="0" locked="0" layoutInCell="0" allowOverlap="1">
                      <wp:simplePos x="0" y="0"/>
                      <wp:positionH relativeFrom="column">
                        <wp:posOffset>-411480</wp:posOffset>
                      </wp:positionH>
                      <wp:positionV relativeFrom="paragraph">
                        <wp:posOffset>-14605</wp:posOffset>
                      </wp:positionV>
                      <wp:extent cx="342900" cy="0"/>
                      <wp:effectExtent l="5080" t="11430" r="13970" b="76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3EEE2" id="Прямая соединительная линия 28"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5pt" to="-5.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" o:allowincell="f"/>
                  </w:pict>
                </mc:Fallback>
              </mc:AlternateContent>
            </w:r>
          </w:p>
          <w:p w:rsidR="00535DEB" w:rsidRPr="000A3834" w:rsidRDefault="00535DEB" w:rsidP="000A3834">
            <w:pPr>
              <w:pStyle w:val="16"/>
              <w:framePr w:hSpace="180" w:wrap="around" w:vAnchor="text" w:hAnchor="text" w:x="2988" w:y="1"/>
              <w:shd w:val="clear" w:color="auto" w:fill="FFFFFF"/>
              <w:jc w:val="both"/>
              <w:rPr>
                <w:b/>
                <w:i/>
                <w:sz w:val="24"/>
                <w:lang w:val="en-US"/>
              </w:rPr>
            </w:pPr>
            <w:r w:rsidRPr="000A3834">
              <w:rPr>
                <w:b/>
                <w:i/>
                <w:sz w:val="24"/>
                <w:lang w:val="en-US"/>
              </w:rPr>
              <w:t>x</w:t>
            </w:r>
            <w:r w:rsidRPr="000A3834">
              <w:rPr>
                <w:b/>
                <w:i/>
                <w:sz w:val="24"/>
                <w:vertAlign w:val="subscript"/>
                <w:lang w:val="en-US"/>
              </w:rPr>
              <w:t>1</w:t>
            </w:r>
            <w:r w:rsidRPr="000A3834">
              <w:rPr>
                <w:b/>
                <w:i/>
                <w:sz w:val="24"/>
                <w:lang w:val="en-US"/>
              </w:rPr>
              <w:t>x</w:t>
            </w:r>
            <w:r w:rsidRPr="000A3834">
              <w:rPr>
                <w:b/>
                <w:i/>
                <w:sz w:val="24"/>
                <w:vertAlign w:val="subscript"/>
                <w:lang w:val="en-US"/>
              </w:rPr>
              <w:t>2</w:t>
            </w:r>
            <w:r w:rsidRPr="000A3834">
              <w:rPr>
                <w:b/>
                <w:i/>
                <w:sz w:val="24"/>
                <w:lang w:val="en-US"/>
              </w:rPr>
              <w:t>x</w:t>
            </w:r>
            <w:r w:rsidRPr="000A3834">
              <w:rPr>
                <w:b/>
                <w:i/>
                <w:sz w:val="24"/>
                <w:vertAlign w:val="subscript"/>
                <w:lang w:val="en-US"/>
              </w:rPr>
              <w:t>3</w:t>
            </w:r>
            <w:r w:rsidRPr="000A3834">
              <w:rPr>
                <w:b/>
                <w:i/>
                <w:sz w:val="24"/>
                <w:lang w:val="en-US"/>
              </w:rPr>
              <w:t>*</w:t>
            </w:r>
          </w:p>
          <w:p w:rsidR="00535DEB" w:rsidRPr="000A3834" w:rsidRDefault="00535DEB" w:rsidP="000A3834">
            <w:pPr>
              <w:pStyle w:val="16"/>
              <w:framePr w:hSpace="180" w:wrap="around" w:vAnchor="text" w:hAnchor="text" w:x="2988" w:y="1"/>
              <w:shd w:val="clear" w:color="auto" w:fill="FFFFFF"/>
              <w:jc w:val="both"/>
              <w:rPr>
                <w:b/>
                <w:i/>
                <w:sz w:val="24"/>
                <w:lang w:val="en-US"/>
              </w:rPr>
            </w:pPr>
          </w:p>
        </w:tc>
        <w:tc>
          <w:tcPr>
            <w:tcW w:w="1260" w:type="dxa"/>
          </w:tcPr>
          <w:p w:rsidR="00535DEB" w:rsidRPr="000A3834" w:rsidRDefault="00535DEB" w:rsidP="000A3834">
            <w:pPr>
              <w:pStyle w:val="16"/>
              <w:framePr w:hSpace="180" w:wrap="around" w:vAnchor="text" w:hAnchor="text" w:x="2988" w:y="1"/>
              <w:shd w:val="clear" w:color="auto" w:fill="FFFFFF"/>
              <w:jc w:val="both"/>
              <w:rPr>
                <w:b/>
                <w:i/>
                <w:sz w:val="24"/>
                <w:lang w:val="en-US"/>
              </w:rPr>
            </w:pPr>
          </w:p>
          <w:p w:rsidR="00535DEB" w:rsidRPr="000A3834" w:rsidRDefault="00535DEB" w:rsidP="000A3834">
            <w:pPr>
              <w:pStyle w:val="16"/>
              <w:framePr w:hSpace="180" w:wrap="around" w:vAnchor="text" w:hAnchor="text" w:x="2988" w:y="1"/>
              <w:shd w:val="clear" w:color="auto" w:fill="FFFFFF"/>
              <w:jc w:val="both"/>
              <w:rPr>
                <w:b/>
                <w:i/>
                <w:sz w:val="24"/>
                <w:lang w:val="en-US"/>
              </w:rPr>
            </w:pPr>
            <w:r w:rsidRPr="000A3834">
              <w:rPr>
                <w:b/>
                <w:i/>
                <w:sz w:val="24"/>
                <w:lang w:val="en-US"/>
              </w:rPr>
              <w:t>x</w:t>
            </w:r>
            <w:r w:rsidRPr="000A3834">
              <w:rPr>
                <w:b/>
                <w:i/>
                <w:sz w:val="24"/>
                <w:vertAlign w:val="subscript"/>
                <w:lang w:val="en-US"/>
              </w:rPr>
              <w:t>1</w:t>
            </w:r>
            <w:r w:rsidRPr="000A3834">
              <w:rPr>
                <w:b/>
                <w:i/>
                <w:sz w:val="24"/>
                <w:lang w:val="en-US"/>
              </w:rPr>
              <w:t>x</w:t>
            </w:r>
            <w:r w:rsidRPr="000A3834">
              <w:rPr>
                <w:b/>
                <w:i/>
                <w:sz w:val="24"/>
                <w:vertAlign w:val="subscript"/>
                <w:lang w:val="en-US"/>
              </w:rPr>
              <w:t>2</w:t>
            </w:r>
            <w:r w:rsidRPr="000A3834">
              <w:rPr>
                <w:b/>
                <w:i/>
                <w:sz w:val="24"/>
                <w:lang w:val="en-US"/>
              </w:rPr>
              <w:t>x</w:t>
            </w:r>
            <w:r w:rsidRPr="000A3834">
              <w:rPr>
                <w:b/>
                <w:i/>
                <w:sz w:val="24"/>
                <w:vertAlign w:val="subscript"/>
                <w:lang w:val="en-US"/>
              </w:rPr>
              <w:t>3</w:t>
            </w:r>
            <w:r w:rsidRPr="000A3834">
              <w:rPr>
                <w:b/>
                <w:i/>
                <w:sz w:val="24"/>
                <w:lang w:val="en-US"/>
              </w:rPr>
              <w:t>*</w:t>
            </w:r>
          </w:p>
          <w:p w:rsidR="00535DEB" w:rsidRPr="000A3834" w:rsidRDefault="00535DEB" w:rsidP="000A3834">
            <w:pPr>
              <w:pStyle w:val="16"/>
              <w:framePr w:hSpace="180" w:wrap="around" w:vAnchor="text" w:hAnchor="text" w:x="2988" w:y="1"/>
              <w:shd w:val="clear" w:color="auto" w:fill="FFFFFF"/>
              <w:jc w:val="both"/>
              <w:rPr>
                <w:b/>
                <w:i/>
                <w:sz w:val="24"/>
                <w:lang w:val="en-US"/>
              </w:rPr>
            </w:pPr>
          </w:p>
        </w:tc>
        <w:tc>
          <w:tcPr>
            <w:tcW w:w="1080" w:type="dxa"/>
          </w:tcPr>
          <w:p w:rsidR="00535DEB" w:rsidRPr="000A3834" w:rsidRDefault="00535DEB" w:rsidP="000A3834">
            <w:pPr>
              <w:pStyle w:val="16"/>
              <w:framePr w:hSpace="180" w:wrap="around" w:vAnchor="text" w:hAnchor="text" w:x="2988" w:y="1"/>
              <w:jc w:val="both"/>
              <w:rPr>
                <w:b/>
                <w:i/>
                <w:sz w:val="24"/>
                <w:lang w:val="en-US"/>
              </w:rPr>
            </w:pPr>
          </w:p>
          <w:p w:rsidR="00535DEB" w:rsidRPr="000A3834" w:rsidRDefault="00535DEB" w:rsidP="000A3834">
            <w:pPr>
              <w:framePr w:hSpace="180" w:wrap="around" w:vAnchor="text" w:hAnchor="text" w:x="2988" w:y="1"/>
              <w:jc w:val="both"/>
              <w:rPr>
                <w:rFonts w:ascii="Times New Roman" w:hAnsi="Times New Roman" w:cs="Times New Roman"/>
                <w:b/>
                <w:i/>
                <w:snapToGrid w:val="0"/>
                <w:vertAlign w:val="subscript"/>
                <w:lang w:val="en-US"/>
              </w:rPr>
            </w:pPr>
            <w:r w:rsidRPr="000A3834">
              <w:rPr>
                <w:rFonts w:ascii="Times New Roman" w:hAnsi="Times New Roman" w:cs="Times New Roman"/>
                <w:b/>
                <w:i/>
                <w:snapToGrid w:val="0"/>
                <w:lang w:val="en-US"/>
              </w:rPr>
              <w:t>x</w:t>
            </w:r>
            <w:r w:rsidRPr="000A3834">
              <w:rPr>
                <w:rFonts w:ascii="Times New Roman" w:hAnsi="Times New Roman" w:cs="Times New Roman"/>
                <w:b/>
                <w:i/>
                <w:snapToGrid w:val="0"/>
                <w:vertAlign w:val="subscript"/>
                <w:lang w:val="en-US"/>
              </w:rPr>
              <w:t>1</w:t>
            </w:r>
            <w:r w:rsidRPr="000A3834">
              <w:rPr>
                <w:rFonts w:ascii="Times New Roman" w:hAnsi="Times New Roman" w:cs="Times New Roman"/>
                <w:b/>
                <w:i/>
                <w:snapToGrid w:val="0"/>
                <w:lang w:val="en-US"/>
              </w:rPr>
              <w:t>x</w:t>
            </w:r>
            <w:r w:rsidRPr="000A3834">
              <w:rPr>
                <w:rFonts w:ascii="Times New Roman" w:hAnsi="Times New Roman" w:cs="Times New Roman"/>
                <w:b/>
                <w:i/>
                <w:snapToGrid w:val="0"/>
                <w:vertAlign w:val="subscript"/>
                <w:lang w:val="en-US"/>
              </w:rPr>
              <w:t>2</w:t>
            </w:r>
            <w:r w:rsidRPr="000A3834">
              <w:rPr>
                <w:rFonts w:ascii="Times New Roman" w:hAnsi="Times New Roman" w:cs="Times New Roman"/>
                <w:b/>
                <w:i/>
                <w:snapToGrid w:val="0"/>
                <w:lang w:val="en-US"/>
              </w:rPr>
              <w:t>x</w:t>
            </w:r>
            <w:r w:rsidRPr="000A3834">
              <w:rPr>
                <w:rFonts w:ascii="Times New Roman" w:hAnsi="Times New Roman" w:cs="Times New Roman"/>
                <w:b/>
                <w:i/>
                <w:snapToGrid w:val="0"/>
                <w:vertAlign w:val="subscript"/>
                <w:lang w:val="en-US"/>
              </w:rPr>
              <w:t>3</w:t>
            </w:r>
          </w:p>
          <w:p w:rsidR="00535DEB" w:rsidRPr="000A3834" w:rsidRDefault="00535DEB" w:rsidP="000A3834">
            <w:pPr>
              <w:pStyle w:val="16"/>
              <w:framePr w:hSpace="180" w:wrap="around" w:vAnchor="text" w:hAnchor="text" w:x="2988" w:y="1"/>
              <w:shd w:val="clear" w:color="auto" w:fill="FFFFFF"/>
              <w:jc w:val="both"/>
              <w:rPr>
                <w:b/>
                <w:i/>
                <w:sz w:val="24"/>
                <w:lang w:val="en-US"/>
              </w:rPr>
            </w:pPr>
          </w:p>
        </w:tc>
        <w:tc>
          <w:tcPr>
            <w:tcW w:w="1080" w:type="dxa"/>
          </w:tcPr>
          <w:p w:rsidR="00535DEB" w:rsidRPr="000A3834" w:rsidRDefault="00535DEB" w:rsidP="000A3834">
            <w:pPr>
              <w:framePr w:hSpace="180" w:wrap="around" w:vAnchor="text" w:hAnchor="text" w:x="2988" w:y="1"/>
              <w:jc w:val="both"/>
              <w:rPr>
                <w:rFonts w:ascii="Times New Roman" w:hAnsi="Times New Roman" w:cs="Times New Roman"/>
                <w:b/>
                <w:i/>
                <w:snapToGrid w:val="0"/>
                <w:lang w:val="en-US"/>
              </w:rPr>
            </w:pPr>
          </w:p>
          <w:p w:rsidR="00535DEB" w:rsidRPr="000A3834" w:rsidRDefault="00535DEB" w:rsidP="000A3834">
            <w:pPr>
              <w:framePr w:hSpace="180" w:wrap="around" w:vAnchor="text" w:hAnchor="text" w:x="2988" w:y="1"/>
              <w:jc w:val="both"/>
              <w:rPr>
                <w:rFonts w:ascii="Times New Roman" w:hAnsi="Times New Roman" w:cs="Times New Roman"/>
                <w:b/>
                <w:i/>
                <w:snapToGrid w:val="0"/>
                <w:lang w:val="en-US"/>
              </w:rPr>
            </w:pPr>
            <w:r w:rsidRPr="000A3834">
              <w:rPr>
                <w:rFonts w:ascii="Times New Roman" w:hAnsi="Times New Roman" w:cs="Times New Roman"/>
                <w:b/>
                <w:i/>
                <w:snapToGrid w:val="0"/>
                <w:lang w:val="en-US"/>
              </w:rPr>
              <w:t>x</w:t>
            </w:r>
            <w:r w:rsidRPr="000A3834">
              <w:rPr>
                <w:rFonts w:ascii="Times New Roman" w:hAnsi="Times New Roman" w:cs="Times New Roman"/>
                <w:b/>
                <w:i/>
                <w:snapToGrid w:val="0"/>
                <w:vertAlign w:val="subscript"/>
                <w:lang w:val="en-US"/>
              </w:rPr>
              <w:t>1</w:t>
            </w:r>
            <w:r w:rsidRPr="000A3834">
              <w:rPr>
                <w:rFonts w:ascii="Times New Roman" w:hAnsi="Times New Roman" w:cs="Times New Roman"/>
                <w:b/>
                <w:i/>
                <w:snapToGrid w:val="0"/>
                <w:lang w:val="en-US"/>
              </w:rPr>
              <w:t>x</w:t>
            </w:r>
            <w:r w:rsidRPr="000A3834">
              <w:rPr>
                <w:rFonts w:ascii="Times New Roman" w:hAnsi="Times New Roman" w:cs="Times New Roman"/>
                <w:b/>
                <w:i/>
                <w:snapToGrid w:val="0"/>
                <w:vertAlign w:val="subscript"/>
                <w:lang w:val="en-US"/>
              </w:rPr>
              <w:t>2</w:t>
            </w:r>
            <w:r w:rsidRPr="000A3834">
              <w:rPr>
                <w:rFonts w:ascii="Times New Roman" w:hAnsi="Times New Roman" w:cs="Times New Roman"/>
                <w:b/>
                <w:i/>
                <w:snapToGrid w:val="0"/>
                <w:lang w:val="en-US"/>
              </w:rPr>
              <w:t>x</w:t>
            </w:r>
            <w:r w:rsidRPr="000A3834">
              <w:rPr>
                <w:rFonts w:ascii="Times New Roman" w:hAnsi="Times New Roman" w:cs="Times New Roman"/>
                <w:b/>
                <w:i/>
                <w:snapToGrid w:val="0"/>
                <w:vertAlign w:val="subscript"/>
                <w:lang w:val="en-US"/>
              </w:rPr>
              <w:t>3</w:t>
            </w:r>
            <w:r w:rsidRPr="000A3834">
              <w:rPr>
                <w:rFonts w:ascii="Times New Roman" w:hAnsi="Times New Roman" w:cs="Times New Roman"/>
                <w:b/>
                <w:i/>
                <w:snapToGrid w:val="0"/>
                <w:lang w:val="en-US"/>
              </w:rPr>
              <w:t>*</w:t>
            </w:r>
          </w:p>
          <w:p w:rsidR="00535DEB" w:rsidRPr="000A3834" w:rsidRDefault="00535DEB" w:rsidP="000A3834">
            <w:pPr>
              <w:pStyle w:val="16"/>
              <w:framePr w:hSpace="180" w:wrap="around" w:vAnchor="text" w:hAnchor="text" w:x="2988" w:y="1"/>
              <w:shd w:val="clear" w:color="auto" w:fill="FFFFFF"/>
              <w:jc w:val="both"/>
              <w:rPr>
                <w:b/>
                <w:i/>
                <w:sz w:val="24"/>
                <w:lang w:val="en-US"/>
              </w:rPr>
            </w:pPr>
          </w:p>
        </w:tc>
      </w:tr>
    </w:tbl>
    <w:p w:rsidR="00535DEB" w:rsidRPr="000A3834" w:rsidRDefault="00535DEB" w:rsidP="000A3834">
      <w:pPr>
        <w:pStyle w:val="16"/>
        <w:tabs>
          <w:tab w:val="left" w:pos="3375"/>
          <w:tab w:val="center" w:pos="4923"/>
          <w:tab w:val="left" w:pos="6795"/>
        </w:tabs>
        <w:ind w:firstLine="709"/>
        <w:jc w:val="both"/>
        <w:rPr>
          <w:sz w:val="24"/>
          <w:vertAlign w:val="subscript"/>
          <w:lang w:val="en-US"/>
        </w:rPr>
      </w:pPr>
      <w:r w:rsidRPr="000A3834">
        <w:rPr>
          <w:sz w:val="24"/>
          <w:lang w:val="en-US"/>
        </w:rPr>
        <w:t xml:space="preserve">                                         </w:t>
      </w:r>
    </w:p>
    <w:p w:rsidR="00535DEB" w:rsidRPr="000A3834" w:rsidRDefault="00535DEB" w:rsidP="000A3834">
      <w:pPr>
        <w:pStyle w:val="16"/>
        <w:ind w:firstLine="709"/>
        <w:jc w:val="both"/>
        <w:rPr>
          <w:sz w:val="24"/>
        </w:rPr>
      </w:pPr>
    </w:p>
    <w:p w:rsidR="00535DEB" w:rsidRPr="000A3834" w:rsidRDefault="00535DEB" w:rsidP="000A3834">
      <w:pPr>
        <w:pStyle w:val="16"/>
        <w:ind w:firstLine="709"/>
        <w:jc w:val="both"/>
        <w:rPr>
          <w:sz w:val="24"/>
        </w:rPr>
      </w:pPr>
    </w:p>
    <w:p w:rsidR="00535DEB" w:rsidRPr="000A3834" w:rsidRDefault="00535DEB" w:rsidP="000A3834">
      <w:pPr>
        <w:pStyle w:val="16"/>
        <w:ind w:firstLine="709"/>
        <w:jc w:val="both"/>
        <w:rPr>
          <w:sz w:val="24"/>
        </w:rPr>
      </w:pPr>
    </w:p>
    <w:p w:rsidR="00535DEB" w:rsidRPr="000A3834" w:rsidRDefault="00535DEB" w:rsidP="000A3834">
      <w:pPr>
        <w:pStyle w:val="16"/>
        <w:ind w:firstLine="709"/>
        <w:jc w:val="both"/>
        <w:rPr>
          <w:sz w:val="24"/>
        </w:rPr>
      </w:pPr>
      <w:r w:rsidRPr="000A3834">
        <w:rPr>
          <w:noProof/>
          <w:sz w:val="24"/>
        </w:rPr>
        <w:drawing>
          <wp:inline distT="0" distB="0" distL="0" distR="0">
            <wp:extent cx="3790950" cy="11715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90950" cy="1171575"/>
                    </a:xfrm>
                    <a:prstGeom prst="rect">
                      <a:avLst/>
                    </a:prstGeom>
                    <a:noFill/>
                    <a:ln>
                      <a:noFill/>
                    </a:ln>
                  </pic:spPr>
                </pic:pic>
              </a:graphicData>
            </a:graphic>
          </wp:inline>
        </w:drawing>
      </w:r>
    </w:p>
    <w:p w:rsidR="00535DEB" w:rsidRPr="000A3834" w:rsidRDefault="00535DEB" w:rsidP="000A3834">
      <w:pPr>
        <w:pStyle w:val="16"/>
        <w:shd w:val="clear" w:color="auto" w:fill="FFFFFF"/>
        <w:ind w:firstLine="709"/>
        <w:jc w:val="both"/>
        <w:rPr>
          <w:sz w:val="24"/>
        </w:rPr>
      </w:pPr>
      <w:r w:rsidRPr="000A3834">
        <w:rPr>
          <w:sz w:val="24"/>
        </w:rPr>
        <w:t>После выделения конъюнкций (они отмечены звездочкой), видно, какие конъюнкции могут образовывать пары для склеивания,</w:t>
      </w:r>
    </w:p>
    <w:p w:rsidR="00535DEB" w:rsidRPr="000A3834" w:rsidRDefault="00535DEB" w:rsidP="000A3834">
      <w:pPr>
        <w:pStyle w:val="16"/>
        <w:shd w:val="clear" w:color="auto" w:fill="FFFFFF"/>
        <w:ind w:firstLine="709"/>
        <w:jc w:val="both"/>
        <w:rPr>
          <w:sz w:val="24"/>
        </w:rPr>
      </w:pPr>
      <w:r w:rsidRPr="000A3834">
        <w:rPr>
          <w:sz w:val="24"/>
        </w:rPr>
        <w:lastRenderedPageBreak/>
        <w:t>В результате применения операций склеивания и поглощения можно получить другое аналитическое выражение:</w:t>
      </w:r>
    </w:p>
    <w:p w:rsidR="00535DEB" w:rsidRPr="000A3834" w:rsidRDefault="00535DEB" w:rsidP="000A3834">
      <w:pPr>
        <w:pStyle w:val="16"/>
        <w:keepNext/>
        <w:shd w:val="clear" w:color="auto" w:fill="FFFFFF"/>
        <w:ind w:firstLine="709"/>
        <w:jc w:val="both"/>
      </w:pPr>
      <w:r w:rsidRPr="000A3834">
        <w:rPr>
          <w:b/>
          <w:i/>
          <w:position w:val="-12"/>
          <w:sz w:val="24"/>
          <w:lang w:val="en-US"/>
        </w:rPr>
        <w:object w:dxaOrig="4500" w:dyaOrig="400">
          <v:shape id="_x0000_i1058" type="#_x0000_t75" style="width:225pt;height:20.25pt" o:ole="">
            <v:imagedata r:id="rId82" o:title=""/>
          </v:shape>
          <o:OLEObject Type="Embed" ProgID="Equation.3" ShapeID="_x0000_i1058" DrawAspect="Content" ObjectID="_1773657918" r:id="rId83"/>
        </w:object>
      </w:r>
    </w:p>
    <w:p w:rsidR="00535DEB" w:rsidRPr="000A3834" w:rsidRDefault="00535DEB" w:rsidP="000A3834">
      <w:pPr>
        <w:pStyle w:val="16"/>
        <w:ind w:firstLine="709"/>
        <w:jc w:val="both"/>
        <w:rPr>
          <w:sz w:val="24"/>
        </w:rPr>
      </w:pPr>
    </w:p>
    <w:p w:rsidR="00535DEB" w:rsidRPr="000A3834" w:rsidRDefault="00535DEB" w:rsidP="000A3834">
      <w:pPr>
        <w:pStyle w:val="16"/>
        <w:shd w:val="clear" w:color="auto" w:fill="FFFFFF"/>
        <w:ind w:firstLine="709"/>
        <w:jc w:val="both"/>
        <w:rPr>
          <w:sz w:val="24"/>
        </w:rPr>
      </w:pPr>
      <w:r w:rsidRPr="000A3834">
        <w:rPr>
          <w:sz w:val="24"/>
        </w:rPr>
        <w:t xml:space="preserve">в котором отсутствуют возможности дальнейших склеиваний и поглощений. Однако последнее выражение является избыточным, так как отдельные конъюнкции могут быть «лишними», т,е. их «составные части» могут включаться в другие конъюнкции. </w:t>
      </w:r>
    </w:p>
    <w:p w:rsidR="00535DEB" w:rsidRPr="000A3834" w:rsidRDefault="00535DEB" w:rsidP="000A3834">
      <w:pPr>
        <w:pStyle w:val="16"/>
        <w:shd w:val="clear" w:color="auto" w:fill="FFFFFF"/>
        <w:ind w:firstLine="709"/>
        <w:jc w:val="both"/>
        <w:rPr>
          <w:sz w:val="24"/>
        </w:rPr>
      </w:pPr>
      <w:r w:rsidRPr="000A3834">
        <w:rPr>
          <w:sz w:val="24"/>
        </w:rPr>
        <w:t xml:space="preserve">У дайной функций существует пять без избыточных дизъюнктивных форм, из которых только две являются минимальными: </w:t>
      </w:r>
    </w:p>
    <w:p w:rsidR="00535DEB" w:rsidRPr="000A3834" w:rsidRDefault="00535DEB" w:rsidP="000A3834">
      <w:pPr>
        <w:pStyle w:val="16"/>
        <w:shd w:val="clear" w:color="auto" w:fill="FFFFFF"/>
        <w:ind w:firstLine="709"/>
        <w:jc w:val="both"/>
        <w:rPr>
          <w:sz w:val="24"/>
        </w:rPr>
      </w:pPr>
    </w:p>
    <w:p w:rsidR="00535DEB" w:rsidRPr="000A3834" w:rsidRDefault="00535DEB" w:rsidP="000A3834">
      <w:pPr>
        <w:pStyle w:val="16"/>
        <w:keepNext/>
        <w:shd w:val="clear" w:color="auto" w:fill="FFFFFF"/>
        <w:tabs>
          <w:tab w:val="left" w:pos="4500"/>
        </w:tabs>
        <w:ind w:firstLine="709"/>
        <w:jc w:val="both"/>
      </w:pPr>
      <w:r w:rsidRPr="000A3834">
        <w:rPr>
          <w:b/>
          <w:i/>
          <w:position w:val="-94"/>
          <w:sz w:val="24"/>
          <w:lang w:val="en-US"/>
        </w:rPr>
        <w:object w:dxaOrig="3280" w:dyaOrig="2040">
          <v:shape id="_x0000_i1059" type="#_x0000_t75" style="width:164.25pt;height:102pt" o:ole="" fillcolor="window">
            <v:imagedata r:id="rId84" o:title=""/>
          </v:shape>
          <o:OLEObject Type="Embed" ProgID="Equation.3" ShapeID="_x0000_i1059" DrawAspect="Content" ObjectID="_1773657919" r:id="rId85"/>
        </w:object>
      </w:r>
    </w:p>
    <w:p w:rsidR="00535DEB" w:rsidRPr="000A3834" w:rsidRDefault="00535DEB" w:rsidP="000A3834">
      <w:pPr>
        <w:pStyle w:val="16"/>
        <w:ind w:firstLine="709"/>
        <w:jc w:val="both"/>
        <w:rPr>
          <w:sz w:val="24"/>
        </w:rPr>
      </w:pPr>
    </w:p>
    <w:p w:rsidR="00535DEB" w:rsidRPr="000A3834" w:rsidRDefault="00535DEB" w:rsidP="000A3834">
      <w:pPr>
        <w:pStyle w:val="16"/>
        <w:shd w:val="clear" w:color="auto" w:fill="FFFFFF"/>
        <w:ind w:firstLine="709"/>
        <w:jc w:val="both"/>
        <w:rPr>
          <w:sz w:val="24"/>
        </w:rPr>
      </w:pPr>
      <w:r w:rsidRPr="000A3834">
        <w:rPr>
          <w:sz w:val="24"/>
        </w:rPr>
        <w:t xml:space="preserve">Минимизация «вручную» возможна только для функций зависящих от  4—5 переменных, так как трудоемкость переборов растет в квадратичной зависимости от числа переменных. </w:t>
      </w:r>
    </w:p>
    <w:p w:rsidR="00535DEB" w:rsidRPr="000A3834" w:rsidRDefault="00535DEB" w:rsidP="000A3834">
      <w:pPr>
        <w:pStyle w:val="16"/>
        <w:shd w:val="clear" w:color="auto" w:fill="FFFFFF"/>
        <w:ind w:firstLine="709"/>
        <w:jc w:val="both"/>
        <w:rPr>
          <w:sz w:val="24"/>
        </w:rPr>
      </w:pPr>
      <w:r w:rsidRPr="000A3834">
        <w:rPr>
          <w:sz w:val="24"/>
        </w:rPr>
        <w:t>Применение мощных ЭВМ для этих целей позволяет расширить границы до и=12т-15. Если при этом учесть, что функции могут быть частично определены (значения функций на некоторых наборах переменных можно определять произвольно), а также, что иногда приходится решать задачи совместной минимизации систем ЛФ, то минимизация ЛФ становится сложной инженерной, практической и научной проблемой.</w:t>
      </w:r>
    </w:p>
    <w:p w:rsidR="00535DEB" w:rsidRPr="000A3834" w:rsidRDefault="00535DEB" w:rsidP="000A3834">
      <w:pPr>
        <w:pStyle w:val="1"/>
        <w:spacing w:before="0"/>
        <w:ind w:firstLine="709"/>
        <w:jc w:val="both"/>
        <w:rPr>
          <w:rFonts w:ascii="Times New Roman" w:hAnsi="Times New Roman" w:cs="Times New Roman"/>
          <w:caps/>
          <w:color w:val="auto"/>
          <w:sz w:val="28"/>
          <w:szCs w:val="28"/>
        </w:rPr>
      </w:pPr>
      <w:r w:rsidRPr="000A3834">
        <w:rPr>
          <w:rFonts w:ascii="Times New Roman" w:hAnsi="Times New Roman" w:cs="Times New Roman"/>
          <w:caps/>
          <w:color w:val="auto"/>
          <w:sz w:val="28"/>
          <w:szCs w:val="28"/>
        </w:rPr>
        <w:t>Задание</w:t>
      </w:r>
    </w:p>
    <w:p w:rsidR="00535DEB" w:rsidRPr="000A3834" w:rsidRDefault="00535DEB" w:rsidP="000A3834">
      <w:pPr>
        <w:ind w:firstLine="709"/>
        <w:jc w:val="both"/>
        <w:rPr>
          <w:rFonts w:ascii="Times New Roman" w:hAnsi="Times New Roman" w:cs="Times New Roman"/>
          <w:b/>
        </w:rPr>
      </w:pPr>
    </w:p>
    <w:p w:rsidR="00535DEB" w:rsidRPr="000A3834" w:rsidRDefault="00535DEB" w:rsidP="000A3834">
      <w:pPr>
        <w:numPr>
          <w:ilvl w:val="0"/>
          <w:numId w:val="18"/>
        </w:numPr>
        <w:ind w:left="0" w:firstLine="709"/>
        <w:jc w:val="both"/>
        <w:rPr>
          <w:rFonts w:ascii="Times New Roman" w:hAnsi="Times New Roman" w:cs="Times New Roman"/>
        </w:rPr>
      </w:pPr>
      <w:r w:rsidRPr="000A3834">
        <w:rPr>
          <w:rFonts w:ascii="Times New Roman" w:hAnsi="Times New Roman" w:cs="Times New Roman"/>
        </w:rPr>
        <w:t>Изучить теоретический материал.</w:t>
      </w:r>
    </w:p>
    <w:p w:rsidR="00535DEB" w:rsidRPr="000A3834" w:rsidRDefault="00535DEB" w:rsidP="000A3834">
      <w:pPr>
        <w:numPr>
          <w:ilvl w:val="0"/>
          <w:numId w:val="18"/>
        </w:numPr>
        <w:ind w:left="0" w:firstLine="709"/>
        <w:jc w:val="both"/>
        <w:rPr>
          <w:rFonts w:ascii="Times New Roman" w:hAnsi="Times New Roman" w:cs="Times New Roman"/>
        </w:rPr>
      </w:pPr>
      <w:r w:rsidRPr="000A3834">
        <w:rPr>
          <w:rFonts w:ascii="Times New Roman" w:hAnsi="Times New Roman" w:cs="Times New Roman"/>
        </w:rPr>
        <w:t>Согласно своего варианта взять таблицу истинности логического устройства.</w:t>
      </w:r>
    </w:p>
    <w:p w:rsidR="00535DEB" w:rsidRPr="000A3834" w:rsidRDefault="00535DEB" w:rsidP="000A3834">
      <w:pPr>
        <w:numPr>
          <w:ilvl w:val="0"/>
          <w:numId w:val="18"/>
        </w:numPr>
        <w:ind w:left="0" w:firstLine="709"/>
        <w:jc w:val="both"/>
        <w:rPr>
          <w:rFonts w:ascii="Times New Roman" w:hAnsi="Times New Roman" w:cs="Times New Roman"/>
        </w:rPr>
      </w:pPr>
      <w:r w:rsidRPr="000A3834">
        <w:rPr>
          <w:rFonts w:ascii="Times New Roman" w:hAnsi="Times New Roman" w:cs="Times New Roman"/>
        </w:rPr>
        <w:t>Построить логическую функцию в дизъюнктивной нормальной форме.</w:t>
      </w:r>
    </w:p>
    <w:p w:rsidR="00535DEB" w:rsidRPr="000A3834" w:rsidRDefault="00535DEB" w:rsidP="000A3834">
      <w:pPr>
        <w:numPr>
          <w:ilvl w:val="0"/>
          <w:numId w:val="18"/>
        </w:numPr>
        <w:ind w:left="0" w:firstLine="709"/>
        <w:jc w:val="both"/>
        <w:rPr>
          <w:rFonts w:ascii="Times New Roman" w:hAnsi="Times New Roman" w:cs="Times New Roman"/>
        </w:rPr>
      </w:pPr>
      <w:r w:rsidRPr="000A3834">
        <w:rPr>
          <w:rFonts w:ascii="Times New Roman" w:hAnsi="Times New Roman" w:cs="Times New Roman"/>
        </w:rPr>
        <w:t>Минимизировать полученную функцию в ручную, применяя операции склеивания и поглощения.</w:t>
      </w:r>
    </w:p>
    <w:p w:rsidR="00535DEB" w:rsidRPr="000A3834" w:rsidRDefault="00535DEB" w:rsidP="000A3834">
      <w:pPr>
        <w:numPr>
          <w:ilvl w:val="0"/>
          <w:numId w:val="18"/>
        </w:numPr>
        <w:ind w:left="0" w:firstLine="709"/>
        <w:jc w:val="both"/>
        <w:rPr>
          <w:rFonts w:ascii="Times New Roman" w:hAnsi="Times New Roman" w:cs="Times New Roman"/>
        </w:rPr>
      </w:pPr>
      <w:r w:rsidRPr="000A3834">
        <w:rPr>
          <w:rFonts w:ascii="Times New Roman" w:hAnsi="Times New Roman" w:cs="Times New Roman"/>
        </w:rPr>
        <w:t>Построить устройство</w:t>
      </w:r>
      <w:r w:rsidR="0066210D" w:rsidRPr="000A3834">
        <w:rPr>
          <w:rFonts w:ascii="Times New Roman" w:hAnsi="Times New Roman" w:cs="Times New Roman"/>
        </w:rPr>
        <w:t xml:space="preserve"> </w:t>
      </w:r>
      <w:r w:rsidRPr="000A3834">
        <w:rPr>
          <w:rFonts w:ascii="Times New Roman" w:hAnsi="Times New Roman" w:cs="Times New Roman"/>
        </w:rPr>
        <w:t>(нарисовать схему рис.1) реализующее минимизированную логическую функцию.</w:t>
      </w:r>
    </w:p>
    <w:p w:rsidR="00535DEB" w:rsidRDefault="00535DEB" w:rsidP="000A3834">
      <w:pPr>
        <w:numPr>
          <w:ilvl w:val="0"/>
          <w:numId w:val="18"/>
        </w:numPr>
        <w:ind w:left="0" w:firstLine="709"/>
        <w:jc w:val="both"/>
        <w:rPr>
          <w:rFonts w:ascii="Times New Roman" w:hAnsi="Times New Roman" w:cs="Times New Roman"/>
        </w:rPr>
      </w:pPr>
      <w:r w:rsidRPr="000A3834">
        <w:rPr>
          <w:rFonts w:ascii="Times New Roman" w:hAnsi="Times New Roman" w:cs="Times New Roman"/>
        </w:rPr>
        <w:t>Создать программу,</w:t>
      </w:r>
      <w:r w:rsidR="009D4384">
        <w:rPr>
          <w:rFonts w:ascii="Times New Roman" w:hAnsi="Times New Roman" w:cs="Times New Roman"/>
        </w:rPr>
        <w:t xml:space="preserve"> моделирующую работу устройства.</w:t>
      </w:r>
    </w:p>
    <w:p w:rsidR="009D4384" w:rsidRDefault="009D4384" w:rsidP="009D4384">
      <w:pPr>
        <w:ind w:left="709"/>
        <w:jc w:val="both"/>
        <w:rPr>
          <w:rFonts w:ascii="Times New Roman" w:hAnsi="Times New Roman" w:cs="Times New Roman"/>
        </w:rPr>
      </w:pPr>
    </w:p>
    <w:p w:rsidR="009D4384" w:rsidRDefault="009D4384" w:rsidP="009D4384">
      <w:pPr>
        <w:ind w:left="709"/>
        <w:jc w:val="both"/>
        <w:rPr>
          <w:rFonts w:ascii="Times New Roman" w:hAnsi="Times New Roman" w:cs="Times New Roman"/>
        </w:rPr>
      </w:pPr>
    </w:p>
    <w:p w:rsidR="009D4384" w:rsidRPr="000A3834" w:rsidRDefault="009D4384" w:rsidP="009D4384">
      <w:pPr>
        <w:ind w:left="709"/>
        <w:jc w:val="both"/>
        <w:rPr>
          <w:rFonts w:ascii="Times New Roman" w:hAnsi="Times New Roman" w:cs="Times New Roman"/>
        </w:rPr>
      </w:pPr>
      <w:r w:rsidRPr="000A3834">
        <w:rPr>
          <w:rFonts w:ascii="Times New Roman" w:hAnsi="Times New Roman" w:cs="Times New Roman"/>
        </w:rPr>
        <w:t>Протестировать программу</w:t>
      </w:r>
      <w:r>
        <w:rPr>
          <w:rFonts w:ascii="Times New Roman" w:hAnsi="Times New Roman" w:cs="Times New Roman"/>
        </w:rPr>
        <w:t>,</w:t>
      </w:r>
      <w:r w:rsidRPr="000A3834">
        <w:rPr>
          <w:rFonts w:ascii="Times New Roman" w:hAnsi="Times New Roman" w:cs="Times New Roman"/>
        </w:rPr>
        <w:t xml:space="preserve"> используя таблицу истинности.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1"/>
        <w:gridCol w:w="5031"/>
      </w:tblGrid>
      <w:tr w:rsidR="00535DEB" w:rsidRPr="00535DEB" w:rsidTr="0066210D">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lastRenderedPageBreak/>
              <w:t>Вариант №1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535DEB" w:rsidRDefault="00535DEB" w:rsidP="0066210D">
            <w:pPr>
              <w:rPr>
                <w:rFonts w:ascii="Times New Roman" w:hAnsi="Times New Roman" w:cs="Times New Roman"/>
              </w:rPr>
            </w:pP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535DEB" w:rsidRDefault="00535DEB" w:rsidP="0066210D">
            <w:pPr>
              <w:rPr>
                <w:rFonts w:ascii="Times New Roman" w:hAnsi="Times New Roman" w:cs="Times New Roman"/>
              </w:rPr>
            </w:pP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535DEB" w:rsidRDefault="00535DEB" w:rsidP="0066210D">
            <w:pPr>
              <w:rPr>
                <w:rFonts w:ascii="Times New Roman" w:hAnsi="Times New Roman" w:cs="Times New Roman"/>
              </w:rPr>
            </w:pP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535DEB" w:rsidRDefault="00535DEB" w:rsidP="0066210D">
            <w:pPr>
              <w:rPr>
                <w:rFonts w:ascii="Times New Roman" w:hAnsi="Times New Roman" w:cs="Times New Roman"/>
              </w:rPr>
            </w:pP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535DEB" w:rsidRDefault="00535DEB" w:rsidP="0066210D">
            <w:pPr>
              <w:rPr>
                <w:rFonts w:ascii="Times New Roman" w:hAnsi="Times New Roman" w:cs="Times New Roman"/>
              </w:rPr>
            </w:pP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535DEB" w:rsidRDefault="00535DEB" w:rsidP="0066210D">
            <w:pPr>
              <w:rPr>
                <w:rFonts w:ascii="Times New Roman" w:hAnsi="Times New Roman" w:cs="Times New Roman"/>
              </w:rPr>
            </w:pP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0</w:t>
            </w:r>
          </w:p>
          <w:p w:rsidR="00535DEB" w:rsidRPr="00535DEB" w:rsidRDefault="00535DEB" w:rsidP="0066210D">
            <w:pPr>
              <w:rPr>
                <w:rFonts w:ascii="Times New Roman" w:hAnsi="Times New Roman" w:cs="Times New Roman"/>
              </w:rPr>
            </w:pP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66210D">
            <w:pPr>
              <w:jc w:val="center"/>
              <w:rPr>
                <w:rFonts w:ascii="Times New Roman" w:hAnsi="Times New Roman" w:cs="Times New Roman"/>
              </w:rPr>
            </w:pPr>
            <w:r w:rsidRPr="009D4384">
              <w:rPr>
                <w:rFonts w:ascii="Times New Roman" w:hAnsi="Times New Roman" w:cs="Times New Roman"/>
              </w:rPr>
              <w:t>1</w:t>
            </w:r>
          </w:p>
          <w:p w:rsidR="00535DEB" w:rsidRPr="009D4384" w:rsidRDefault="00535DEB" w:rsidP="009D4384">
            <w:pPr>
              <w:jc w:val="center"/>
              <w:rPr>
                <w:rFonts w:ascii="Times New Roman" w:hAnsi="Times New Roman" w:cs="Times New Roman"/>
              </w:rPr>
            </w:pPr>
            <w:r w:rsidRPr="009D4384">
              <w:rPr>
                <w:rFonts w:ascii="Times New Roman" w:hAnsi="Times New Roman" w:cs="Times New Roman"/>
              </w:rPr>
              <w:t>1</w:t>
            </w:r>
          </w:p>
        </w:tc>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t>Вариант №2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9D4384" w:rsidRDefault="00535DEB" w:rsidP="009D4384">
            <w:pPr>
              <w:jc w:val="center"/>
              <w:rPr>
                <w:rFonts w:ascii="Times New Roman" w:hAnsi="Times New Roman" w:cs="Times New Roman"/>
                <w:lang w:val="en-US"/>
              </w:rPr>
            </w:pPr>
            <w:r w:rsidRPr="00535DEB">
              <w:rPr>
                <w:rFonts w:ascii="Times New Roman" w:hAnsi="Times New Roman" w:cs="Times New Roman"/>
                <w:lang w:val="en-US"/>
              </w:rPr>
              <w:t>0</w:t>
            </w:r>
          </w:p>
        </w:tc>
      </w:tr>
      <w:tr w:rsidR="00535DEB" w:rsidRPr="00535DEB" w:rsidTr="0066210D">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t>Вариант №3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spacing w:line="312" w:lineRule="auto"/>
              <w:rPr>
                <w:rFonts w:ascii="Times New Roman" w:hAnsi="Times New Roman" w:cs="Times New Roman"/>
              </w:rPr>
            </w:pPr>
          </w:p>
        </w:tc>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lastRenderedPageBreak/>
              <w:t>Вариант №4</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9D4384" w:rsidRDefault="00535DEB" w:rsidP="009D4384">
            <w:pPr>
              <w:jc w:val="center"/>
              <w:rPr>
                <w:rFonts w:ascii="Times New Roman" w:hAnsi="Times New Roman" w:cs="Times New Roman"/>
                <w:lang w:val="en-US"/>
              </w:rPr>
            </w:pPr>
            <w:r w:rsidRPr="00535DEB">
              <w:rPr>
                <w:rFonts w:ascii="Times New Roman" w:hAnsi="Times New Roman" w:cs="Times New Roman"/>
                <w:lang w:val="en-US"/>
              </w:rPr>
              <w:t>0</w:t>
            </w:r>
          </w:p>
        </w:tc>
      </w:tr>
      <w:tr w:rsidR="00535DEB" w:rsidRPr="00A74AD8" w:rsidTr="0066210D">
        <w:tc>
          <w:tcPr>
            <w:tcW w:w="5031" w:type="dxa"/>
          </w:tcPr>
          <w:p w:rsidR="00535DEB" w:rsidRPr="00A74AD8" w:rsidRDefault="00535DEB" w:rsidP="0066210D">
            <w:pPr>
              <w:pStyle w:val="4"/>
              <w:rPr>
                <w:rFonts w:ascii="Times New Roman" w:hAnsi="Times New Roman" w:cs="Times New Roman"/>
              </w:rPr>
            </w:pPr>
            <w:r w:rsidRPr="00A74AD8">
              <w:rPr>
                <w:rFonts w:ascii="Times New Roman" w:hAnsi="Times New Roman" w:cs="Times New Roman"/>
              </w:rPr>
              <w:lastRenderedPageBreak/>
              <w:t>Вариант №5</w:t>
            </w: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lang w:val="en-US"/>
              </w:rPr>
              <w:t>X</w:t>
            </w:r>
            <w:r w:rsidRPr="00A74AD8">
              <w:rPr>
                <w:rFonts w:ascii="Times New Roman" w:hAnsi="Times New Roman" w:cs="Times New Roman"/>
              </w:rPr>
              <w:t>1</w:t>
            </w: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lang w:val="en-US"/>
              </w:rPr>
              <w:t>X</w:t>
            </w:r>
            <w:r w:rsidRPr="00A74AD8">
              <w:rPr>
                <w:rFonts w:ascii="Times New Roman" w:hAnsi="Times New Roman" w:cs="Times New Roman"/>
              </w:rPr>
              <w:t>2</w:t>
            </w: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lang w:val="en-US"/>
              </w:rPr>
              <w:t>X</w:t>
            </w:r>
            <w:r w:rsidRPr="00A74AD8">
              <w:rPr>
                <w:rFonts w:ascii="Times New Roman" w:hAnsi="Times New Roman" w:cs="Times New Roman"/>
              </w:rPr>
              <w:t>3</w:t>
            </w: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lang w:val="en-US"/>
              </w:rPr>
              <w:t>Y</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rPr>
                <w:rFonts w:ascii="Times New Roman" w:hAnsi="Times New Roman" w:cs="Times New Roman"/>
              </w:rPr>
            </w:pPr>
          </w:p>
          <w:p w:rsidR="00535DEB" w:rsidRPr="00A74AD8" w:rsidRDefault="00535DEB" w:rsidP="0066210D">
            <w:pPr>
              <w:spacing w:line="312" w:lineRule="auto"/>
              <w:rPr>
                <w:rFonts w:ascii="Times New Roman" w:hAnsi="Times New Roman" w:cs="Times New Roman"/>
              </w:rPr>
            </w:pPr>
          </w:p>
        </w:tc>
        <w:tc>
          <w:tcPr>
            <w:tcW w:w="5031" w:type="dxa"/>
          </w:tcPr>
          <w:p w:rsidR="00535DEB" w:rsidRPr="00A74AD8" w:rsidRDefault="00535DEB" w:rsidP="0066210D">
            <w:pPr>
              <w:pStyle w:val="4"/>
              <w:rPr>
                <w:rFonts w:ascii="Times New Roman" w:hAnsi="Times New Roman" w:cs="Times New Roman"/>
              </w:rPr>
            </w:pPr>
            <w:r w:rsidRPr="00A74AD8">
              <w:rPr>
                <w:rFonts w:ascii="Times New Roman" w:hAnsi="Times New Roman" w:cs="Times New Roman"/>
              </w:rPr>
              <w:t>Вариант №6</w:t>
            </w: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lang w:val="en-US"/>
              </w:rPr>
              <w:t>X</w:t>
            </w:r>
            <w:r w:rsidRPr="00A74AD8">
              <w:rPr>
                <w:rFonts w:ascii="Times New Roman" w:hAnsi="Times New Roman" w:cs="Times New Roman"/>
              </w:rPr>
              <w:t>1</w:t>
            </w: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lang w:val="en-US"/>
              </w:rPr>
              <w:t>X</w:t>
            </w:r>
            <w:r w:rsidRPr="00A74AD8">
              <w:rPr>
                <w:rFonts w:ascii="Times New Roman" w:hAnsi="Times New Roman" w:cs="Times New Roman"/>
              </w:rPr>
              <w:t>2</w:t>
            </w: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lang w:val="en-US"/>
              </w:rPr>
              <w:t>X</w:t>
            </w:r>
            <w:r w:rsidRPr="00A74AD8">
              <w:rPr>
                <w:rFonts w:ascii="Times New Roman" w:hAnsi="Times New Roman" w:cs="Times New Roman"/>
              </w:rPr>
              <w:t>3</w:t>
            </w: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lang w:val="en-US"/>
              </w:rPr>
              <w:t>Y</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rPr>
            </w:pPr>
            <w:r w:rsidRPr="00A74AD8">
              <w:rPr>
                <w:rFonts w:ascii="Times New Roman" w:hAnsi="Times New Roman" w:cs="Times New Roman"/>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rPr>
                <w:rFonts w:ascii="Times New Roman" w:hAnsi="Times New Roman" w:cs="Times New Roman"/>
              </w:rPr>
            </w:pP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1</w:t>
            </w:r>
          </w:p>
          <w:p w:rsidR="00535DEB" w:rsidRPr="00A74AD8" w:rsidRDefault="00535DEB" w:rsidP="0066210D">
            <w:pPr>
              <w:jc w:val="center"/>
              <w:rPr>
                <w:rFonts w:ascii="Times New Roman" w:hAnsi="Times New Roman" w:cs="Times New Roman"/>
                <w:lang w:val="en-US"/>
              </w:rPr>
            </w:pPr>
            <w:r w:rsidRPr="00A74AD8">
              <w:rPr>
                <w:rFonts w:ascii="Times New Roman" w:hAnsi="Times New Roman" w:cs="Times New Roman"/>
                <w:lang w:val="en-US"/>
              </w:rPr>
              <w:t>0</w:t>
            </w:r>
          </w:p>
          <w:p w:rsidR="00535DEB" w:rsidRPr="00A74AD8" w:rsidRDefault="00535DEB" w:rsidP="0066210D">
            <w:pPr>
              <w:rPr>
                <w:rFonts w:ascii="Times New Roman" w:hAnsi="Times New Roman" w:cs="Times New Roman"/>
              </w:rPr>
            </w:pPr>
          </w:p>
          <w:p w:rsidR="00535DEB" w:rsidRPr="00A74AD8" w:rsidRDefault="00535DEB" w:rsidP="0066210D">
            <w:pPr>
              <w:spacing w:line="312" w:lineRule="auto"/>
              <w:rPr>
                <w:rFonts w:ascii="Times New Roman" w:hAnsi="Times New Roman" w:cs="Times New Roman"/>
              </w:rPr>
            </w:pPr>
          </w:p>
        </w:tc>
      </w:tr>
      <w:tr w:rsidR="00535DEB" w:rsidRPr="00535DEB" w:rsidTr="0066210D">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t>Вариант №7</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lastRenderedPageBreak/>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spacing w:line="312" w:lineRule="auto"/>
              <w:rPr>
                <w:rFonts w:ascii="Times New Roman" w:hAnsi="Times New Roman" w:cs="Times New Roman"/>
              </w:rPr>
            </w:pPr>
          </w:p>
        </w:tc>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lastRenderedPageBreak/>
              <w:t>Вариант №8</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lastRenderedPageBreak/>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spacing w:line="312" w:lineRule="auto"/>
              <w:rPr>
                <w:rFonts w:ascii="Times New Roman" w:hAnsi="Times New Roman" w:cs="Times New Roman"/>
              </w:rPr>
            </w:pPr>
          </w:p>
        </w:tc>
      </w:tr>
      <w:tr w:rsidR="00535DEB" w:rsidRPr="00535DEB" w:rsidTr="0066210D">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lastRenderedPageBreak/>
              <w:t>Вариант №9</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spacing w:line="312" w:lineRule="auto"/>
              <w:rPr>
                <w:rFonts w:ascii="Times New Roman" w:hAnsi="Times New Roman" w:cs="Times New Roman"/>
              </w:rPr>
            </w:pPr>
          </w:p>
        </w:tc>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t>Вариант №10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spacing w:line="312" w:lineRule="auto"/>
              <w:rPr>
                <w:rFonts w:ascii="Times New Roman" w:hAnsi="Times New Roman" w:cs="Times New Roman"/>
              </w:rPr>
            </w:pPr>
          </w:p>
        </w:tc>
      </w:tr>
      <w:tr w:rsidR="00535DEB" w:rsidRPr="00535DEB" w:rsidTr="0066210D">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t>Вариант №11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lastRenderedPageBreak/>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spacing w:line="312" w:lineRule="auto"/>
              <w:rPr>
                <w:rFonts w:ascii="Times New Roman" w:hAnsi="Times New Roman" w:cs="Times New Roman"/>
              </w:rPr>
            </w:pPr>
          </w:p>
        </w:tc>
        <w:tc>
          <w:tcPr>
            <w:tcW w:w="5031" w:type="dxa"/>
          </w:tcPr>
          <w:p w:rsidR="00535DEB" w:rsidRPr="00535DEB" w:rsidRDefault="00535DEB" w:rsidP="0066210D">
            <w:pPr>
              <w:pStyle w:val="4"/>
              <w:rPr>
                <w:rFonts w:ascii="Times New Roman" w:hAnsi="Times New Roman" w:cs="Times New Roman"/>
              </w:rPr>
            </w:pPr>
            <w:r w:rsidRPr="00535DEB">
              <w:rPr>
                <w:rFonts w:ascii="Times New Roman" w:hAnsi="Times New Roman" w:cs="Times New Roman"/>
              </w:rPr>
              <w:lastRenderedPageBreak/>
              <w:t>Вариант №12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1</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2</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X</w:t>
            </w:r>
            <w:r w:rsidRPr="00535DEB">
              <w:rPr>
                <w:rFonts w:ascii="Times New Roman" w:hAnsi="Times New Roman" w:cs="Times New Roman"/>
              </w:rPr>
              <w:t>3</w:t>
            </w: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lang w:val="en-US"/>
              </w:rPr>
              <w:t>Y</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rPr>
            </w:pPr>
            <w:r w:rsidRPr="00535DEB">
              <w:rPr>
                <w:rFonts w:ascii="Times New Roman" w:hAnsi="Times New Roman" w:cs="Times New Roman"/>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lastRenderedPageBreak/>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0</w:t>
            </w:r>
          </w:p>
          <w:p w:rsidR="00535DEB" w:rsidRPr="00535DEB" w:rsidRDefault="00535DEB" w:rsidP="0066210D">
            <w:pPr>
              <w:rPr>
                <w:rFonts w:ascii="Times New Roman" w:hAnsi="Times New Roman" w:cs="Times New Roman"/>
              </w:rPr>
            </w:pP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jc w:val="center"/>
              <w:rPr>
                <w:rFonts w:ascii="Times New Roman" w:hAnsi="Times New Roman" w:cs="Times New Roman"/>
                <w:lang w:val="en-US"/>
              </w:rPr>
            </w:pPr>
            <w:r w:rsidRPr="00535DEB">
              <w:rPr>
                <w:rFonts w:ascii="Times New Roman" w:hAnsi="Times New Roman" w:cs="Times New Roman"/>
                <w:lang w:val="en-US"/>
              </w:rPr>
              <w:t>1</w:t>
            </w:r>
          </w:p>
          <w:p w:rsidR="00535DEB" w:rsidRPr="00535DEB" w:rsidRDefault="00535DEB" w:rsidP="0066210D">
            <w:pPr>
              <w:rPr>
                <w:rFonts w:ascii="Times New Roman" w:hAnsi="Times New Roman" w:cs="Times New Roman"/>
              </w:rPr>
            </w:pPr>
          </w:p>
          <w:p w:rsidR="00535DEB" w:rsidRPr="00535DEB" w:rsidRDefault="00535DEB" w:rsidP="0066210D">
            <w:pPr>
              <w:spacing w:line="312" w:lineRule="auto"/>
              <w:rPr>
                <w:rFonts w:ascii="Times New Roman" w:hAnsi="Times New Roman" w:cs="Times New Roman"/>
              </w:rPr>
            </w:pPr>
          </w:p>
        </w:tc>
      </w:tr>
    </w:tbl>
    <w:p w:rsidR="00535DEB" w:rsidRPr="00535DEB" w:rsidRDefault="00535DEB" w:rsidP="00535DEB">
      <w:pPr>
        <w:rPr>
          <w:rFonts w:ascii="Times New Roman" w:hAnsi="Times New Roman" w:cs="Times New Roman"/>
        </w:rPr>
      </w:pPr>
    </w:p>
    <w:p w:rsidR="00535DEB" w:rsidRPr="00535DEB" w:rsidRDefault="00535DEB" w:rsidP="00535DEB">
      <w:pPr>
        <w:spacing w:line="312" w:lineRule="auto"/>
        <w:jc w:val="center"/>
        <w:rPr>
          <w:rFonts w:ascii="Times New Roman" w:hAnsi="Times New Roman" w:cs="Times New Roman"/>
          <w:b/>
        </w:rPr>
      </w:pPr>
      <w:r w:rsidRPr="00535DEB">
        <w:rPr>
          <w:rFonts w:ascii="Times New Roman" w:hAnsi="Times New Roman" w:cs="Times New Roman"/>
          <w:b/>
        </w:rPr>
        <w:t>Содержание отчета</w:t>
      </w:r>
    </w:p>
    <w:p w:rsidR="00535DEB" w:rsidRPr="00535DEB" w:rsidRDefault="00535DEB" w:rsidP="00E51263">
      <w:pPr>
        <w:numPr>
          <w:ilvl w:val="0"/>
          <w:numId w:val="17"/>
        </w:numPr>
        <w:tabs>
          <w:tab w:val="clear" w:pos="720"/>
          <w:tab w:val="num" w:pos="360"/>
        </w:tabs>
        <w:spacing w:line="312" w:lineRule="auto"/>
        <w:ind w:left="360"/>
        <w:rPr>
          <w:rFonts w:ascii="Times New Roman" w:hAnsi="Times New Roman" w:cs="Times New Roman"/>
        </w:rPr>
      </w:pPr>
      <w:r w:rsidRPr="00535DEB">
        <w:rPr>
          <w:rFonts w:ascii="Times New Roman" w:hAnsi="Times New Roman" w:cs="Times New Roman"/>
        </w:rPr>
        <w:t xml:space="preserve"> Название лабораторной работы</w:t>
      </w:r>
    </w:p>
    <w:p w:rsidR="00535DEB" w:rsidRPr="00535DEB" w:rsidRDefault="00535DEB" w:rsidP="00E51263">
      <w:pPr>
        <w:numPr>
          <w:ilvl w:val="0"/>
          <w:numId w:val="17"/>
        </w:numPr>
        <w:tabs>
          <w:tab w:val="clear" w:pos="720"/>
          <w:tab w:val="num" w:pos="360"/>
        </w:tabs>
        <w:spacing w:line="312" w:lineRule="auto"/>
        <w:ind w:left="360"/>
        <w:rPr>
          <w:rFonts w:ascii="Times New Roman" w:hAnsi="Times New Roman" w:cs="Times New Roman"/>
        </w:rPr>
      </w:pPr>
      <w:r w:rsidRPr="00535DEB">
        <w:rPr>
          <w:rFonts w:ascii="Times New Roman" w:hAnsi="Times New Roman" w:cs="Times New Roman"/>
        </w:rPr>
        <w:t xml:space="preserve">  Цель лабораторной работы</w:t>
      </w:r>
    </w:p>
    <w:p w:rsidR="00535DEB" w:rsidRPr="00535DEB" w:rsidRDefault="00535DEB" w:rsidP="00E51263">
      <w:pPr>
        <w:numPr>
          <w:ilvl w:val="0"/>
          <w:numId w:val="17"/>
        </w:numPr>
        <w:tabs>
          <w:tab w:val="clear" w:pos="720"/>
          <w:tab w:val="num" w:pos="360"/>
        </w:tabs>
        <w:spacing w:line="312" w:lineRule="auto"/>
        <w:ind w:left="360"/>
        <w:rPr>
          <w:rFonts w:ascii="Times New Roman" w:hAnsi="Times New Roman" w:cs="Times New Roman"/>
        </w:rPr>
      </w:pPr>
      <w:r w:rsidRPr="00535DEB">
        <w:rPr>
          <w:rFonts w:ascii="Times New Roman" w:hAnsi="Times New Roman" w:cs="Times New Roman"/>
        </w:rPr>
        <w:t>Выполненные задания</w:t>
      </w:r>
    </w:p>
    <w:p w:rsidR="00535DEB" w:rsidRPr="00535DEB" w:rsidRDefault="00535DEB" w:rsidP="00E51263">
      <w:pPr>
        <w:numPr>
          <w:ilvl w:val="0"/>
          <w:numId w:val="17"/>
        </w:numPr>
        <w:tabs>
          <w:tab w:val="clear" w:pos="720"/>
          <w:tab w:val="num" w:pos="360"/>
        </w:tabs>
        <w:spacing w:line="312" w:lineRule="auto"/>
        <w:ind w:left="360"/>
        <w:rPr>
          <w:rFonts w:ascii="Times New Roman" w:hAnsi="Times New Roman" w:cs="Times New Roman"/>
        </w:rPr>
      </w:pPr>
      <w:r w:rsidRPr="00535DEB">
        <w:rPr>
          <w:rFonts w:ascii="Times New Roman" w:hAnsi="Times New Roman" w:cs="Times New Roman"/>
        </w:rPr>
        <w:t>Листинг программы</w:t>
      </w:r>
    </w:p>
    <w:p w:rsidR="00535DEB" w:rsidRPr="00535DEB" w:rsidRDefault="00535DEB" w:rsidP="00E51263">
      <w:pPr>
        <w:numPr>
          <w:ilvl w:val="0"/>
          <w:numId w:val="17"/>
        </w:numPr>
        <w:tabs>
          <w:tab w:val="clear" w:pos="720"/>
          <w:tab w:val="num" w:pos="360"/>
        </w:tabs>
        <w:spacing w:line="312" w:lineRule="auto"/>
        <w:ind w:left="360"/>
        <w:rPr>
          <w:rFonts w:ascii="Times New Roman" w:hAnsi="Times New Roman" w:cs="Times New Roman"/>
        </w:rPr>
      </w:pPr>
      <w:r w:rsidRPr="00535DEB">
        <w:rPr>
          <w:rFonts w:ascii="Times New Roman" w:hAnsi="Times New Roman" w:cs="Times New Roman"/>
        </w:rPr>
        <w:t>Твердые копии экрана работы программы</w:t>
      </w:r>
    </w:p>
    <w:p w:rsidR="00535DEB" w:rsidRPr="00535DEB" w:rsidRDefault="00535DEB" w:rsidP="00E51263">
      <w:pPr>
        <w:numPr>
          <w:ilvl w:val="0"/>
          <w:numId w:val="17"/>
        </w:numPr>
        <w:tabs>
          <w:tab w:val="clear" w:pos="720"/>
          <w:tab w:val="num" w:pos="360"/>
        </w:tabs>
        <w:spacing w:line="312" w:lineRule="auto"/>
        <w:ind w:left="360"/>
        <w:rPr>
          <w:rFonts w:ascii="Times New Roman" w:hAnsi="Times New Roman" w:cs="Times New Roman"/>
        </w:rPr>
      </w:pPr>
      <w:r w:rsidRPr="00535DEB">
        <w:rPr>
          <w:rFonts w:ascii="Times New Roman" w:hAnsi="Times New Roman" w:cs="Times New Roman"/>
        </w:rPr>
        <w:t>Ответы на контрольные вопросы</w:t>
      </w:r>
    </w:p>
    <w:p w:rsidR="00535DEB" w:rsidRPr="00535DEB" w:rsidRDefault="00535DEB" w:rsidP="00535DEB">
      <w:pPr>
        <w:jc w:val="center"/>
        <w:rPr>
          <w:rFonts w:ascii="Times New Roman" w:hAnsi="Times New Roman" w:cs="Times New Roman"/>
        </w:rPr>
      </w:pPr>
    </w:p>
    <w:p w:rsidR="00535DEB" w:rsidRPr="00535DEB" w:rsidRDefault="00535DEB" w:rsidP="00535DEB">
      <w:pPr>
        <w:spacing w:line="312" w:lineRule="auto"/>
        <w:jc w:val="center"/>
        <w:rPr>
          <w:rFonts w:ascii="Times New Roman" w:hAnsi="Times New Roman" w:cs="Times New Roman"/>
        </w:rPr>
      </w:pPr>
      <w:r w:rsidRPr="00535DEB">
        <w:rPr>
          <w:rFonts w:ascii="Times New Roman" w:hAnsi="Times New Roman" w:cs="Times New Roman"/>
          <w:b/>
        </w:rPr>
        <w:t>Контрольные вопросы</w:t>
      </w:r>
    </w:p>
    <w:p w:rsidR="00535DEB" w:rsidRPr="00535DEB" w:rsidRDefault="00535DEB" w:rsidP="00E51263">
      <w:pPr>
        <w:pStyle w:val="16"/>
        <w:numPr>
          <w:ilvl w:val="0"/>
          <w:numId w:val="19"/>
        </w:numPr>
        <w:shd w:val="clear" w:color="auto" w:fill="FFFFFF"/>
        <w:tabs>
          <w:tab w:val="clear" w:pos="720"/>
          <w:tab w:val="num" w:pos="360"/>
        </w:tabs>
        <w:ind w:left="0" w:firstLine="0"/>
        <w:jc w:val="both"/>
        <w:rPr>
          <w:sz w:val="24"/>
        </w:rPr>
      </w:pPr>
      <w:r w:rsidRPr="00535DEB">
        <w:rPr>
          <w:sz w:val="24"/>
        </w:rPr>
        <w:t>Что понимается под логическими функциями?</w:t>
      </w:r>
    </w:p>
    <w:p w:rsidR="00535DEB" w:rsidRPr="00535DEB" w:rsidRDefault="00535DEB" w:rsidP="00E51263">
      <w:pPr>
        <w:pStyle w:val="16"/>
        <w:numPr>
          <w:ilvl w:val="0"/>
          <w:numId w:val="19"/>
        </w:numPr>
        <w:shd w:val="clear" w:color="auto" w:fill="FFFFFF"/>
        <w:tabs>
          <w:tab w:val="clear" w:pos="720"/>
          <w:tab w:val="num" w:pos="360"/>
        </w:tabs>
        <w:ind w:left="0" w:firstLine="0"/>
        <w:jc w:val="both"/>
        <w:rPr>
          <w:sz w:val="24"/>
        </w:rPr>
      </w:pPr>
      <w:r w:rsidRPr="00535DEB">
        <w:rPr>
          <w:sz w:val="24"/>
        </w:rPr>
        <w:t>Что понимается под термином «минимизация логических выражений»?</w:t>
      </w:r>
    </w:p>
    <w:p w:rsidR="00535DEB" w:rsidRPr="00535DEB" w:rsidRDefault="00535DEB" w:rsidP="00E51263">
      <w:pPr>
        <w:pStyle w:val="16"/>
        <w:numPr>
          <w:ilvl w:val="0"/>
          <w:numId w:val="19"/>
        </w:numPr>
        <w:shd w:val="clear" w:color="auto" w:fill="FFFFFF"/>
        <w:tabs>
          <w:tab w:val="clear" w:pos="720"/>
          <w:tab w:val="num" w:pos="360"/>
        </w:tabs>
        <w:ind w:left="0" w:firstLine="0"/>
        <w:jc w:val="both"/>
        <w:rPr>
          <w:sz w:val="24"/>
        </w:rPr>
      </w:pPr>
      <w:r w:rsidRPr="00535DEB">
        <w:rPr>
          <w:sz w:val="24"/>
        </w:rPr>
        <w:t>Что такое логически полный базис?</w:t>
      </w:r>
    </w:p>
    <w:p w:rsidR="00535DEB" w:rsidRPr="00535DEB" w:rsidRDefault="00535DEB" w:rsidP="00E51263">
      <w:pPr>
        <w:pStyle w:val="16"/>
        <w:numPr>
          <w:ilvl w:val="0"/>
          <w:numId w:val="19"/>
        </w:numPr>
        <w:shd w:val="clear" w:color="auto" w:fill="FFFFFF"/>
        <w:tabs>
          <w:tab w:val="clear" w:pos="720"/>
          <w:tab w:val="num" w:pos="360"/>
        </w:tabs>
        <w:ind w:left="0" w:firstLine="0"/>
        <w:jc w:val="both"/>
        <w:rPr>
          <w:sz w:val="24"/>
        </w:rPr>
      </w:pPr>
      <w:r w:rsidRPr="00535DEB">
        <w:rPr>
          <w:sz w:val="24"/>
        </w:rPr>
        <w:t>Какова связь логических выражений со схемами ЭВМ?</w:t>
      </w:r>
    </w:p>
    <w:p w:rsidR="00535DEB" w:rsidRPr="00535DEB" w:rsidRDefault="00535DEB" w:rsidP="00903CF4">
      <w:pPr>
        <w:tabs>
          <w:tab w:val="left" w:pos="0"/>
          <w:tab w:val="left" w:pos="9355"/>
        </w:tabs>
        <w:jc w:val="center"/>
        <w:rPr>
          <w:rFonts w:ascii="Times New Roman" w:hAnsi="Times New Roman" w:cs="Times New Roman"/>
          <w:b/>
          <w:sz w:val="28"/>
          <w:szCs w:val="28"/>
        </w:rPr>
      </w:pPr>
    </w:p>
    <w:p w:rsidR="005825E7" w:rsidRPr="00A74AD8" w:rsidRDefault="005825E7" w:rsidP="005825E7">
      <w:pPr>
        <w:pBdr>
          <w:top w:val="nil"/>
          <w:left w:val="nil"/>
          <w:bottom w:val="nil"/>
          <w:right w:val="nil"/>
          <w:between w:val="nil"/>
        </w:pBdr>
        <w:ind w:hanging="2"/>
        <w:jc w:val="center"/>
        <w:rPr>
          <w:rFonts w:ascii="Times New Roman" w:hAnsi="Times New Roman" w:cs="Times New Roman"/>
          <w:b/>
        </w:rPr>
      </w:pPr>
      <w:r w:rsidRPr="00A74AD8">
        <w:rPr>
          <w:rFonts w:ascii="Times New Roman" w:hAnsi="Times New Roman" w:cs="Times New Roman"/>
          <w:b/>
        </w:rPr>
        <w:t>Практическое занятие № 3. Изучение принципа работы логических элементов</w:t>
      </w:r>
    </w:p>
    <w:p w:rsidR="00535DEB" w:rsidRPr="00A74AD8" w:rsidRDefault="00535DEB" w:rsidP="00535DEB">
      <w:pPr>
        <w:rPr>
          <w:rFonts w:ascii="Times New Roman" w:hAnsi="Times New Roman" w:cs="Times New Roman"/>
        </w:rPr>
      </w:pPr>
      <w:r w:rsidRPr="00A74AD8">
        <w:rPr>
          <w:rFonts w:ascii="Times New Roman" w:hAnsi="Times New Roman" w:cs="Times New Roman"/>
          <w:b/>
          <w:u w:val="single"/>
        </w:rPr>
        <w:t>Цель работы:</w:t>
      </w:r>
      <w:r w:rsidRPr="00A74AD8">
        <w:rPr>
          <w:rFonts w:ascii="Times New Roman" w:hAnsi="Times New Roman" w:cs="Times New Roman"/>
        </w:rPr>
        <w:t xml:space="preserve">  И</w:t>
      </w:r>
      <w:r w:rsidRPr="00A74AD8">
        <w:rPr>
          <w:rStyle w:val="fontstyle01"/>
          <w:sz w:val="24"/>
          <w:szCs w:val="24"/>
        </w:rPr>
        <w:t>зучить основные логические элементы и базовые логические функции, научиться строить логические схемы по заданным логическим выражениям.</w:t>
      </w:r>
      <w:r w:rsidRPr="00A74AD8">
        <w:rPr>
          <w:rFonts w:ascii="Times New Roman" w:hAnsi="Times New Roman" w:cs="Times New Roman"/>
        </w:rPr>
        <w:t xml:space="preserve"> </w:t>
      </w:r>
    </w:p>
    <w:p w:rsidR="00535DEB" w:rsidRPr="00A74AD8" w:rsidRDefault="00535DEB" w:rsidP="00535DEB">
      <w:pPr>
        <w:rPr>
          <w:rFonts w:ascii="Times New Roman" w:hAnsi="Times New Roman" w:cs="Times New Roman"/>
          <w:b/>
          <w:u w:val="single"/>
        </w:rPr>
      </w:pPr>
      <w:r w:rsidRPr="00A74AD8">
        <w:rPr>
          <w:rFonts w:ascii="Times New Roman" w:hAnsi="Times New Roman" w:cs="Times New Roman"/>
          <w:b/>
          <w:u w:val="single"/>
        </w:rPr>
        <w:t>Теоретические сведения</w:t>
      </w:r>
    </w:p>
    <w:p w:rsidR="00535DEB" w:rsidRPr="00535DEB" w:rsidRDefault="00535DEB" w:rsidP="00E51263">
      <w:pPr>
        <w:pStyle w:val="af0"/>
        <w:numPr>
          <w:ilvl w:val="0"/>
          <w:numId w:val="22"/>
        </w:numPr>
        <w:spacing w:after="160" w:line="259" w:lineRule="auto"/>
        <w:rPr>
          <w:rStyle w:val="af5"/>
          <w:rFonts w:ascii="Times New Roman" w:hAnsi="Times New Roman" w:cs="Times New Roman"/>
        </w:rPr>
      </w:pPr>
      <w:r w:rsidRPr="00535DEB">
        <w:rPr>
          <w:rStyle w:val="af5"/>
          <w:rFonts w:ascii="Times New Roman" w:hAnsi="Times New Roman" w:cs="Times New Roman"/>
        </w:rPr>
        <w:t>В алгебре логике используются следующие логические функции:</w:t>
      </w:r>
    </w:p>
    <w:tbl>
      <w:tblPr>
        <w:tblStyle w:val="a9"/>
        <w:tblW w:w="10587" w:type="dxa"/>
        <w:jc w:val="center"/>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ayout w:type="fixed"/>
        <w:tblLook w:val="04A0" w:firstRow="1" w:lastRow="0" w:firstColumn="1" w:lastColumn="0" w:noHBand="0" w:noVBand="1"/>
      </w:tblPr>
      <w:tblGrid>
        <w:gridCol w:w="279"/>
        <w:gridCol w:w="1236"/>
        <w:gridCol w:w="1417"/>
        <w:gridCol w:w="1286"/>
        <w:gridCol w:w="1663"/>
        <w:gridCol w:w="1502"/>
        <w:gridCol w:w="1077"/>
        <w:gridCol w:w="2127"/>
      </w:tblGrid>
      <w:tr w:rsidR="00535DEB" w:rsidRPr="00A74AD8" w:rsidTr="00535DEB">
        <w:trPr>
          <w:jc w:val="center"/>
        </w:trPr>
        <w:tc>
          <w:tcPr>
            <w:tcW w:w="279" w:type="dxa"/>
            <w:vMerge w:val="restart"/>
            <w:vAlign w:val="center"/>
          </w:tcPr>
          <w:p w:rsidR="00535DEB" w:rsidRPr="00A74AD8" w:rsidRDefault="00535DEB" w:rsidP="0066210D">
            <w:pPr>
              <w:jc w:val="center"/>
              <w:rPr>
                <w:rFonts w:ascii="Times New Roman" w:hAnsi="Times New Roman" w:cs="Times New Roman"/>
                <w:sz w:val="24"/>
                <w:szCs w:val="24"/>
              </w:rPr>
            </w:pPr>
          </w:p>
        </w:tc>
        <w:tc>
          <w:tcPr>
            <w:tcW w:w="1236" w:type="dxa"/>
            <w:vMerge w:val="restart"/>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Логическая функция</w:t>
            </w:r>
          </w:p>
        </w:tc>
        <w:tc>
          <w:tcPr>
            <w:tcW w:w="1417" w:type="dxa"/>
            <w:vMerge w:val="restart"/>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Операция</w:t>
            </w:r>
          </w:p>
        </w:tc>
        <w:tc>
          <w:tcPr>
            <w:tcW w:w="1286" w:type="dxa"/>
            <w:vMerge w:val="restart"/>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 xml:space="preserve">Связки и знаки для записи операции </w:t>
            </w:r>
          </w:p>
        </w:tc>
        <w:tc>
          <w:tcPr>
            <w:tcW w:w="3165" w:type="dxa"/>
            <w:gridSpan w:val="2"/>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Схематическое изображение логического элемента</w:t>
            </w:r>
          </w:p>
        </w:tc>
        <w:tc>
          <w:tcPr>
            <w:tcW w:w="1077" w:type="dxa"/>
            <w:vMerge w:val="restart"/>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Таблица истинности</w:t>
            </w:r>
          </w:p>
        </w:tc>
        <w:tc>
          <w:tcPr>
            <w:tcW w:w="2127" w:type="dxa"/>
            <w:vMerge w:val="restart"/>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Определение</w:t>
            </w:r>
          </w:p>
        </w:tc>
      </w:tr>
      <w:tr w:rsidR="00535DEB" w:rsidRPr="00A74AD8" w:rsidTr="00535DEB">
        <w:trPr>
          <w:jc w:val="center"/>
        </w:trPr>
        <w:tc>
          <w:tcPr>
            <w:tcW w:w="279" w:type="dxa"/>
            <w:vMerge/>
            <w:vAlign w:val="center"/>
          </w:tcPr>
          <w:p w:rsidR="00535DEB" w:rsidRPr="00A74AD8" w:rsidRDefault="00535DEB" w:rsidP="0066210D">
            <w:pPr>
              <w:jc w:val="center"/>
              <w:rPr>
                <w:rFonts w:ascii="Times New Roman" w:hAnsi="Times New Roman" w:cs="Times New Roman"/>
                <w:sz w:val="24"/>
                <w:szCs w:val="24"/>
              </w:rPr>
            </w:pPr>
          </w:p>
        </w:tc>
        <w:tc>
          <w:tcPr>
            <w:tcW w:w="1236" w:type="dxa"/>
            <w:vMerge/>
            <w:vAlign w:val="center"/>
          </w:tcPr>
          <w:p w:rsidR="00535DEB" w:rsidRPr="00A74AD8" w:rsidRDefault="00535DEB" w:rsidP="0066210D">
            <w:pPr>
              <w:jc w:val="center"/>
              <w:rPr>
                <w:rFonts w:ascii="Times New Roman" w:hAnsi="Times New Roman" w:cs="Times New Roman"/>
                <w:sz w:val="24"/>
                <w:szCs w:val="24"/>
              </w:rPr>
            </w:pPr>
          </w:p>
        </w:tc>
        <w:tc>
          <w:tcPr>
            <w:tcW w:w="1417" w:type="dxa"/>
            <w:vMerge/>
            <w:vAlign w:val="center"/>
          </w:tcPr>
          <w:p w:rsidR="00535DEB" w:rsidRPr="00A74AD8" w:rsidRDefault="00535DEB" w:rsidP="0066210D">
            <w:pPr>
              <w:jc w:val="center"/>
              <w:rPr>
                <w:rFonts w:ascii="Times New Roman" w:hAnsi="Times New Roman" w:cs="Times New Roman"/>
                <w:sz w:val="24"/>
                <w:szCs w:val="24"/>
              </w:rPr>
            </w:pPr>
          </w:p>
        </w:tc>
        <w:tc>
          <w:tcPr>
            <w:tcW w:w="1286" w:type="dxa"/>
            <w:vMerge/>
            <w:vAlign w:val="center"/>
          </w:tcPr>
          <w:p w:rsidR="00535DEB" w:rsidRPr="00A74AD8" w:rsidRDefault="00535DEB" w:rsidP="0066210D">
            <w:pPr>
              <w:jc w:val="center"/>
              <w:rPr>
                <w:rFonts w:ascii="Times New Roman" w:hAnsi="Times New Roman" w:cs="Times New Roman"/>
                <w:sz w:val="24"/>
                <w:szCs w:val="24"/>
              </w:rPr>
            </w:pPr>
          </w:p>
        </w:tc>
        <w:tc>
          <w:tcPr>
            <w:tcW w:w="1663"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Отечественный вариант</w:t>
            </w:r>
          </w:p>
        </w:tc>
        <w:tc>
          <w:tcPr>
            <w:tcW w:w="1502"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Зарубежный вариант</w:t>
            </w:r>
          </w:p>
        </w:tc>
        <w:tc>
          <w:tcPr>
            <w:tcW w:w="1077" w:type="dxa"/>
            <w:vMerge/>
            <w:vAlign w:val="center"/>
          </w:tcPr>
          <w:p w:rsidR="00535DEB" w:rsidRPr="00A74AD8" w:rsidRDefault="00535DEB" w:rsidP="0066210D">
            <w:pPr>
              <w:jc w:val="center"/>
              <w:rPr>
                <w:rFonts w:ascii="Times New Roman" w:hAnsi="Times New Roman" w:cs="Times New Roman"/>
                <w:sz w:val="24"/>
                <w:szCs w:val="24"/>
              </w:rPr>
            </w:pPr>
          </w:p>
        </w:tc>
        <w:tc>
          <w:tcPr>
            <w:tcW w:w="2127" w:type="dxa"/>
            <w:vMerge/>
          </w:tcPr>
          <w:p w:rsidR="00535DEB" w:rsidRPr="00A74AD8" w:rsidRDefault="00535DEB" w:rsidP="0066210D">
            <w:pPr>
              <w:jc w:val="center"/>
              <w:rPr>
                <w:rFonts w:ascii="Times New Roman" w:hAnsi="Times New Roman" w:cs="Times New Roman"/>
                <w:sz w:val="24"/>
                <w:szCs w:val="24"/>
              </w:rPr>
            </w:pPr>
          </w:p>
        </w:tc>
      </w:tr>
      <w:tr w:rsidR="00535DEB" w:rsidRPr="00A74AD8" w:rsidTr="00535DEB">
        <w:trPr>
          <w:trHeight w:val="1295"/>
          <w:jc w:val="center"/>
        </w:trPr>
        <w:tc>
          <w:tcPr>
            <w:tcW w:w="279"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p>
        </w:tc>
        <w:tc>
          <w:tcPr>
            <w:tcW w:w="1236"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Конъюнкция</w:t>
            </w:r>
          </w:p>
        </w:tc>
        <w:tc>
          <w:tcPr>
            <w:tcW w:w="141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Логическое умножение</w:t>
            </w:r>
          </w:p>
        </w:tc>
        <w:tc>
          <w:tcPr>
            <w:tcW w:w="1286" w:type="dxa"/>
            <w:vAlign w:val="center"/>
          </w:tcPr>
          <w:p w:rsidR="00535DEB" w:rsidRPr="00A74AD8" w:rsidRDefault="00535DEB" w:rsidP="0066210D">
            <w:pPr>
              <w:jc w:val="center"/>
              <w:rPr>
                <w:rFonts w:ascii="Times New Roman" w:hAnsi="Times New Roman" w:cs="Times New Roman"/>
                <w:b/>
                <w:sz w:val="24"/>
                <w:szCs w:val="24"/>
                <w:lang w:val="en-US"/>
              </w:rPr>
            </w:pPr>
            <w:r w:rsidRPr="00A74AD8">
              <w:rPr>
                <w:rFonts w:ascii="Times New Roman" w:hAnsi="Times New Roman" w:cs="Times New Roman"/>
                <w:b/>
                <w:sz w:val="24"/>
                <w:szCs w:val="24"/>
              </w:rPr>
              <w:t>И</w:t>
            </w:r>
            <w:r w:rsidRPr="00A74AD8">
              <w:rPr>
                <w:rFonts w:ascii="Times New Roman" w:hAnsi="Times New Roman" w:cs="Times New Roman"/>
                <w:b/>
                <w:sz w:val="24"/>
                <w:szCs w:val="24"/>
                <w:lang w:val="en-US"/>
              </w:rPr>
              <w:t>, AND,</w:t>
            </w:r>
          </w:p>
          <w:p w:rsidR="00535DEB" w:rsidRPr="00A74AD8" w:rsidRDefault="00535DEB" w:rsidP="0066210D">
            <w:pPr>
              <w:jc w:val="center"/>
              <w:rPr>
                <w:rFonts w:ascii="Times New Roman" w:hAnsi="Times New Roman" w:cs="Times New Roman"/>
                <w:b/>
                <w:sz w:val="24"/>
                <w:szCs w:val="24"/>
                <w:lang w:val="en-US"/>
              </w:rPr>
            </w:pPr>
            <w:r w:rsidRPr="00A74AD8">
              <w:rPr>
                <w:rFonts w:ascii="Times New Roman" w:hAnsi="Times New Roman" w:cs="Times New Roman"/>
                <w:b/>
                <w:sz w:val="24"/>
                <w:szCs w:val="24"/>
                <w:lang w:val="en-US"/>
              </w:rPr>
              <w:t>^,  ∙,  &amp;</w:t>
            </w:r>
          </w:p>
        </w:tc>
        <w:tc>
          <w:tcPr>
            <w:tcW w:w="1663"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noProof/>
              </w:rPr>
              <w:drawing>
                <wp:anchor distT="0" distB="0" distL="114300" distR="114300" simplePos="0" relativeHeight="251730944" behindDoc="0" locked="0" layoutInCell="1" allowOverlap="1" wp14:anchorId="375D48D5" wp14:editId="10BFF311">
                  <wp:simplePos x="0" y="0"/>
                  <wp:positionH relativeFrom="column">
                    <wp:posOffset>179705</wp:posOffset>
                  </wp:positionH>
                  <wp:positionV relativeFrom="page">
                    <wp:posOffset>163830</wp:posOffset>
                  </wp:positionV>
                  <wp:extent cx="585470" cy="609600"/>
                  <wp:effectExtent l="0" t="0" r="5080" b="0"/>
                  <wp:wrapSquare wrapText="bothSides"/>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5470" cy="609600"/>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noProof/>
              </w:rPr>
              <w:drawing>
                <wp:inline distT="0" distB="0" distL="0" distR="0" wp14:anchorId="2EDC84EE" wp14:editId="5CE46950">
                  <wp:extent cx="816610" cy="302260"/>
                  <wp:effectExtent l="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16610" cy="302260"/>
                          </a:xfrm>
                          <a:prstGeom prst="rect">
                            <a:avLst/>
                          </a:prstGeom>
                        </pic:spPr>
                      </pic:pic>
                    </a:graphicData>
                  </a:graphic>
                </wp:inline>
              </w:drawing>
            </w:r>
          </w:p>
        </w:tc>
        <w:tc>
          <w:tcPr>
            <w:tcW w:w="1077"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X1</w:t>
            </w:r>
            <w:r w:rsidRPr="00A74AD8">
              <w:rPr>
                <w:rFonts w:ascii="Times New Roman" w:hAnsi="Times New Roman" w:cs="Times New Roman"/>
                <w:b/>
                <w:sz w:val="24"/>
                <w:szCs w:val="24"/>
              </w:rPr>
              <w:tab/>
              <w:t>X2</w:t>
            </w:r>
            <w:r w:rsidRPr="00A74AD8">
              <w:rPr>
                <w:rFonts w:ascii="Times New Roman" w:hAnsi="Times New Roman" w:cs="Times New Roman"/>
                <w:b/>
                <w:sz w:val="24"/>
                <w:szCs w:val="24"/>
              </w:rPr>
              <w:tab/>
              <w:t>F</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0</w:t>
            </w:r>
            <w:r w:rsidRPr="00A74AD8">
              <w:rPr>
                <w:rFonts w:ascii="Times New Roman" w:hAnsi="Times New Roman" w:cs="Times New Roman"/>
                <w:sz w:val="24"/>
                <w:szCs w:val="24"/>
              </w:rPr>
              <w:tab/>
              <w:t>0</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0</w:t>
            </w:r>
            <w:r w:rsidRPr="00A74AD8">
              <w:rPr>
                <w:rFonts w:ascii="Times New Roman" w:hAnsi="Times New Roman" w:cs="Times New Roman"/>
                <w:sz w:val="24"/>
                <w:szCs w:val="24"/>
              </w:rPr>
              <w:tab/>
              <w:t>1</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0</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1</w:t>
            </w:r>
            <w:r w:rsidRPr="00A74AD8">
              <w:rPr>
                <w:rFonts w:ascii="Times New Roman" w:hAnsi="Times New Roman" w:cs="Times New Roman"/>
                <w:sz w:val="24"/>
                <w:szCs w:val="24"/>
              </w:rPr>
              <w:tab/>
              <w:t>1</w:t>
            </w:r>
          </w:p>
        </w:tc>
        <w:tc>
          <w:tcPr>
            <w:tcW w:w="212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Конъюнкция-логическая операция, ставящая в соответствие двум простым высказываниям составное, являющееся истинным, когда оба исходных высказывания истинны</w:t>
            </w:r>
          </w:p>
        </w:tc>
      </w:tr>
      <w:tr w:rsidR="00535DEB" w:rsidRPr="00A74AD8" w:rsidTr="00535DEB">
        <w:trPr>
          <w:jc w:val="center"/>
        </w:trPr>
        <w:tc>
          <w:tcPr>
            <w:tcW w:w="279"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2</w:t>
            </w:r>
          </w:p>
        </w:tc>
        <w:tc>
          <w:tcPr>
            <w:tcW w:w="1236"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Дизъюнкция</w:t>
            </w:r>
          </w:p>
        </w:tc>
        <w:tc>
          <w:tcPr>
            <w:tcW w:w="141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Логическое</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сложение</w:t>
            </w:r>
          </w:p>
        </w:tc>
        <w:tc>
          <w:tcPr>
            <w:tcW w:w="1286"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ИЛИ, OR,</w:t>
            </w:r>
          </w:p>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 xml:space="preserve">V,  |,  + </w:t>
            </w:r>
          </w:p>
        </w:tc>
        <w:tc>
          <w:tcPr>
            <w:tcW w:w="1663"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noProof/>
              </w:rPr>
              <w:drawing>
                <wp:inline distT="0" distB="0" distL="0" distR="0" wp14:anchorId="41A90D83" wp14:editId="0D782034">
                  <wp:extent cx="699770" cy="704122"/>
                  <wp:effectExtent l="0" t="0" r="508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10752" cy="715173"/>
                          </a:xfrm>
                          <a:prstGeom prst="rect">
                            <a:avLst/>
                          </a:prstGeom>
                        </pic:spPr>
                      </pic:pic>
                    </a:graphicData>
                  </a:graphic>
                </wp:inline>
              </w:drawing>
            </w:r>
          </w:p>
        </w:tc>
        <w:tc>
          <w:tcPr>
            <w:tcW w:w="1502"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noProof/>
              </w:rPr>
              <w:drawing>
                <wp:inline distT="0" distB="0" distL="0" distR="0" wp14:anchorId="5478148D" wp14:editId="1DB93EC4">
                  <wp:extent cx="816610" cy="28956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16610" cy="289560"/>
                          </a:xfrm>
                          <a:prstGeom prst="rect">
                            <a:avLst/>
                          </a:prstGeom>
                        </pic:spPr>
                      </pic:pic>
                    </a:graphicData>
                  </a:graphic>
                </wp:inline>
              </w:drawing>
            </w:r>
          </w:p>
        </w:tc>
        <w:tc>
          <w:tcPr>
            <w:tcW w:w="1077"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X1</w:t>
            </w:r>
            <w:r w:rsidRPr="00A74AD8">
              <w:rPr>
                <w:rFonts w:ascii="Times New Roman" w:hAnsi="Times New Roman" w:cs="Times New Roman"/>
                <w:b/>
                <w:sz w:val="24"/>
                <w:szCs w:val="24"/>
              </w:rPr>
              <w:tab/>
              <w:t>X2</w:t>
            </w:r>
            <w:r w:rsidRPr="00A74AD8">
              <w:rPr>
                <w:rFonts w:ascii="Times New Roman" w:hAnsi="Times New Roman" w:cs="Times New Roman"/>
                <w:b/>
                <w:sz w:val="24"/>
                <w:szCs w:val="24"/>
              </w:rPr>
              <w:tab/>
              <w:t>F</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0</w:t>
            </w:r>
            <w:r w:rsidRPr="00A74AD8">
              <w:rPr>
                <w:rFonts w:ascii="Times New Roman" w:hAnsi="Times New Roman" w:cs="Times New Roman"/>
                <w:sz w:val="24"/>
                <w:szCs w:val="24"/>
              </w:rPr>
              <w:tab/>
              <w:t>0</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0</w:t>
            </w:r>
            <w:r w:rsidRPr="00A74AD8">
              <w:rPr>
                <w:rFonts w:ascii="Times New Roman" w:hAnsi="Times New Roman" w:cs="Times New Roman"/>
                <w:sz w:val="24"/>
                <w:szCs w:val="24"/>
              </w:rPr>
              <w:tab/>
              <w:t>1</w:t>
            </w:r>
            <w:r w:rsidRPr="00A74AD8">
              <w:rPr>
                <w:rFonts w:ascii="Times New Roman" w:hAnsi="Times New Roman" w:cs="Times New Roman"/>
                <w:sz w:val="24"/>
                <w:szCs w:val="24"/>
              </w:rPr>
              <w:tab/>
              <w:t>1</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0</w:t>
            </w:r>
            <w:r w:rsidRPr="00A74AD8">
              <w:rPr>
                <w:rFonts w:ascii="Times New Roman" w:hAnsi="Times New Roman" w:cs="Times New Roman"/>
                <w:sz w:val="24"/>
                <w:szCs w:val="24"/>
              </w:rPr>
              <w:tab/>
              <w:t>1</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1</w:t>
            </w:r>
            <w:r w:rsidRPr="00A74AD8">
              <w:rPr>
                <w:rFonts w:ascii="Times New Roman" w:hAnsi="Times New Roman" w:cs="Times New Roman"/>
                <w:sz w:val="24"/>
                <w:szCs w:val="24"/>
              </w:rPr>
              <w:tab/>
              <w:t>1</w:t>
            </w:r>
          </w:p>
        </w:tc>
        <w:tc>
          <w:tcPr>
            <w:tcW w:w="212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Дизъюнкция-логическая операция, ставящая в соответствие двум простым высказываниям составное, являющееся истинным, когда хотя бы одно или оба из исходных высказываний истинны</w:t>
            </w:r>
          </w:p>
        </w:tc>
      </w:tr>
      <w:tr w:rsidR="00535DEB" w:rsidRPr="00A74AD8" w:rsidTr="00535DEB">
        <w:trPr>
          <w:jc w:val="center"/>
        </w:trPr>
        <w:tc>
          <w:tcPr>
            <w:tcW w:w="279"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3</w:t>
            </w:r>
          </w:p>
        </w:tc>
        <w:tc>
          <w:tcPr>
            <w:tcW w:w="1236"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Инверсия</w:t>
            </w:r>
          </w:p>
        </w:tc>
        <w:tc>
          <w:tcPr>
            <w:tcW w:w="141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Логическое отрицание</w:t>
            </w:r>
          </w:p>
        </w:tc>
        <w:tc>
          <w:tcPr>
            <w:tcW w:w="1286"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НЕ, NOT,</w:t>
            </w:r>
          </w:p>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  ¬</w:t>
            </w:r>
          </w:p>
        </w:tc>
        <w:tc>
          <w:tcPr>
            <w:tcW w:w="1663"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noProof/>
              </w:rPr>
              <w:drawing>
                <wp:inline distT="0" distB="0" distL="0" distR="0" wp14:anchorId="66A99B00" wp14:editId="13AC38E0">
                  <wp:extent cx="814070" cy="583970"/>
                  <wp:effectExtent l="0" t="0" r="508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16096" cy="585423"/>
                          </a:xfrm>
                          <a:prstGeom prst="rect">
                            <a:avLst/>
                          </a:prstGeom>
                        </pic:spPr>
                      </pic:pic>
                    </a:graphicData>
                  </a:graphic>
                </wp:inline>
              </w:drawing>
            </w:r>
          </w:p>
        </w:tc>
        <w:tc>
          <w:tcPr>
            <w:tcW w:w="1502"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noProof/>
              </w:rPr>
              <w:drawing>
                <wp:inline distT="0" distB="0" distL="0" distR="0" wp14:anchorId="510EB61A" wp14:editId="3C6CDD49">
                  <wp:extent cx="816610" cy="31115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16610" cy="311150"/>
                          </a:xfrm>
                          <a:prstGeom prst="rect">
                            <a:avLst/>
                          </a:prstGeom>
                        </pic:spPr>
                      </pic:pic>
                    </a:graphicData>
                  </a:graphic>
                </wp:inline>
              </w:drawing>
            </w:r>
          </w:p>
        </w:tc>
        <w:tc>
          <w:tcPr>
            <w:tcW w:w="1077"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X1</w:t>
            </w:r>
            <w:r w:rsidRPr="00A74AD8">
              <w:rPr>
                <w:rFonts w:ascii="Times New Roman" w:hAnsi="Times New Roman" w:cs="Times New Roman"/>
                <w:b/>
                <w:sz w:val="24"/>
                <w:szCs w:val="24"/>
              </w:rPr>
              <w:tab/>
            </w:r>
            <w:r w:rsidRPr="00A74AD8">
              <w:rPr>
                <w:rFonts w:ascii="Times New Roman" w:hAnsi="Times New Roman" w:cs="Times New Roman"/>
                <w:b/>
                <w:sz w:val="24"/>
                <w:szCs w:val="24"/>
                <w:lang w:val="en-US"/>
              </w:rPr>
              <w:t>F</w:t>
            </w:r>
            <w:r w:rsidRPr="00A74AD8">
              <w:rPr>
                <w:rFonts w:ascii="Times New Roman" w:hAnsi="Times New Roman" w:cs="Times New Roman"/>
                <w:b/>
                <w:sz w:val="24"/>
                <w:szCs w:val="24"/>
              </w:rPr>
              <w:tab/>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0</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1</w:t>
            </w:r>
            <w:r w:rsidRPr="00A74AD8">
              <w:rPr>
                <w:rFonts w:ascii="Times New Roman" w:hAnsi="Times New Roman" w:cs="Times New Roman"/>
                <w:sz w:val="24"/>
                <w:szCs w:val="24"/>
              </w:rPr>
              <w:tab/>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lang w:val="en-US"/>
              </w:rPr>
              <w:t>1</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0</w:t>
            </w:r>
            <w:r w:rsidRPr="00A74AD8">
              <w:rPr>
                <w:rFonts w:ascii="Times New Roman" w:hAnsi="Times New Roman" w:cs="Times New Roman"/>
                <w:sz w:val="24"/>
                <w:szCs w:val="24"/>
              </w:rPr>
              <w:tab/>
            </w:r>
          </w:p>
          <w:p w:rsidR="00535DEB" w:rsidRPr="00A74AD8" w:rsidRDefault="00535DEB" w:rsidP="0066210D">
            <w:pPr>
              <w:jc w:val="center"/>
              <w:rPr>
                <w:rFonts w:ascii="Times New Roman" w:hAnsi="Times New Roman" w:cs="Times New Roman"/>
                <w:sz w:val="24"/>
                <w:szCs w:val="24"/>
              </w:rPr>
            </w:pPr>
          </w:p>
        </w:tc>
        <w:tc>
          <w:tcPr>
            <w:tcW w:w="212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Инверсия –логическая операция, которая исходному высказыванию ставит в соответствие новое высказывание, противоположное по значению исходному.</w:t>
            </w:r>
          </w:p>
        </w:tc>
      </w:tr>
      <w:tr w:rsidR="00535DEB" w:rsidRPr="00A74AD8" w:rsidTr="00535DEB">
        <w:trPr>
          <w:jc w:val="center"/>
        </w:trPr>
        <w:tc>
          <w:tcPr>
            <w:tcW w:w="279"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4</w:t>
            </w:r>
          </w:p>
        </w:tc>
        <w:tc>
          <w:tcPr>
            <w:tcW w:w="1236"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Конъюнкция с отрицанием</w:t>
            </w:r>
          </w:p>
        </w:tc>
        <w:tc>
          <w:tcPr>
            <w:tcW w:w="141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Логическое умножение с отрицанием</w:t>
            </w:r>
          </w:p>
        </w:tc>
        <w:tc>
          <w:tcPr>
            <w:tcW w:w="1286" w:type="dxa"/>
            <w:vAlign w:val="center"/>
          </w:tcPr>
          <w:p w:rsidR="00535DEB" w:rsidRPr="00A74AD8" w:rsidRDefault="00535DEB" w:rsidP="0066210D">
            <w:pPr>
              <w:jc w:val="center"/>
              <w:rPr>
                <w:rFonts w:ascii="Times New Roman" w:hAnsi="Times New Roman" w:cs="Times New Roman"/>
                <w:b/>
                <w:sz w:val="24"/>
                <w:szCs w:val="24"/>
                <w:lang w:val="en-US"/>
              </w:rPr>
            </w:pPr>
            <w:r w:rsidRPr="00A74AD8">
              <w:rPr>
                <w:rFonts w:ascii="Times New Roman" w:hAnsi="Times New Roman" w:cs="Times New Roman"/>
                <w:b/>
                <w:sz w:val="24"/>
                <w:szCs w:val="24"/>
              </w:rPr>
              <w:t>NAND</w:t>
            </w:r>
          </w:p>
        </w:tc>
        <w:tc>
          <w:tcPr>
            <w:tcW w:w="1663" w:type="dxa"/>
            <w:vAlign w:val="center"/>
          </w:tcPr>
          <w:p w:rsidR="00535DEB" w:rsidRPr="00A74AD8" w:rsidRDefault="00535DEB" w:rsidP="0066210D">
            <w:pPr>
              <w:jc w:val="center"/>
              <w:rPr>
                <w:rFonts w:ascii="Times New Roman" w:hAnsi="Times New Roman" w:cs="Times New Roman"/>
                <w:noProof/>
                <w:sz w:val="24"/>
                <w:szCs w:val="24"/>
                <w:lang w:eastAsia="ru-RU"/>
              </w:rPr>
            </w:pPr>
            <w:r w:rsidRPr="00A74AD8">
              <w:rPr>
                <w:rFonts w:ascii="Times New Roman" w:hAnsi="Times New Roman" w:cs="Times New Roman"/>
                <w:noProof/>
              </w:rPr>
              <w:drawing>
                <wp:inline distT="0" distB="0" distL="0" distR="0" wp14:anchorId="37720B31" wp14:editId="2D243031">
                  <wp:extent cx="746989" cy="717048"/>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58271" cy="727878"/>
                          </a:xfrm>
                          <a:prstGeom prst="rect">
                            <a:avLst/>
                          </a:prstGeom>
                        </pic:spPr>
                      </pic:pic>
                    </a:graphicData>
                  </a:graphic>
                </wp:inline>
              </w:drawing>
            </w:r>
          </w:p>
        </w:tc>
        <w:tc>
          <w:tcPr>
            <w:tcW w:w="1502" w:type="dxa"/>
            <w:vAlign w:val="center"/>
          </w:tcPr>
          <w:p w:rsidR="00535DEB" w:rsidRPr="00A74AD8" w:rsidRDefault="00535DEB" w:rsidP="0066210D">
            <w:pPr>
              <w:jc w:val="center"/>
              <w:rPr>
                <w:rFonts w:ascii="Times New Roman" w:hAnsi="Times New Roman" w:cs="Times New Roman"/>
                <w:noProof/>
                <w:sz w:val="24"/>
                <w:szCs w:val="24"/>
                <w:lang w:eastAsia="ru-RU"/>
              </w:rPr>
            </w:pPr>
            <w:r w:rsidRPr="00A74AD8">
              <w:rPr>
                <w:rFonts w:ascii="Times New Roman" w:hAnsi="Times New Roman" w:cs="Times New Roman"/>
                <w:noProof/>
              </w:rPr>
              <w:drawing>
                <wp:inline distT="0" distB="0" distL="0" distR="0" wp14:anchorId="60599606" wp14:editId="67DD564B">
                  <wp:extent cx="816610" cy="31369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16610" cy="313690"/>
                          </a:xfrm>
                          <a:prstGeom prst="rect">
                            <a:avLst/>
                          </a:prstGeom>
                        </pic:spPr>
                      </pic:pic>
                    </a:graphicData>
                  </a:graphic>
                </wp:inline>
              </w:drawing>
            </w:r>
          </w:p>
        </w:tc>
        <w:tc>
          <w:tcPr>
            <w:tcW w:w="1077"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X1</w:t>
            </w:r>
            <w:r w:rsidRPr="00A74AD8">
              <w:rPr>
                <w:rFonts w:ascii="Times New Roman" w:hAnsi="Times New Roman" w:cs="Times New Roman"/>
                <w:b/>
                <w:sz w:val="24"/>
                <w:szCs w:val="24"/>
              </w:rPr>
              <w:tab/>
              <w:t>X2</w:t>
            </w:r>
            <w:r w:rsidRPr="00A74AD8">
              <w:rPr>
                <w:rFonts w:ascii="Times New Roman" w:hAnsi="Times New Roman" w:cs="Times New Roman"/>
                <w:b/>
                <w:sz w:val="24"/>
                <w:szCs w:val="24"/>
              </w:rPr>
              <w:tab/>
              <w:t>F</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rPr>
              <w:t>0</w:t>
            </w:r>
            <w:r w:rsidRPr="00A74AD8">
              <w:rPr>
                <w:rFonts w:ascii="Times New Roman" w:hAnsi="Times New Roman" w:cs="Times New Roman"/>
                <w:sz w:val="24"/>
                <w:szCs w:val="24"/>
              </w:rPr>
              <w:tab/>
              <w:t>0</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1</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rPr>
              <w:t>0</w:t>
            </w:r>
            <w:r w:rsidRPr="00A74AD8">
              <w:rPr>
                <w:rFonts w:ascii="Times New Roman" w:hAnsi="Times New Roman" w:cs="Times New Roman"/>
                <w:sz w:val="24"/>
                <w:szCs w:val="24"/>
              </w:rPr>
              <w:tab/>
              <w:t>1</w:t>
            </w:r>
            <w:r w:rsidRPr="00A74AD8">
              <w:rPr>
                <w:rFonts w:ascii="Times New Roman" w:hAnsi="Times New Roman" w:cs="Times New Roman"/>
                <w:sz w:val="24"/>
                <w:szCs w:val="24"/>
              </w:rPr>
              <w:lastRenderedPageBreak/>
              <w:tab/>
            </w:r>
            <w:r w:rsidRPr="00A74AD8">
              <w:rPr>
                <w:rFonts w:ascii="Times New Roman" w:hAnsi="Times New Roman" w:cs="Times New Roman"/>
                <w:sz w:val="24"/>
                <w:szCs w:val="24"/>
                <w:lang w:val="en-US"/>
              </w:rPr>
              <w:t>1</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rPr>
              <w:t>1</w:t>
            </w:r>
            <w:r w:rsidRPr="00A74AD8">
              <w:rPr>
                <w:rFonts w:ascii="Times New Roman" w:hAnsi="Times New Roman" w:cs="Times New Roman"/>
                <w:sz w:val="24"/>
                <w:szCs w:val="24"/>
              </w:rPr>
              <w:tab/>
              <w:t>0</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1</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rPr>
              <w:t>1</w:t>
            </w:r>
            <w:r w:rsidRPr="00A74AD8">
              <w:rPr>
                <w:rFonts w:ascii="Times New Roman" w:hAnsi="Times New Roman" w:cs="Times New Roman"/>
                <w:sz w:val="24"/>
                <w:szCs w:val="24"/>
              </w:rPr>
              <w:tab/>
              <w:t>1</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0</w:t>
            </w:r>
          </w:p>
        </w:tc>
        <w:tc>
          <w:tcPr>
            <w:tcW w:w="212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lastRenderedPageBreak/>
              <w:t xml:space="preserve">Конъюнкция с отрицанием – логическая операция, ставящая в соответствие двум </w:t>
            </w:r>
            <w:r w:rsidRPr="00A74AD8">
              <w:rPr>
                <w:rFonts w:ascii="Times New Roman" w:hAnsi="Times New Roman" w:cs="Times New Roman"/>
                <w:sz w:val="24"/>
                <w:szCs w:val="24"/>
              </w:rPr>
              <w:lastRenderedPageBreak/>
              <w:t>простым высказываниям составное, являющееся истинным, когда хотя бы одно из исходных высказываний ложно</w:t>
            </w:r>
          </w:p>
        </w:tc>
      </w:tr>
      <w:tr w:rsidR="00535DEB" w:rsidRPr="00A74AD8" w:rsidTr="00535DEB">
        <w:trPr>
          <w:jc w:val="center"/>
        </w:trPr>
        <w:tc>
          <w:tcPr>
            <w:tcW w:w="279"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lastRenderedPageBreak/>
              <w:t>5</w:t>
            </w:r>
          </w:p>
        </w:tc>
        <w:tc>
          <w:tcPr>
            <w:tcW w:w="1236"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Дизъюнкция  с отрицанием</w:t>
            </w:r>
          </w:p>
        </w:tc>
        <w:tc>
          <w:tcPr>
            <w:tcW w:w="1417" w:type="dxa"/>
            <w:vAlign w:val="center"/>
          </w:tcPr>
          <w:p w:rsidR="00535DEB" w:rsidRPr="00A74AD8" w:rsidRDefault="00535DEB" w:rsidP="00535DEB">
            <w:pPr>
              <w:ind w:firstLine="130"/>
              <w:jc w:val="center"/>
              <w:rPr>
                <w:rFonts w:ascii="Times New Roman" w:hAnsi="Times New Roman" w:cs="Times New Roman"/>
                <w:sz w:val="24"/>
                <w:szCs w:val="24"/>
              </w:rPr>
            </w:pPr>
            <w:r w:rsidRPr="00A74AD8">
              <w:rPr>
                <w:rFonts w:ascii="Times New Roman" w:hAnsi="Times New Roman" w:cs="Times New Roman"/>
                <w:sz w:val="24"/>
                <w:szCs w:val="24"/>
              </w:rPr>
              <w:t xml:space="preserve">Логическое </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сложение с отрицанием</w:t>
            </w:r>
          </w:p>
        </w:tc>
        <w:tc>
          <w:tcPr>
            <w:tcW w:w="1286" w:type="dxa"/>
            <w:vAlign w:val="center"/>
          </w:tcPr>
          <w:p w:rsidR="00535DEB" w:rsidRPr="00A74AD8" w:rsidRDefault="00535DEB" w:rsidP="0066210D">
            <w:pPr>
              <w:jc w:val="center"/>
              <w:rPr>
                <w:rFonts w:ascii="Times New Roman" w:hAnsi="Times New Roman" w:cs="Times New Roman"/>
                <w:b/>
                <w:sz w:val="24"/>
                <w:szCs w:val="24"/>
                <w:lang w:val="en-US"/>
              </w:rPr>
            </w:pPr>
            <w:r w:rsidRPr="00A74AD8">
              <w:rPr>
                <w:rFonts w:ascii="Times New Roman" w:hAnsi="Times New Roman" w:cs="Times New Roman"/>
                <w:b/>
                <w:sz w:val="24"/>
                <w:szCs w:val="24"/>
                <w:lang w:val="en-US"/>
              </w:rPr>
              <w:t>NOR</w:t>
            </w:r>
          </w:p>
        </w:tc>
        <w:tc>
          <w:tcPr>
            <w:tcW w:w="1663" w:type="dxa"/>
            <w:vAlign w:val="center"/>
          </w:tcPr>
          <w:p w:rsidR="00535DEB" w:rsidRPr="00A74AD8" w:rsidRDefault="00535DEB" w:rsidP="0066210D">
            <w:pPr>
              <w:jc w:val="center"/>
              <w:rPr>
                <w:rFonts w:ascii="Times New Roman" w:hAnsi="Times New Roman" w:cs="Times New Roman"/>
                <w:noProof/>
                <w:sz w:val="24"/>
                <w:szCs w:val="24"/>
                <w:lang w:eastAsia="ru-RU"/>
              </w:rPr>
            </w:pPr>
            <w:r w:rsidRPr="00A74AD8">
              <w:rPr>
                <w:rFonts w:ascii="Times New Roman" w:hAnsi="Times New Roman" w:cs="Times New Roman"/>
                <w:noProof/>
              </w:rPr>
              <w:drawing>
                <wp:anchor distT="0" distB="0" distL="114300" distR="114300" simplePos="0" relativeHeight="251729920" behindDoc="1" locked="0" layoutInCell="1" allowOverlap="1" wp14:anchorId="31446D96" wp14:editId="292CF460">
                  <wp:simplePos x="0" y="0"/>
                  <wp:positionH relativeFrom="column">
                    <wp:posOffset>99060</wp:posOffset>
                  </wp:positionH>
                  <wp:positionV relativeFrom="paragraph">
                    <wp:posOffset>140335</wp:posOffset>
                  </wp:positionV>
                  <wp:extent cx="728345" cy="699135"/>
                  <wp:effectExtent l="0" t="0" r="0"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728345" cy="69913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535DEB" w:rsidRPr="00A74AD8" w:rsidRDefault="00535DEB" w:rsidP="0066210D">
            <w:pPr>
              <w:jc w:val="center"/>
              <w:rPr>
                <w:rFonts w:ascii="Times New Roman" w:hAnsi="Times New Roman" w:cs="Times New Roman"/>
                <w:noProof/>
                <w:sz w:val="24"/>
                <w:szCs w:val="24"/>
                <w:lang w:eastAsia="ru-RU"/>
              </w:rPr>
            </w:pPr>
            <w:r w:rsidRPr="00A74AD8">
              <w:rPr>
                <w:rFonts w:ascii="Times New Roman" w:hAnsi="Times New Roman" w:cs="Times New Roman"/>
                <w:noProof/>
              </w:rPr>
              <w:drawing>
                <wp:inline distT="0" distB="0" distL="0" distR="0" wp14:anchorId="3CA7DB65" wp14:editId="0E988756">
                  <wp:extent cx="816610" cy="2921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16610" cy="292100"/>
                          </a:xfrm>
                          <a:prstGeom prst="rect">
                            <a:avLst/>
                          </a:prstGeom>
                        </pic:spPr>
                      </pic:pic>
                    </a:graphicData>
                  </a:graphic>
                </wp:inline>
              </w:drawing>
            </w:r>
          </w:p>
        </w:tc>
        <w:tc>
          <w:tcPr>
            <w:tcW w:w="1077"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X1</w:t>
            </w:r>
            <w:r w:rsidRPr="00A74AD8">
              <w:rPr>
                <w:rFonts w:ascii="Times New Roman" w:hAnsi="Times New Roman" w:cs="Times New Roman"/>
                <w:b/>
                <w:sz w:val="24"/>
                <w:szCs w:val="24"/>
              </w:rPr>
              <w:tab/>
              <w:t>X2</w:t>
            </w:r>
            <w:r w:rsidRPr="00A74AD8">
              <w:rPr>
                <w:rFonts w:ascii="Times New Roman" w:hAnsi="Times New Roman" w:cs="Times New Roman"/>
                <w:b/>
                <w:sz w:val="24"/>
                <w:szCs w:val="24"/>
              </w:rPr>
              <w:tab/>
              <w:t>F</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rPr>
              <w:t>0</w:t>
            </w:r>
            <w:r w:rsidRPr="00A74AD8">
              <w:rPr>
                <w:rFonts w:ascii="Times New Roman" w:hAnsi="Times New Roman" w:cs="Times New Roman"/>
                <w:sz w:val="24"/>
                <w:szCs w:val="24"/>
              </w:rPr>
              <w:tab/>
              <w:t>0</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1</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0</w:t>
            </w:r>
            <w:r w:rsidRPr="00A74AD8">
              <w:rPr>
                <w:rFonts w:ascii="Times New Roman" w:hAnsi="Times New Roman" w:cs="Times New Roman"/>
                <w:sz w:val="24"/>
                <w:szCs w:val="24"/>
              </w:rPr>
              <w:tab/>
              <w:t>1</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0</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rPr>
              <w:t>1</w:t>
            </w:r>
            <w:r w:rsidRPr="00A74AD8">
              <w:rPr>
                <w:rFonts w:ascii="Times New Roman" w:hAnsi="Times New Roman" w:cs="Times New Roman"/>
                <w:sz w:val="24"/>
                <w:szCs w:val="24"/>
              </w:rPr>
              <w:tab/>
              <w:t>1</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0</w:t>
            </w:r>
          </w:p>
        </w:tc>
        <w:tc>
          <w:tcPr>
            <w:tcW w:w="212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Дизъюнкция с отрицанием – логическая операция, ставящая в соответствие двум простым высказываниям составное, являющееся истинным, когда оба исходных высказывания – ложны.</w:t>
            </w:r>
          </w:p>
        </w:tc>
      </w:tr>
      <w:tr w:rsidR="00535DEB" w:rsidRPr="00A74AD8" w:rsidTr="00535DEB">
        <w:trPr>
          <w:jc w:val="center"/>
        </w:trPr>
        <w:tc>
          <w:tcPr>
            <w:tcW w:w="279"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6</w:t>
            </w:r>
          </w:p>
        </w:tc>
        <w:tc>
          <w:tcPr>
            <w:tcW w:w="1236"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 xml:space="preserve">«Исключающее ИЛИ» - </w:t>
            </w:r>
          </w:p>
        </w:tc>
        <w:tc>
          <w:tcPr>
            <w:tcW w:w="141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 xml:space="preserve">Сложение </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по модулю 2</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lang w:val="en-US"/>
              </w:rPr>
              <w:t>(</w:t>
            </w:r>
            <w:r w:rsidRPr="00A74AD8">
              <w:rPr>
                <w:rFonts w:ascii="Times New Roman" w:hAnsi="Times New Roman" w:cs="Times New Roman"/>
                <w:sz w:val="24"/>
                <w:szCs w:val="24"/>
              </w:rPr>
              <w:t>неравнозначность</w:t>
            </w:r>
            <w:r w:rsidRPr="00A74AD8">
              <w:rPr>
                <w:rFonts w:ascii="Times New Roman" w:hAnsi="Times New Roman" w:cs="Times New Roman"/>
                <w:sz w:val="24"/>
                <w:szCs w:val="24"/>
                <w:lang w:val="en-US"/>
              </w:rPr>
              <w:t>)</w:t>
            </w:r>
          </w:p>
        </w:tc>
        <w:tc>
          <w:tcPr>
            <w:tcW w:w="1286" w:type="dxa"/>
            <w:vAlign w:val="center"/>
          </w:tcPr>
          <w:p w:rsidR="00535DEB" w:rsidRPr="00A74AD8" w:rsidRDefault="00535DEB" w:rsidP="0066210D">
            <w:pPr>
              <w:jc w:val="center"/>
              <w:rPr>
                <w:rFonts w:ascii="Times New Roman" w:hAnsi="Times New Roman" w:cs="Times New Roman"/>
                <w:b/>
                <w:sz w:val="24"/>
                <w:szCs w:val="24"/>
                <w:lang w:val="en-US"/>
              </w:rPr>
            </w:pPr>
            <w:r w:rsidRPr="00A74AD8">
              <w:rPr>
                <w:rFonts w:ascii="Times New Roman" w:hAnsi="Times New Roman" w:cs="Times New Roman"/>
                <w:b/>
                <w:sz w:val="24"/>
                <w:szCs w:val="24"/>
              </w:rPr>
              <w:t>XOR</w:t>
            </w:r>
          </w:p>
        </w:tc>
        <w:tc>
          <w:tcPr>
            <w:tcW w:w="1663" w:type="dxa"/>
            <w:vAlign w:val="center"/>
          </w:tcPr>
          <w:p w:rsidR="00535DEB" w:rsidRPr="00A74AD8" w:rsidRDefault="00535DEB" w:rsidP="0066210D">
            <w:pPr>
              <w:jc w:val="center"/>
              <w:rPr>
                <w:rFonts w:ascii="Times New Roman" w:hAnsi="Times New Roman" w:cs="Times New Roman"/>
                <w:noProof/>
                <w:sz w:val="24"/>
                <w:szCs w:val="24"/>
                <w:lang w:eastAsia="ru-RU"/>
              </w:rPr>
            </w:pPr>
            <w:r w:rsidRPr="00A74AD8">
              <w:rPr>
                <w:rFonts w:ascii="Times New Roman" w:hAnsi="Times New Roman" w:cs="Times New Roman"/>
                <w:noProof/>
              </w:rPr>
              <w:drawing>
                <wp:anchor distT="0" distB="0" distL="114300" distR="114300" simplePos="0" relativeHeight="251731968" behindDoc="1" locked="0" layoutInCell="1" allowOverlap="1" wp14:anchorId="0C8CB953" wp14:editId="0DAE58C8">
                  <wp:simplePos x="0" y="0"/>
                  <wp:positionH relativeFrom="column">
                    <wp:posOffset>80645</wp:posOffset>
                  </wp:positionH>
                  <wp:positionV relativeFrom="page">
                    <wp:posOffset>164465</wp:posOffset>
                  </wp:positionV>
                  <wp:extent cx="804545" cy="581025"/>
                  <wp:effectExtent l="0" t="0" r="0" b="9525"/>
                  <wp:wrapTight wrapText="bothSides">
                    <wp:wrapPolygon edited="0">
                      <wp:start x="0" y="0"/>
                      <wp:lineTo x="0" y="21246"/>
                      <wp:lineTo x="20969" y="21246"/>
                      <wp:lineTo x="2096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804545" cy="581025"/>
                          </a:xfrm>
                          <a:prstGeom prst="rect">
                            <a:avLst/>
                          </a:prstGeom>
                        </pic:spPr>
                      </pic:pic>
                    </a:graphicData>
                  </a:graphic>
                  <wp14:sizeRelH relativeFrom="margin">
                    <wp14:pctWidth>0</wp14:pctWidth>
                  </wp14:sizeRelH>
                  <wp14:sizeRelV relativeFrom="margin">
                    <wp14:pctHeight>0</wp14:pctHeight>
                  </wp14:sizeRelV>
                </wp:anchor>
              </w:drawing>
            </w:r>
          </w:p>
        </w:tc>
        <w:tc>
          <w:tcPr>
            <w:tcW w:w="1502" w:type="dxa"/>
            <w:vAlign w:val="center"/>
          </w:tcPr>
          <w:p w:rsidR="00535DEB" w:rsidRPr="00A74AD8" w:rsidRDefault="00535DEB" w:rsidP="0066210D">
            <w:pPr>
              <w:jc w:val="center"/>
              <w:rPr>
                <w:rFonts w:ascii="Times New Roman" w:hAnsi="Times New Roman" w:cs="Times New Roman"/>
                <w:noProof/>
                <w:sz w:val="24"/>
                <w:szCs w:val="24"/>
                <w:lang w:eastAsia="ru-RU"/>
              </w:rPr>
            </w:pPr>
            <w:r w:rsidRPr="00A74AD8">
              <w:rPr>
                <w:rFonts w:ascii="Times New Roman" w:hAnsi="Times New Roman" w:cs="Times New Roman"/>
                <w:noProof/>
              </w:rPr>
              <w:drawing>
                <wp:inline distT="0" distB="0" distL="0" distR="0" wp14:anchorId="7490A9E6" wp14:editId="6CD2D410">
                  <wp:extent cx="816610" cy="307340"/>
                  <wp:effectExtent l="0" t="0" r="254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16610" cy="307340"/>
                          </a:xfrm>
                          <a:prstGeom prst="rect">
                            <a:avLst/>
                          </a:prstGeom>
                        </pic:spPr>
                      </pic:pic>
                    </a:graphicData>
                  </a:graphic>
                </wp:inline>
              </w:drawing>
            </w:r>
          </w:p>
        </w:tc>
        <w:tc>
          <w:tcPr>
            <w:tcW w:w="1077"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X1</w:t>
            </w:r>
            <w:r w:rsidRPr="00A74AD8">
              <w:rPr>
                <w:rFonts w:ascii="Times New Roman" w:hAnsi="Times New Roman" w:cs="Times New Roman"/>
                <w:b/>
                <w:sz w:val="24"/>
                <w:szCs w:val="24"/>
              </w:rPr>
              <w:tab/>
              <w:t>X2</w:t>
            </w:r>
            <w:r w:rsidRPr="00A74AD8">
              <w:rPr>
                <w:rFonts w:ascii="Times New Roman" w:hAnsi="Times New Roman" w:cs="Times New Roman"/>
                <w:b/>
                <w:sz w:val="24"/>
                <w:szCs w:val="24"/>
              </w:rPr>
              <w:tab/>
              <w:t>F</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0</w:t>
            </w:r>
            <w:r w:rsidRPr="00A74AD8">
              <w:rPr>
                <w:rFonts w:ascii="Times New Roman" w:hAnsi="Times New Roman" w:cs="Times New Roman"/>
                <w:sz w:val="24"/>
                <w:szCs w:val="24"/>
              </w:rPr>
              <w:tab/>
              <w:t>0</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0</w:t>
            </w:r>
            <w:r w:rsidRPr="00A74AD8">
              <w:rPr>
                <w:rFonts w:ascii="Times New Roman" w:hAnsi="Times New Roman" w:cs="Times New Roman"/>
                <w:sz w:val="24"/>
                <w:szCs w:val="24"/>
              </w:rPr>
              <w:tab/>
              <w:t>1</w:t>
            </w:r>
            <w:r w:rsidRPr="00A74AD8">
              <w:rPr>
                <w:rFonts w:ascii="Times New Roman" w:hAnsi="Times New Roman" w:cs="Times New Roman"/>
                <w:sz w:val="24"/>
                <w:szCs w:val="24"/>
              </w:rPr>
              <w:tab/>
              <w:t>1</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0</w:t>
            </w:r>
            <w:r w:rsidRPr="00A74AD8">
              <w:rPr>
                <w:rFonts w:ascii="Times New Roman" w:hAnsi="Times New Roman" w:cs="Times New Roman"/>
                <w:sz w:val="24"/>
                <w:szCs w:val="24"/>
              </w:rPr>
              <w:tab/>
              <w:t>1</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1</w:t>
            </w:r>
            <w:r w:rsidRPr="00A74AD8">
              <w:rPr>
                <w:rFonts w:ascii="Times New Roman" w:hAnsi="Times New Roman" w:cs="Times New Roman"/>
                <w:sz w:val="24"/>
                <w:szCs w:val="24"/>
              </w:rPr>
              <w:tab/>
              <w:t>0</w:t>
            </w:r>
          </w:p>
        </w:tc>
        <w:tc>
          <w:tcPr>
            <w:tcW w:w="212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Исключающее ИЛИ – логическая операция, ставящая в соответствие  двум простым высказываниям составное, являющееся истинным когда исходные высказывания противоположны друг другу по значению</w:t>
            </w:r>
          </w:p>
        </w:tc>
      </w:tr>
      <w:tr w:rsidR="00535DEB" w:rsidRPr="00A74AD8" w:rsidTr="00535DEB">
        <w:trPr>
          <w:jc w:val="center"/>
        </w:trPr>
        <w:tc>
          <w:tcPr>
            <w:tcW w:w="279"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7</w:t>
            </w:r>
          </w:p>
        </w:tc>
        <w:tc>
          <w:tcPr>
            <w:tcW w:w="1236"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Импликация</w:t>
            </w:r>
          </w:p>
        </w:tc>
        <w:tc>
          <w:tcPr>
            <w:tcW w:w="141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Логическое следование</w:t>
            </w:r>
          </w:p>
        </w:tc>
        <w:tc>
          <w:tcPr>
            <w:tcW w:w="1286"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Если…, то…</w:t>
            </w:r>
          </w:p>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lang w:val="en-US"/>
              </w:rPr>
              <w:t>=&gt;</w:t>
            </w:r>
          </w:p>
        </w:tc>
        <w:tc>
          <w:tcPr>
            <w:tcW w:w="1663" w:type="dxa"/>
            <w:vAlign w:val="center"/>
          </w:tcPr>
          <w:p w:rsidR="00535DEB" w:rsidRPr="00A74AD8" w:rsidRDefault="00535DEB" w:rsidP="0066210D">
            <w:pPr>
              <w:jc w:val="center"/>
              <w:rPr>
                <w:rFonts w:ascii="Times New Roman" w:hAnsi="Times New Roman" w:cs="Times New Roman"/>
                <w:b/>
                <w:sz w:val="24"/>
                <w:szCs w:val="24"/>
                <w:lang w:val="en-US"/>
              </w:rPr>
            </w:pPr>
            <w:r w:rsidRPr="00A74AD8">
              <w:rPr>
                <w:rFonts w:ascii="Times New Roman" w:hAnsi="Times New Roman" w:cs="Times New Roman"/>
                <w:noProof/>
              </w:rPr>
              <w:drawing>
                <wp:inline distT="0" distB="0" distL="0" distR="0" wp14:anchorId="6F1E5F39" wp14:editId="7B37FFD2">
                  <wp:extent cx="918845" cy="70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8845" cy="704850"/>
                          </a:xfrm>
                          <a:prstGeom prst="rect">
                            <a:avLst/>
                          </a:prstGeom>
                        </pic:spPr>
                      </pic:pic>
                    </a:graphicData>
                  </a:graphic>
                </wp:inline>
              </w:drawing>
            </w:r>
          </w:p>
        </w:tc>
        <w:tc>
          <w:tcPr>
            <w:tcW w:w="1502" w:type="dxa"/>
            <w:vAlign w:val="center"/>
          </w:tcPr>
          <w:p w:rsidR="00535DEB" w:rsidRPr="00A74AD8" w:rsidRDefault="00535DEB" w:rsidP="0066210D">
            <w:pPr>
              <w:jc w:val="center"/>
              <w:rPr>
                <w:rFonts w:ascii="Times New Roman" w:hAnsi="Times New Roman" w:cs="Times New Roman"/>
                <w:sz w:val="24"/>
                <w:szCs w:val="24"/>
              </w:rPr>
            </w:pPr>
          </w:p>
        </w:tc>
        <w:tc>
          <w:tcPr>
            <w:tcW w:w="1077"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X1</w:t>
            </w:r>
            <w:r w:rsidRPr="00A74AD8">
              <w:rPr>
                <w:rFonts w:ascii="Times New Roman" w:hAnsi="Times New Roman" w:cs="Times New Roman"/>
                <w:b/>
                <w:sz w:val="24"/>
                <w:szCs w:val="24"/>
              </w:rPr>
              <w:tab/>
              <w:t>X2</w:t>
            </w:r>
            <w:r w:rsidRPr="00A74AD8">
              <w:rPr>
                <w:rFonts w:ascii="Times New Roman" w:hAnsi="Times New Roman" w:cs="Times New Roman"/>
                <w:b/>
                <w:sz w:val="24"/>
                <w:szCs w:val="24"/>
              </w:rPr>
              <w:tab/>
              <w:t>F</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rPr>
              <w:t>0</w:t>
            </w:r>
            <w:r w:rsidRPr="00A74AD8">
              <w:rPr>
                <w:rFonts w:ascii="Times New Roman" w:hAnsi="Times New Roman" w:cs="Times New Roman"/>
                <w:sz w:val="24"/>
                <w:szCs w:val="24"/>
              </w:rPr>
              <w:tab/>
              <w:t>0</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1</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rPr>
              <w:t>0</w:t>
            </w:r>
            <w:r w:rsidRPr="00A74AD8">
              <w:rPr>
                <w:rFonts w:ascii="Times New Roman" w:hAnsi="Times New Roman" w:cs="Times New Roman"/>
                <w:sz w:val="24"/>
                <w:szCs w:val="24"/>
              </w:rPr>
              <w:tab/>
              <w:t>1</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1</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0</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1</w:t>
            </w:r>
            <w:r w:rsidRPr="00A74AD8">
              <w:rPr>
                <w:rFonts w:ascii="Times New Roman" w:hAnsi="Times New Roman" w:cs="Times New Roman"/>
                <w:sz w:val="24"/>
                <w:szCs w:val="24"/>
              </w:rPr>
              <w:tab/>
              <w:t>1</w:t>
            </w:r>
          </w:p>
        </w:tc>
        <w:tc>
          <w:tcPr>
            <w:tcW w:w="2127" w:type="dxa"/>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Импликация – логическая операция, ставящая в соответствие двум простым высказываниям составное, являющееся ложным когда  условие (первое высказывание) истинно, а следствие (второе высказывание) ложно</w:t>
            </w:r>
          </w:p>
        </w:tc>
      </w:tr>
      <w:tr w:rsidR="00535DEB" w:rsidRPr="00A74AD8" w:rsidTr="00535DEB">
        <w:trPr>
          <w:jc w:val="center"/>
        </w:trPr>
        <w:tc>
          <w:tcPr>
            <w:tcW w:w="279"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lastRenderedPageBreak/>
              <w:t>8</w:t>
            </w:r>
          </w:p>
        </w:tc>
        <w:tc>
          <w:tcPr>
            <w:tcW w:w="1236"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Эквиваленция</w:t>
            </w:r>
          </w:p>
        </w:tc>
        <w:tc>
          <w:tcPr>
            <w:tcW w:w="1417" w:type="dxa"/>
            <w:vAlign w:val="center"/>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Равнозначность</w:t>
            </w:r>
          </w:p>
        </w:tc>
        <w:tc>
          <w:tcPr>
            <w:tcW w:w="1286" w:type="dxa"/>
            <w:vAlign w:val="center"/>
          </w:tcPr>
          <w:p w:rsidR="00535DEB" w:rsidRPr="00A74AD8" w:rsidRDefault="00535DEB" w:rsidP="0066210D">
            <w:pPr>
              <w:jc w:val="center"/>
              <w:rPr>
                <w:rFonts w:ascii="Times New Roman" w:hAnsi="Times New Roman" w:cs="Times New Roman"/>
                <w:b/>
                <w:sz w:val="24"/>
                <w:szCs w:val="24"/>
                <w:lang w:val="en-US"/>
              </w:rPr>
            </w:pPr>
            <w:r w:rsidRPr="00A74AD8">
              <w:rPr>
                <w:rFonts w:ascii="Times New Roman" w:hAnsi="Times New Roman" w:cs="Times New Roman"/>
                <w:b/>
                <w:sz w:val="24"/>
                <w:szCs w:val="24"/>
                <w:lang w:val="en-US"/>
              </w:rPr>
              <w:t>Тогда и только тогда</w:t>
            </w:r>
          </w:p>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lang w:val="en-US"/>
              </w:rPr>
              <w:t>~, &lt;=&gt;</w:t>
            </w:r>
          </w:p>
        </w:tc>
        <w:tc>
          <w:tcPr>
            <w:tcW w:w="1663" w:type="dxa"/>
            <w:vAlign w:val="center"/>
          </w:tcPr>
          <w:p w:rsidR="00535DEB" w:rsidRPr="00A74AD8" w:rsidRDefault="00535DEB" w:rsidP="0066210D">
            <w:pPr>
              <w:jc w:val="center"/>
              <w:rPr>
                <w:rFonts w:ascii="Times New Roman" w:hAnsi="Times New Roman" w:cs="Times New Roman"/>
                <w:b/>
                <w:sz w:val="24"/>
                <w:szCs w:val="24"/>
                <w:lang w:val="en-US"/>
              </w:rPr>
            </w:pPr>
            <w:r w:rsidRPr="00A74AD8">
              <w:rPr>
                <w:rFonts w:ascii="Times New Roman" w:hAnsi="Times New Roman" w:cs="Times New Roman"/>
                <w:noProof/>
              </w:rPr>
              <w:drawing>
                <wp:inline distT="0" distB="0" distL="0" distR="0" wp14:anchorId="2E5E0DB5" wp14:editId="69409A50">
                  <wp:extent cx="918845" cy="699135"/>
                  <wp:effectExtent l="0" t="0" r="0" b="571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18845" cy="699135"/>
                          </a:xfrm>
                          <a:prstGeom prst="rect">
                            <a:avLst/>
                          </a:prstGeom>
                        </pic:spPr>
                      </pic:pic>
                    </a:graphicData>
                  </a:graphic>
                </wp:inline>
              </w:drawing>
            </w:r>
          </w:p>
        </w:tc>
        <w:tc>
          <w:tcPr>
            <w:tcW w:w="1502" w:type="dxa"/>
            <w:vAlign w:val="center"/>
          </w:tcPr>
          <w:p w:rsidR="00535DEB" w:rsidRPr="00A74AD8" w:rsidRDefault="00535DEB" w:rsidP="0066210D">
            <w:pPr>
              <w:jc w:val="center"/>
              <w:rPr>
                <w:rFonts w:ascii="Times New Roman" w:hAnsi="Times New Roman" w:cs="Times New Roman"/>
                <w:sz w:val="24"/>
                <w:szCs w:val="24"/>
              </w:rPr>
            </w:pPr>
          </w:p>
        </w:tc>
        <w:tc>
          <w:tcPr>
            <w:tcW w:w="1077" w:type="dxa"/>
            <w:vAlign w:val="center"/>
          </w:tcPr>
          <w:p w:rsidR="00535DEB" w:rsidRPr="00A74AD8" w:rsidRDefault="00535DEB" w:rsidP="0066210D">
            <w:pPr>
              <w:jc w:val="center"/>
              <w:rPr>
                <w:rFonts w:ascii="Times New Roman" w:hAnsi="Times New Roman" w:cs="Times New Roman"/>
                <w:b/>
                <w:sz w:val="24"/>
                <w:szCs w:val="24"/>
              </w:rPr>
            </w:pPr>
            <w:r w:rsidRPr="00A74AD8">
              <w:rPr>
                <w:rFonts w:ascii="Times New Roman" w:hAnsi="Times New Roman" w:cs="Times New Roman"/>
                <w:b/>
                <w:sz w:val="24"/>
                <w:szCs w:val="24"/>
              </w:rPr>
              <w:t>X1</w:t>
            </w:r>
            <w:r w:rsidRPr="00A74AD8">
              <w:rPr>
                <w:rFonts w:ascii="Times New Roman" w:hAnsi="Times New Roman" w:cs="Times New Roman"/>
                <w:b/>
                <w:sz w:val="24"/>
                <w:szCs w:val="24"/>
              </w:rPr>
              <w:tab/>
              <w:t>X2</w:t>
            </w:r>
            <w:r w:rsidRPr="00A74AD8">
              <w:rPr>
                <w:rFonts w:ascii="Times New Roman" w:hAnsi="Times New Roman" w:cs="Times New Roman"/>
                <w:b/>
                <w:sz w:val="24"/>
                <w:szCs w:val="24"/>
              </w:rPr>
              <w:tab/>
              <w:t>F</w:t>
            </w:r>
          </w:p>
          <w:p w:rsidR="00535DEB" w:rsidRPr="00A74AD8" w:rsidRDefault="00535DEB" w:rsidP="0066210D">
            <w:pPr>
              <w:jc w:val="center"/>
              <w:rPr>
                <w:rFonts w:ascii="Times New Roman" w:hAnsi="Times New Roman" w:cs="Times New Roman"/>
                <w:sz w:val="24"/>
                <w:szCs w:val="24"/>
                <w:lang w:val="en-US"/>
              </w:rPr>
            </w:pPr>
            <w:r w:rsidRPr="00A74AD8">
              <w:rPr>
                <w:rFonts w:ascii="Times New Roman" w:hAnsi="Times New Roman" w:cs="Times New Roman"/>
                <w:sz w:val="24"/>
                <w:szCs w:val="24"/>
              </w:rPr>
              <w:t>0</w:t>
            </w:r>
            <w:r w:rsidRPr="00A74AD8">
              <w:rPr>
                <w:rFonts w:ascii="Times New Roman" w:hAnsi="Times New Roman" w:cs="Times New Roman"/>
                <w:sz w:val="24"/>
                <w:szCs w:val="24"/>
              </w:rPr>
              <w:tab/>
              <w:t>0</w:t>
            </w:r>
            <w:r w:rsidRPr="00A74AD8">
              <w:rPr>
                <w:rFonts w:ascii="Times New Roman" w:hAnsi="Times New Roman" w:cs="Times New Roman"/>
                <w:sz w:val="24"/>
                <w:szCs w:val="24"/>
              </w:rPr>
              <w:tab/>
            </w:r>
            <w:r w:rsidRPr="00A74AD8">
              <w:rPr>
                <w:rFonts w:ascii="Times New Roman" w:hAnsi="Times New Roman" w:cs="Times New Roman"/>
                <w:sz w:val="24"/>
                <w:szCs w:val="24"/>
                <w:lang w:val="en-US"/>
              </w:rPr>
              <w:t>1</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0</w:t>
            </w:r>
            <w:r w:rsidRPr="00A74AD8">
              <w:rPr>
                <w:rFonts w:ascii="Times New Roman" w:hAnsi="Times New Roman" w:cs="Times New Roman"/>
                <w:sz w:val="24"/>
                <w:szCs w:val="24"/>
              </w:rPr>
              <w:tab/>
              <w:t>1</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0</w:t>
            </w:r>
            <w:r w:rsidRPr="00A74AD8">
              <w:rPr>
                <w:rFonts w:ascii="Times New Roman" w:hAnsi="Times New Roman" w:cs="Times New Roman"/>
                <w:sz w:val="24"/>
                <w:szCs w:val="24"/>
              </w:rPr>
              <w:tab/>
              <w:t>0</w:t>
            </w:r>
          </w:p>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1</w:t>
            </w:r>
            <w:r w:rsidRPr="00A74AD8">
              <w:rPr>
                <w:rFonts w:ascii="Times New Roman" w:hAnsi="Times New Roman" w:cs="Times New Roman"/>
                <w:sz w:val="24"/>
                <w:szCs w:val="24"/>
              </w:rPr>
              <w:tab/>
              <w:t>1</w:t>
            </w:r>
            <w:r w:rsidRPr="00A74AD8">
              <w:rPr>
                <w:rFonts w:ascii="Times New Roman" w:hAnsi="Times New Roman" w:cs="Times New Roman"/>
                <w:sz w:val="24"/>
                <w:szCs w:val="24"/>
              </w:rPr>
              <w:tab/>
              <w:t>1</w:t>
            </w:r>
          </w:p>
        </w:tc>
        <w:tc>
          <w:tcPr>
            <w:tcW w:w="2127" w:type="dxa"/>
          </w:tcPr>
          <w:p w:rsidR="00535DEB" w:rsidRPr="00A74AD8" w:rsidRDefault="00535DEB" w:rsidP="0066210D">
            <w:pPr>
              <w:jc w:val="center"/>
              <w:rPr>
                <w:rFonts w:ascii="Times New Roman" w:hAnsi="Times New Roman" w:cs="Times New Roman"/>
                <w:sz w:val="24"/>
                <w:szCs w:val="24"/>
              </w:rPr>
            </w:pPr>
            <w:r w:rsidRPr="00A74AD8">
              <w:rPr>
                <w:rFonts w:ascii="Times New Roman" w:hAnsi="Times New Roman" w:cs="Times New Roman"/>
                <w:sz w:val="24"/>
                <w:szCs w:val="24"/>
              </w:rPr>
              <w:t>Эквиваленция – логическая операция, ставящая в соответствие двум простым высказываниям составное высказывание, являющееся истинным, когда оба исходных высказывания одновременно ложны или одновременно истинны</w:t>
            </w:r>
          </w:p>
        </w:tc>
      </w:tr>
    </w:tbl>
    <w:p w:rsidR="00535DEB" w:rsidRPr="00535DEB" w:rsidRDefault="00535DEB" w:rsidP="00535DEB">
      <w:pPr>
        <w:ind w:left="348"/>
        <w:rPr>
          <w:rFonts w:ascii="Times New Roman" w:hAnsi="Times New Roman" w:cs="Times New Roman"/>
        </w:rPr>
      </w:pPr>
    </w:p>
    <w:p w:rsidR="00535DEB" w:rsidRPr="00535DEB" w:rsidRDefault="00535DEB" w:rsidP="00E51263">
      <w:pPr>
        <w:pStyle w:val="af0"/>
        <w:numPr>
          <w:ilvl w:val="0"/>
          <w:numId w:val="22"/>
        </w:numPr>
        <w:spacing w:after="160" w:line="259" w:lineRule="auto"/>
        <w:rPr>
          <w:rStyle w:val="af5"/>
          <w:rFonts w:ascii="Times New Roman" w:hAnsi="Times New Roman" w:cs="Times New Roman"/>
        </w:rPr>
      </w:pPr>
      <w:r w:rsidRPr="00535DEB">
        <w:rPr>
          <w:rStyle w:val="af5"/>
          <w:rFonts w:ascii="Times New Roman" w:hAnsi="Times New Roman" w:cs="Times New Roman"/>
        </w:rPr>
        <w:t>Приоритет логических операций</w:t>
      </w:r>
    </w:p>
    <w:p w:rsidR="00535DEB" w:rsidRPr="00535DEB" w:rsidRDefault="00535DEB" w:rsidP="00E51263">
      <w:pPr>
        <w:pStyle w:val="af0"/>
        <w:numPr>
          <w:ilvl w:val="0"/>
          <w:numId w:val="23"/>
        </w:numPr>
        <w:ind w:left="1276"/>
        <w:rPr>
          <w:rFonts w:ascii="Times New Roman" w:hAnsi="Times New Roman" w:cs="Times New Roman"/>
        </w:rPr>
      </w:pPr>
      <w:r w:rsidRPr="00535DEB">
        <w:rPr>
          <w:rFonts w:ascii="Times New Roman" w:hAnsi="Times New Roman" w:cs="Times New Roman"/>
        </w:rPr>
        <w:t>Инверсия</w:t>
      </w:r>
    </w:p>
    <w:p w:rsidR="00535DEB" w:rsidRPr="00535DEB" w:rsidRDefault="00535DEB" w:rsidP="00E51263">
      <w:pPr>
        <w:pStyle w:val="af0"/>
        <w:numPr>
          <w:ilvl w:val="0"/>
          <w:numId w:val="23"/>
        </w:numPr>
        <w:ind w:left="1276"/>
        <w:rPr>
          <w:rFonts w:ascii="Times New Roman" w:hAnsi="Times New Roman" w:cs="Times New Roman"/>
        </w:rPr>
      </w:pPr>
      <w:r w:rsidRPr="00535DEB">
        <w:rPr>
          <w:rFonts w:ascii="Times New Roman" w:hAnsi="Times New Roman" w:cs="Times New Roman"/>
        </w:rPr>
        <w:t>Конъюнкция</w:t>
      </w:r>
    </w:p>
    <w:p w:rsidR="00535DEB" w:rsidRPr="00535DEB" w:rsidRDefault="00535DEB" w:rsidP="00E51263">
      <w:pPr>
        <w:pStyle w:val="af0"/>
        <w:numPr>
          <w:ilvl w:val="0"/>
          <w:numId w:val="23"/>
        </w:numPr>
        <w:ind w:left="1276"/>
        <w:rPr>
          <w:rFonts w:ascii="Times New Roman" w:hAnsi="Times New Roman" w:cs="Times New Roman"/>
        </w:rPr>
      </w:pPr>
      <w:r w:rsidRPr="00535DEB">
        <w:rPr>
          <w:rFonts w:ascii="Times New Roman" w:hAnsi="Times New Roman" w:cs="Times New Roman"/>
        </w:rPr>
        <w:t>Дизъюнкция</w:t>
      </w:r>
    </w:p>
    <w:p w:rsidR="00535DEB" w:rsidRPr="00535DEB" w:rsidRDefault="00535DEB" w:rsidP="00E51263">
      <w:pPr>
        <w:pStyle w:val="af0"/>
        <w:numPr>
          <w:ilvl w:val="0"/>
          <w:numId w:val="23"/>
        </w:numPr>
        <w:ind w:left="1276"/>
        <w:rPr>
          <w:rFonts w:ascii="Times New Roman" w:hAnsi="Times New Roman" w:cs="Times New Roman"/>
        </w:rPr>
      </w:pPr>
      <w:r w:rsidRPr="00535DEB">
        <w:rPr>
          <w:rFonts w:ascii="Times New Roman" w:hAnsi="Times New Roman" w:cs="Times New Roman"/>
        </w:rPr>
        <w:t>Импликация</w:t>
      </w:r>
    </w:p>
    <w:p w:rsidR="00535DEB" w:rsidRPr="00535DEB" w:rsidRDefault="00535DEB" w:rsidP="00E51263">
      <w:pPr>
        <w:pStyle w:val="af0"/>
        <w:numPr>
          <w:ilvl w:val="0"/>
          <w:numId w:val="23"/>
        </w:numPr>
        <w:ind w:left="1276"/>
        <w:rPr>
          <w:rFonts w:ascii="Times New Roman" w:hAnsi="Times New Roman" w:cs="Times New Roman"/>
        </w:rPr>
      </w:pPr>
      <w:r w:rsidRPr="00535DEB">
        <w:rPr>
          <w:rFonts w:ascii="Times New Roman" w:hAnsi="Times New Roman" w:cs="Times New Roman"/>
        </w:rPr>
        <w:t>Эквиваленция</w:t>
      </w:r>
    </w:p>
    <w:p w:rsidR="00535DEB" w:rsidRPr="00535DEB" w:rsidRDefault="00535DEB" w:rsidP="00535DEB">
      <w:pPr>
        <w:ind w:left="3240"/>
        <w:rPr>
          <w:rFonts w:ascii="Times New Roman" w:hAnsi="Times New Roman" w:cs="Times New Roman"/>
        </w:rPr>
      </w:pPr>
    </w:p>
    <w:p w:rsidR="00535DEB" w:rsidRPr="00535DEB" w:rsidRDefault="00535DEB" w:rsidP="00E51263">
      <w:pPr>
        <w:pStyle w:val="af0"/>
        <w:numPr>
          <w:ilvl w:val="0"/>
          <w:numId w:val="22"/>
        </w:numPr>
        <w:spacing w:after="160" w:line="259" w:lineRule="auto"/>
        <w:rPr>
          <w:rStyle w:val="af5"/>
          <w:rFonts w:ascii="Times New Roman" w:hAnsi="Times New Roman" w:cs="Times New Roman"/>
        </w:rPr>
      </w:pPr>
      <w:r w:rsidRPr="00535DEB">
        <w:rPr>
          <w:rStyle w:val="af5"/>
          <w:rFonts w:ascii="Times New Roman" w:hAnsi="Times New Roman" w:cs="Times New Roman"/>
        </w:rPr>
        <w:t>Алгоритм построения таблицы  истинности:</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1.    подсчитать количество переменных n в логическом выражении;</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2.   определить число строк в таблице по формуле m=2n, где n - количество переменных;</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3.   подсчитать количество логических операций в формуле;</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4.   установить последовательность выполнения логических операций с учетом скобок и приоритетов;</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5.   определить количество столбцов: число переменных + число операций;</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6.   выписать наборы входных переменных;</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7.   провести заполнение таблицы истинности по столбцам, выполняя логические операции в соответствии с установленной в пункте 4 последовательностью.</w:t>
      </w:r>
    </w:p>
    <w:p w:rsidR="00535DEB" w:rsidRPr="00535DEB" w:rsidRDefault="00535DEB" w:rsidP="00535DEB">
      <w:pPr>
        <w:pStyle w:val="af0"/>
        <w:ind w:left="709"/>
        <w:rPr>
          <w:rFonts w:ascii="Times New Roman" w:hAnsi="Times New Roman" w:cs="Times New Roman"/>
          <w:b/>
          <w:i/>
          <w:u w:val="single"/>
        </w:rPr>
      </w:pPr>
      <w:r w:rsidRPr="00535DEB">
        <w:rPr>
          <w:rFonts w:ascii="Times New Roman" w:hAnsi="Times New Roman" w:cs="Times New Roman"/>
          <w:b/>
          <w:i/>
          <w:u w:val="single"/>
        </w:rPr>
        <w:t>Заполнение таблицы:</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1.      разделить колонку значений первой переменной пополам и заполнить верхнюю часть «0», а нижнюю «1»;</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2.      разделить колонку значений  второй переменной на четыре части и заполнить каждую четверть чередующимися группами «0» и «1», начиная с группы «0»;</w:t>
      </w:r>
    </w:p>
    <w:p w:rsidR="00535DEB" w:rsidRPr="00535DEB" w:rsidRDefault="00535DEB" w:rsidP="00535DEB">
      <w:pPr>
        <w:pStyle w:val="af0"/>
        <w:ind w:left="993"/>
        <w:rPr>
          <w:rFonts w:ascii="Times New Roman" w:hAnsi="Times New Roman" w:cs="Times New Roman"/>
        </w:rPr>
      </w:pPr>
      <w:r w:rsidRPr="00535DEB">
        <w:rPr>
          <w:rFonts w:ascii="Times New Roman" w:hAnsi="Times New Roman" w:cs="Times New Roman"/>
        </w:rPr>
        <w:t>3.      продолжать деление колонок значений последующих переменных на 8, 16 и т.д. частей и заполнение их группами «0» или «1» до тех пор, пока группы «0» и «1» не будут состоять из одного символа.</w:t>
      </w:r>
    </w:p>
    <w:p w:rsidR="00535DEB" w:rsidRPr="00535DEB" w:rsidRDefault="00535DEB" w:rsidP="00535DEB">
      <w:pPr>
        <w:pStyle w:val="af0"/>
        <w:ind w:left="993"/>
        <w:rPr>
          <w:rFonts w:ascii="Times New Roman" w:hAnsi="Times New Roman" w:cs="Times New Roman"/>
        </w:rPr>
      </w:pPr>
    </w:p>
    <w:p w:rsidR="00535DEB" w:rsidRPr="00535DEB" w:rsidRDefault="00535DEB" w:rsidP="00E51263">
      <w:pPr>
        <w:pStyle w:val="af0"/>
        <w:numPr>
          <w:ilvl w:val="0"/>
          <w:numId w:val="22"/>
        </w:numPr>
        <w:spacing w:after="160" w:line="259" w:lineRule="auto"/>
        <w:rPr>
          <w:rFonts w:ascii="Times New Roman" w:eastAsia="Times New Roman" w:hAnsi="Times New Roman" w:cs="Times New Roman"/>
          <w:sz w:val="28"/>
          <w:szCs w:val="28"/>
        </w:rPr>
      </w:pPr>
      <w:r w:rsidRPr="00535DEB">
        <w:rPr>
          <w:rStyle w:val="af5"/>
          <w:rFonts w:ascii="Times New Roman" w:hAnsi="Times New Roman" w:cs="Times New Roman"/>
        </w:rPr>
        <w:t xml:space="preserve">Алгоритм построение логических схем. </w:t>
      </w:r>
    </w:p>
    <w:p w:rsidR="00535DEB" w:rsidRPr="00535DEB" w:rsidRDefault="00535DEB" w:rsidP="00E51263">
      <w:pPr>
        <w:pStyle w:val="af0"/>
        <w:numPr>
          <w:ilvl w:val="0"/>
          <w:numId w:val="24"/>
        </w:numPr>
        <w:ind w:left="1276"/>
        <w:rPr>
          <w:rFonts w:ascii="Times New Roman" w:hAnsi="Times New Roman" w:cs="Times New Roman"/>
        </w:rPr>
      </w:pPr>
      <w:r w:rsidRPr="00535DEB">
        <w:rPr>
          <w:rFonts w:ascii="Times New Roman" w:hAnsi="Times New Roman" w:cs="Times New Roman"/>
        </w:rPr>
        <w:t>Определить число логических переменных;</w:t>
      </w:r>
    </w:p>
    <w:p w:rsidR="00535DEB" w:rsidRPr="00535DEB" w:rsidRDefault="00535DEB" w:rsidP="00E51263">
      <w:pPr>
        <w:pStyle w:val="af0"/>
        <w:numPr>
          <w:ilvl w:val="0"/>
          <w:numId w:val="24"/>
        </w:numPr>
        <w:ind w:left="1276"/>
        <w:rPr>
          <w:rFonts w:ascii="Times New Roman" w:hAnsi="Times New Roman" w:cs="Times New Roman"/>
        </w:rPr>
      </w:pPr>
      <w:r w:rsidRPr="00535DEB">
        <w:rPr>
          <w:rFonts w:ascii="Times New Roman" w:hAnsi="Times New Roman" w:cs="Times New Roman"/>
        </w:rPr>
        <w:t>Определить количество базовых логических операций и их порядок;</w:t>
      </w:r>
    </w:p>
    <w:p w:rsidR="00535DEB" w:rsidRPr="00535DEB" w:rsidRDefault="00535DEB" w:rsidP="00E51263">
      <w:pPr>
        <w:pStyle w:val="af0"/>
        <w:numPr>
          <w:ilvl w:val="0"/>
          <w:numId w:val="24"/>
        </w:numPr>
        <w:ind w:left="1276"/>
        <w:rPr>
          <w:rFonts w:ascii="Times New Roman" w:hAnsi="Times New Roman" w:cs="Times New Roman"/>
        </w:rPr>
      </w:pPr>
      <w:r w:rsidRPr="00535DEB">
        <w:rPr>
          <w:rFonts w:ascii="Times New Roman" w:hAnsi="Times New Roman" w:cs="Times New Roman"/>
        </w:rPr>
        <w:t>Изобразить для каждой логической операции соответствующий ей логический элемент (вентиль);</w:t>
      </w:r>
    </w:p>
    <w:p w:rsidR="00535DEB" w:rsidRPr="00535DEB" w:rsidRDefault="00535DEB" w:rsidP="00E51263">
      <w:pPr>
        <w:pStyle w:val="af0"/>
        <w:numPr>
          <w:ilvl w:val="0"/>
          <w:numId w:val="24"/>
        </w:numPr>
        <w:ind w:left="1276"/>
        <w:rPr>
          <w:rFonts w:ascii="Times New Roman" w:hAnsi="Times New Roman" w:cs="Times New Roman"/>
        </w:rPr>
      </w:pPr>
      <w:r w:rsidRPr="00535DEB">
        <w:rPr>
          <w:rFonts w:ascii="Times New Roman" w:hAnsi="Times New Roman" w:cs="Times New Roman"/>
        </w:rPr>
        <w:t>Соединить логические элементы (вентили) в порядке выполнения логических операций.</w:t>
      </w:r>
    </w:p>
    <w:p w:rsidR="00535DEB" w:rsidRPr="00535DEB" w:rsidRDefault="00535DEB" w:rsidP="00535DEB">
      <w:pPr>
        <w:rPr>
          <w:rFonts w:ascii="Times New Roman" w:hAnsi="Times New Roman" w:cs="Times New Roman"/>
        </w:rPr>
      </w:pPr>
    </w:p>
    <w:p w:rsidR="00535DEB" w:rsidRPr="00535DEB" w:rsidRDefault="00535DEB" w:rsidP="00E51263">
      <w:pPr>
        <w:pStyle w:val="af0"/>
        <w:numPr>
          <w:ilvl w:val="0"/>
          <w:numId w:val="24"/>
        </w:numPr>
        <w:rPr>
          <w:rStyle w:val="af5"/>
          <w:rFonts w:ascii="Times New Roman" w:hAnsi="Times New Roman" w:cs="Times New Roman"/>
        </w:rPr>
      </w:pPr>
      <w:r w:rsidRPr="00535DEB">
        <w:rPr>
          <w:rStyle w:val="af5"/>
          <w:rFonts w:ascii="Times New Roman" w:hAnsi="Times New Roman" w:cs="Times New Roman"/>
        </w:rPr>
        <w:t>Законы алгебры логики</w:t>
      </w:r>
    </w:p>
    <w:p w:rsidR="00535DEB" w:rsidRPr="00535DEB" w:rsidRDefault="00535DEB" w:rsidP="00535DEB">
      <w:pPr>
        <w:rPr>
          <w:rFonts w:ascii="Times New Roman" w:hAnsi="Times New Roman" w:cs="Times New Roman"/>
          <w:b/>
          <w:sz w:val="28"/>
          <w:szCs w:val="28"/>
          <w:u w:val="single"/>
        </w:rPr>
      </w:pPr>
      <w:r w:rsidRPr="00535DEB">
        <w:rPr>
          <w:rFonts w:ascii="Times New Roman" w:hAnsi="Times New Roman" w:cs="Times New Roman"/>
          <w:noProof/>
        </w:rPr>
        <w:lastRenderedPageBreak/>
        <w:drawing>
          <wp:anchor distT="0" distB="0" distL="114300" distR="114300" simplePos="0" relativeHeight="251734016" behindDoc="1" locked="0" layoutInCell="1" allowOverlap="1" wp14:anchorId="58129F8A" wp14:editId="5D7F4FC4">
            <wp:simplePos x="0" y="0"/>
            <wp:positionH relativeFrom="column">
              <wp:posOffset>480060</wp:posOffset>
            </wp:positionH>
            <wp:positionV relativeFrom="paragraph">
              <wp:posOffset>168275</wp:posOffset>
            </wp:positionV>
            <wp:extent cx="3265170" cy="2171700"/>
            <wp:effectExtent l="0" t="0" r="0" b="0"/>
            <wp:wrapTight wrapText="bothSides">
              <wp:wrapPolygon edited="0">
                <wp:start x="0" y="0"/>
                <wp:lineTo x="0" y="21411"/>
                <wp:lineTo x="21424" y="21411"/>
                <wp:lineTo x="21424" y="0"/>
                <wp:lineTo x="0" y="0"/>
              </wp:wrapPolygon>
            </wp:wrapTight>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265170" cy="2171700"/>
                    </a:xfrm>
                    <a:prstGeom prst="rect">
                      <a:avLst/>
                    </a:prstGeom>
                  </pic:spPr>
                </pic:pic>
              </a:graphicData>
            </a:graphic>
            <wp14:sizeRelH relativeFrom="margin">
              <wp14:pctWidth>0</wp14:pctWidth>
            </wp14:sizeRelH>
            <wp14:sizeRelV relativeFrom="margin">
              <wp14:pctHeight>0</wp14:pctHeight>
            </wp14:sizeRelV>
          </wp:anchor>
        </w:drawing>
      </w:r>
      <w:r w:rsidRPr="00535DEB">
        <w:rPr>
          <w:rFonts w:ascii="Times New Roman" w:hAnsi="Times New Roman" w:cs="Times New Roman"/>
          <w:b/>
          <w:sz w:val="28"/>
          <w:szCs w:val="28"/>
          <w:u w:val="single"/>
        </w:rPr>
        <w:t>Практическая часть</w:t>
      </w:r>
    </w:p>
    <w:p w:rsidR="00535DEB" w:rsidRPr="00535DEB" w:rsidRDefault="00535DEB" w:rsidP="00535DEB">
      <w:pPr>
        <w:pStyle w:val="af0"/>
        <w:ind w:left="709"/>
        <w:rPr>
          <w:rFonts w:ascii="Times New Roman" w:hAnsi="Times New Roman" w:cs="Times New Roman"/>
          <w:u w:val="single"/>
        </w:rPr>
      </w:pPr>
    </w:p>
    <w:p w:rsidR="00535DEB" w:rsidRPr="00535DEB" w:rsidRDefault="00535DEB" w:rsidP="00535DEB">
      <w:pPr>
        <w:pStyle w:val="af0"/>
        <w:ind w:left="709"/>
        <w:rPr>
          <w:rFonts w:ascii="Times New Roman" w:hAnsi="Times New Roman" w:cs="Times New Roman"/>
          <w:b/>
          <w:i/>
          <w:u w:val="single"/>
        </w:rPr>
      </w:pPr>
      <w:r w:rsidRPr="00535DEB">
        <w:rPr>
          <w:rFonts w:ascii="Times New Roman" w:hAnsi="Times New Roman" w:cs="Times New Roman"/>
          <w:b/>
          <w:i/>
          <w:u w:val="single"/>
        </w:rPr>
        <w:t>Задание 1.</w:t>
      </w:r>
    </w:p>
    <w:p w:rsidR="00535DEB" w:rsidRPr="00535DEB" w:rsidRDefault="00535DEB" w:rsidP="00E51263">
      <w:pPr>
        <w:pStyle w:val="af0"/>
        <w:numPr>
          <w:ilvl w:val="0"/>
          <w:numId w:val="26"/>
        </w:numPr>
        <w:rPr>
          <w:rFonts w:ascii="Times New Roman" w:hAnsi="Times New Roman" w:cs="Times New Roman"/>
        </w:rPr>
      </w:pPr>
      <w:r w:rsidRPr="00535DEB">
        <w:rPr>
          <w:rFonts w:ascii="Times New Roman" w:hAnsi="Times New Roman" w:cs="Times New Roman"/>
        </w:rPr>
        <w:t xml:space="preserve">Открыть программу  для моделирования работы логических схем по ссылке </w:t>
      </w:r>
      <w:hyperlink r:id="rId101" w:history="1">
        <w:r w:rsidRPr="00535DEB">
          <w:rPr>
            <w:rStyle w:val="a3"/>
            <w:rFonts w:ascii="Times New Roman" w:hAnsi="Times New Roman" w:cs="Times New Roman"/>
          </w:rPr>
          <w:t>https://logic.ly/demo</w:t>
        </w:r>
      </w:hyperlink>
    </w:p>
    <w:p w:rsidR="00535DEB" w:rsidRPr="00535DEB" w:rsidRDefault="00535DEB" w:rsidP="00E51263">
      <w:pPr>
        <w:pStyle w:val="af0"/>
        <w:numPr>
          <w:ilvl w:val="0"/>
          <w:numId w:val="26"/>
        </w:numPr>
        <w:rPr>
          <w:rFonts w:ascii="Times New Roman" w:hAnsi="Times New Roman" w:cs="Times New Roman"/>
        </w:rPr>
      </w:pPr>
      <w:r w:rsidRPr="00535DEB">
        <w:rPr>
          <w:rFonts w:ascii="Times New Roman" w:hAnsi="Times New Roman" w:cs="Times New Roman"/>
        </w:rPr>
        <w:t xml:space="preserve">Запустить </w:t>
      </w:r>
      <w:r w:rsidRPr="00535DEB">
        <w:rPr>
          <w:rFonts w:ascii="Times New Roman" w:hAnsi="Times New Roman" w:cs="Times New Roman"/>
          <w:lang w:val="en-US"/>
        </w:rPr>
        <w:t>Adobe</w:t>
      </w:r>
      <w:r w:rsidRPr="00535DEB">
        <w:rPr>
          <w:rFonts w:ascii="Times New Roman" w:hAnsi="Times New Roman" w:cs="Times New Roman"/>
        </w:rPr>
        <w:t xml:space="preserve"> </w:t>
      </w:r>
      <w:r w:rsidRPr="00535DEB">
        <w:rPr>
          <w:rFonts w:ascii="Times New Roman" w:hAnsi="Times New Roman" w:cs="Times New Roman"/>
          <w:lang w:val="en-US"/>
        </w:rPr>
        <w:t>Flash</w:t>
      </w:r>
      <w:r w:rsidRPr="00535DEB">
        <w:rPr>
          <w:rFonts w:ascii="Times New Roman" w:hAnsi="Times New Roman" w:cs="Times New Roman"/>
        </w:rPr>
        <w:t xml:space="preserve"> </w:t>
      </w:r>
      <w:r w:rsidRPr="00535DEB">
        <w:rPr>
          <w:rFonts w:ascii="Times New Roman" w:hAnsi="Times New Roman" w:cs="Times New Roman"/>
          <w:lang w:val="en-US"/>
        </w:rPr>
        <w:t>Player</w:t>
      </w:r>
      <w:r w:rsidRPr="00535DEB">
        <w:rPr>
          <w:rFonts w:ascii="Times New Roman" w:hAnsi="Times New Roman" w:cs="Times New Roman"/>
        </w:rPr>
        <w:t>. В появившемся окне щелкнуть по кнопке Разрешить</w:t>
      </w:r>
    </w:p>
    <w:p w:rsidR="00535DEB" w:rsidRPr="00535DEB" w:rsidRDefault="00535DEB" w:rsidP="00E51263">
      <w:pPr>
        <w:pStyle w:val="af0"/>
        <w:numPr>
          <w:ilvl w:val="0"/>
          <w:numId w:val="26"/>
        </w:numPr>
        <w:rPr>
          <w:rFonts w:ascii="Times New Roman" w:hAnsi="Times New Roman" w:cs="Times New Roman"/>
        </w:rPr>
      </w:pPr>
      <w:r w:rsidRPr="00535DEB">
        <w:rPr>
          <w:rFonts w:ascii="Times New Roman" w:hAnsi="Times New Roman" w:cs="Times New Roman"/>
        </w:rPr>
        <w:t>С помощью данной программы  доказать истинность  основных законов алгебры логики, путем построения логической схемы по логической формуле</w:t>
      </w:r>
    </w:p>
    <w:p w:rsidR="00535DEB" w:rsidRPr="00535DEB" w:rsidRDefault="00535DEB" w:rsidP="00535DEB">
      <w:pPr>
        <w:pStyle w:val="af0"/>
        <w:ind w:left="709"/>
        <w:rPr>
          <w:rFonts w:ascii="Times New Roman" w:hAnsi="Times New Roman" w:cs="Times New Roman"/>
          <w:b/>
          <w:i/>
          <w:u w:val="single"/>
        </w:rPr>
      </w:pPr>
      <w:r w:rsidRPr="00535DEB">
        <w:rPr>
          <w:rFonts w:ascii="Times New Roman" w:hAnsi="Times New Roman" w:cs="Times New Roman"/>
          <w:b/>
          <w:i/>
          <w:u w:val="single"/>
        </w:rPr>
        <w:t>Задание 2.</w:t>
      </w:r>
    </w:p>
    <w:p w:rsidR="00535DEB" w:rsidRPr="00535DEB" w:rsidRDefault="00535DEB" w:rsidP="00E51263">
      <w:pPr>
        <w:pStyle w:val="af0"/>
        <w:numPr>
          <w:ilvl w:val="0"/>
          <w:numId w:val="27"/>
        </w:numPr>
        <w:rPr>
          <w:rFonts w:ascii="Times New Roman" w:hAnsi="Times New Roman" w:cs="Times New Roman"/>
        </w:rPr>
      </w:pPr>
      <w:r w:rsidRPr="00535DEB">
        <w:rPr>
          <w:rFonts w:ascii="Times New Roman" w:hAnsi="Times New Roman" w:cs="Times New Roman"/>
        </w:rPr>
        <w:t>Создать в программе модели логических схем согласно вариантам, указанным преподавателем из таблицы 1</w:t>
      </w:r>
    </w:p>
    <w:p w:rsidR="00535DEB" w:rsidRPr="00535DEB" w:rsidRDefault="00535DEB" w:rsidP="00E51263">
      <w:pPr>
        <w:pStyle w:val="af0"/>
        <w:numPr>
          <w:ilvl w:val="0"/>
          <w:numId w:val="27"/>
        </w:numPr>
        <w:rPr>
          <w:rFonts w:ascii="Times New Roman" w:hAnsi="Times New Roman" w:cs="Times New Roman"/>
        </w:rPr>
      </w:pPr>
      <w:r w:rsidRPr="00535DEB">
        <w:rPr>
          <w:rFonts w:ascii="Times New Roman" w:hAnsi="Times New Roman" w:cs="Times New Roman"/>
        </w:rPr>
        <w:t>Исследовать работу данных моделей.</w:t>
      </w:r>
    </w:p>
    <w:p w:rsidR="00535DEB" w:rsidRPr="00535DEB" w:rsidRDefault="00535DEB" w:rsidP="00E51263">
      <w:pPr>
        <w:pStyle w:val="af0"/>
        <w:numPr>
          <w:ilvl w:val="0"/>
          <w:numId w:val="27"/>
        </w:numPr>
        <w:rPr>
          <w:rFonts w:ascii="Times New Roman" w:hAnsi="Times New Roman" w:cs="Times New Roman"/>
        </w:rPr>
      </w:pPr>
      <w:r w:rsidRPr="00535DEB">
        <w:rPr>
          <w:rFonts w:ascii="Times New Roman" w:hAnsi="Times New Roman" w:cs="Times New Roman"/>
        </w:rPr>
        <w:t>Оформить результаты исследований (п.4) в письменном отчете, который должен содержать:</w:t>
      </w:r>
    </w:p>
    <w:p w:rsidR="00535DEB" w:rsidRPr="00535DEB" w:rsidRDefault="00535DEB" w:rsidP="00E51263">
      <w:pPr>
        <w:pStyle w:val="af0"/>
        <w:numPr>
          <w:ilvl w:val="0"/>
          <w:numId w:val="25"/>
        </w:numPr>
        <w:ind w:left="2127"/>
        <w:rPr>
          <w:rFonts w:ascii="Times New Roman" w:hAnsi="Times New Roman" w:cs="Times New Roman"/>
        </w:rPr>
      </w:pPr>
      <w:r w:rsidRPr="00535DEB">
        <w:rPr>
          <w:rFonts w:ascii="Times New Roman" w:hAnsi="Times New Roman" w:cs="Times New Roman"/>
        </w:rPr>
        <w:t>логическое выражение;</w:t>
      </w:r>
    </w:p>
    <w:p w:rsidR="00535DEB" w:rsidRPr="00535DEB" w:rsidRDefault="00535DEB" w:rsidP="00E51263">
      <w:pPr>
        <w:pStyle w:val="af0"/>
        <w:numPr>
          <w:ilvl w:val="0"/>
          <w:numId w:val="25"/>
        </w:numPr>
        <w:ind w:left="2127"/>
        <w:rPr>
          <w:rFonts w:ascii="Times New Roman" w:hAnsi="Times New Roman" w:cs="Times New Roman"/>
        </w:rPr>
      </w:pPr>
      <w:r w:rsidRPr="00535DEB">
        <w:rPr>
          <w:rFonts w:ascii="Times New Roman" w:hAnsi="Times New Roman" w:cs="Times New Roman"/>
        </w:rPr>
        <w:t>рисунок логической схемы по ГОСТ (отечественному стандарту);</w:t>
      </w:r>
    </w:p>
    <w:p w:rsidR="00535DEB" w:rsidRPr="00535DEB" w:rsidRDefault="00535DEB" w:rsidP="00E51263">
      <w:pPr>
        <w:pStyle w:val="af0"/>
        <w:numPr>
          <w:ilvl w:val="0"/>
          <w:numId w:val="25"/>
        </w:numPr>
        <w:ind w:left="2127"/>
        <w:rPr>
          <w:rFonts w:ascii="Times New Roman" w:hAnsi="Times New Roman" w:cs="Times New Roman"/>
        </w:rPr>
      </w:pPr>
      <w:r w:rsidRPr="00535DEB">
        <w:rPr>
          <w:rFonts w:ascii="Times New Roman" w:hAnsi="Times New Roman" w:cs="Times New Roman"/>
        </w:rPr>
        <w:t>таблицу истинности.</w:t>
      </w:r>
    </w:p>
    <w:p w:rsidR="00535DEB" w:rsidRPr="00535DEB" w:rsidRDefault="00535DEB" w:rsidP="00535DEB">
      <w:pPr>
        <w:pStyle w:val="af0"/>
        <w:ind w:left="709"/>
        <w:rPr>
          <w:rFonts w:ascii="Times New Roman" w:hAnsi="Times New Roman" w:cs="Times New Roman"/>
          <w:u w:val="single"/>
        </w:rPr>
      </w:pPr>
      <w:r w:rsidRPr="00535DEB">
        <w:rPr>
          <w:rFonts w:ascii="Times New Roman" w:hAnsi="Times New Roman" w:cs="Times New Roman"/>
          <w:b/>
          <w:i/>
          <w:u w:val="single"/>
        </w:rPr>
        <w:t>Задание 3.</w:t>
      </w:r>
    </w:p>
    <w:p w:rsidR="00535DEB" w:rsidRPr="00535DEB" w:rsidRDefault="00535DEB" w:rsidP="00535DEB">
      <w:pPr>
        <w:ind w:left="1701"/>
        <w:rPr>
          <w:rFonts w:ascii="Times New Roman" w:hAnsi="Times New Roman" w:cs="Times New Roman"/>
        </w:rPr>
      </w:pPr>
      <w:r w:rsidRPr="00535DEB">
        <w:rPr>
          <w:rFonts w:ascii="Times New Roman" w:hAnsi="Times New Roman" w:cs="Times New Roman"/>
        </w:rPr>
        <w:t>Построить таблицы ист</w:t>
      </w:r>
      <w:r w:rsidR="009D4384">
        <w:rPr>
          <w:rFonts w:ascii="Times New Roman" w:hAnsi="Times New Roman" w:cs="Times New Roman"/>
        </w:rPr>
        <w:t>инности для следующих выражений</w:t>
      </w:r>
      <w:r w:rsidRPr="00535DEB">
        <w:rPr>
          <w:rFonts w:ascii="Times New Roman" w:hAnsi="Times New Roman" w:cs="Times New Roman"/>
        </w:rPr>
        <w:t xml:space="preserve">: </w:t>
      </w:r>
      <w:r w:rsidRPr="00535DEB">
        <w:rPr>
          <w:rFonts w:ascii="Times New Roman" w:hAnsi="Times New Roman" w:cs="Times New Roman"/>
          <w:lang w:val="en-US"/>
        </w:rPr>
        <w:t>A</w:t>
      </w:r>
      <w:r w:rsidRPr="00535DEB">
        <w:rPr>
          <w:rFonts w:ascii="Times New Roman" w:hAnsi="Times New Roman" w:cs="Times New Roman"/>
        </w:rPr>
        <w:t xml:space="preserve"> </w:t>
      </w:r>
      <w:r w:rsidRPr="00535DEB">
        <w:rPr>
          <w:rFonts w:ascii="Times New Roman" w:hAnsi="Times New Roman" w:cs="Times New Roman"/>
          <w:lang w:val="en-US"/>
        </w:rPr>
        <w:t>v</w:t>
      </w:r>
      <w:r w:rsidRPr="00535DEB">
        <w:rPr>
          <w:rFonts w:ascii="Times New Roman" w:hAnsi="Times New Roman" w:cs="Times New Roman"/>
        </w:rPr>
        <w:t xml:space="preserve"> (</w:t>
      </w:r>
      <w:r w:rsidRPr="00535DEB">
        <w:rPr>
          <w:rFonts w:ascii="Times New Roman" w:hAnsi="Times New Roman" w:cs="Times New Roman"/>
          <w:lang w:val="en-US"/>
        </w:rPr>
        <w:t>B</w:t>
      </w:r>
      <w:r w:rsidRPr="00535DEB">
        <w:rPr>
          <w:rFonts w:ascii="Times New Roman" w:hAnsi="Times New Roman" w:cs="Times New Roman"/>
        </w:rPr>
        <w:t xml:space="preserve"> </w:t>
      </w:r>
      <w:r w:rsidRPr="00535DEB">
        <w:rPr>
          <w:rFonts w:ascii="Times New Roman" w:hAnsi="Times New Roman" w:cs="Times New Roman"/>
          <w:lang w:val="en-US"/>
        </w:rPr>
        <w:t>v</w:t>
      </w:r>
      <w:r w:rsidRPr="00535DEB">
        <w:rPr>
          <w:rFonts w:ascii="Times New Roman" w:hAnsi="Times New Roman" w:cs="Times New Roman"/>
        </w:rPr>
        <w:t xml:space="preserve"> ¬</w:t>
      </w:r>
      <w:r w:rsidRPr="00535DEB">
        <w:rPr>
          <w:rFonts w:ascii="Times New Roman" w:hAnsi="Times New Roman" w:cs="Times New Roman"/>
          <w:lang w:val="en-US"/>
        </w:rPr>
        <w:t>B</w:t>
      </w:r>
      <w:r w:rsidRPr="00535DEB">
        <w:rPr>
          <w:rFonts w:ascii="Times New Roman" w:hAnsi="Times New Roman" w:cs="Times New Roman"/>
        </w:rPr>
        <w:t xml:space="preserve"> =&gt; ¬ </w:t>
      </w:r>
      <w:r w:rsidRPr="00535DEB">
        <w:rPr>
          <w:rFonts w:ascii="Times New Roman" w:hAnsi="Times New Roman" w:cs="Times New Roman"/>
          <w:lang w:val="en-US"/>
        </w:rPr>
        <w:t>C</w:t>
      </w:r>
      <w:r w:rsidRPr="00535DEB">
        <w:rPr>
          <w:rFonts w:ascii="Times New Roman" w:hAnsi="Times New Roman" w:cs="Times New Roman"/>
        </w:rPr>
        <w:t xml:space="preserve">);   </w:t>
      </w:r>
      <w:r w:rsidRPr="00535DEB">
        <w:rPr>
          <w:rFonts w:ascii="Times New Roman" w:hAnsi="Times New Roman" w:cs="Times New Roman"/>
          <w:lang w:val="en-US"/>
        </w:rPr>
        <w:t>A</w:t>
      </w:r>
      <w:r w:rsidRPr="00535DEB">
        <w:rPr>
          <w:rFonts w:ascii="Times New Roman" w:hAnsi="Times New Roman" w:cs="Times New Roman"/>
        </w:rPr>
        <w:t xml:space="preserve"> &amp; (</w:t>
      </w:r>
      <w:r w:rsidRPr="00535DEB">
        <w:rPr>
          <w:rFonts w:ascii="Times New Roman" w:hAnsi="Times New Roman" w:cs="Times New Roman"/>
          <w:lang w:val="en-US"/>
        </w:rPr>
        <w:t>B</w:t>
      </w:r>
      <w:r w:rsidRPr="00535DEB">
        <w:rPr>
          <w:rFonts w:ascii="Times New Roman" w:hAnsi="Times New Roman" w:cs="Times New Roman"/>
        </w:rPr>
        <w:t xml:space="preserve"> &amp; ¬ </w:t>
      </w:r>
      <w:r w:rsidRPr="00535DEB">
        <w:rPr>
          <w:rFonts w:ascii="Times New Roman" w:hAnsi="Times New Roman" w:cs="Times New Roman"/>
          <w:lang w:val="en-US"/>
        </w:rPr>
        <w:t>B</w:t>
      </w:r>
      <w:r w:rsidRPr="00535DEB">
        <w:rPr>
          <w:rFonts w:ascii="Times New Roman" w:hAnsi="Times New Roman" w:cs="Times New Roman"/>
        </w:rPr>
        <w:t xml:space="preserve"> =&gt; ¬ </w:t>
      </w:r>
      <w:r w:rsidRPr="00535DEB">
        <w:rPr>
          <w:rFonts w:ascii="Times New Roman" w:hAnsi="Times New Roman" w:cs="Times New Roman"/>
          <w:lang w:val="en-US"/>
        </w:rPr>
        <w:t>C</w:t>
      </w:r>
      <w:r w:rsidRPr="00535DEB">
        <w:rPr>
          <w:rFonts w:ascii="Times New Roman" w:hAnsi="Times New Roman" w:cs="Times New Roman"/>
        </w:rPr>
        <w:t xml:space="preserve">);   </w:t>
      </w:r>
      <w:r w:rsidRPr="00535DEB">
        <w:rPr>
          <w:rFonts w:ascii="Times New Roman" w:hAnsi="Times New Roman" w:cs="Times New Roman"/>
          <w:lang w:val="en-US"/>
        </w:rPr>
        <w:t>A</w:t>
      </w:r>
      <w:r w:rsidRPr="00535DEB">
        <w:rPr>
          <w:rFonts w:ascii="Times New Roman" w:hAnsi="Times New Roman" w:cs="Times New Roman"/>
        </w:rPr>
        <w:t xml:space="preserve"> </w:t>
      </w:r>
      <w:r w:rsidRPr="00535DEB">
        <w:rPr>
          <w:rFonts w:ascii="Times New Roman" w:hAnsi="Times New Roman" w:cs="Times New Roman"/>
          <w:lang w:val="en-US"/>
        </w:rPr>
        <w:t>v</w:t>
      </w:r>
      <w:r w:rsidRPr="00535DEB">
        <w:rPr>
          <w:rFonts w:ascii="Times New Roman" w:hAnsi="Times New Roman" w:cs="Times New Roman"/>
        </w:rPr>
        <w:t xml:space="preserve"> (</w:t>
      </w:r>
      <w:r w:rsidRPr="00535DEB">
        <w:rPr>
          <w:rFonts w:ascii="Times New Roman" w:hAnsi="Times New Roman" w:cs="Times New Roman"/>
          <w:lang w:val="en-US"/>
        </w:rPr>
        <w:t>B</w:t>
      </w:r>
      <w:r w:rsidRPr="00535DEB">
        <w:rPr>
          <w:rFonts w:ascii="Times New Roman" w:hAnsi="Times New Roman" w:cs="Times New Roman"/>
        </w:rPr>
        <w:t xml:space="preserve"> </w:t>
      </w:r>
      <w:r w:rsidRPr="00535DEB">
        <w:rPr>
          <w:rFonts w:ascii="Times New Roman" w:hAnsi="Times New Roman" w:cs="Times New Roman"/>
          <w:lang w:val="en-US"/>
        </w:rPr>
        <w:t>v</w:t>
      </w:r>
      <w:r w:rsidRPr="00535DEB">
        <w:rPr>
          <w:rFonts w:ascii="Times New Roman" w:hAnsi="Times New Roman" w:cs="Times New Roman"/>
        </w:rPr>
        <w:t xml:space="preserve">  ¬</w:t>
      </w:r>
      <w:r w:rsidRPr="00535DEB">
        <w:rPr>
          <w:rFonts w:ascii="Times New Roman" w:hAnsi="Times New Roman" w:cs="Times New Roman"/>
          <w:lang w:val="en-US"/>
        </w:rPr>
        <w:t>B</w:t>
      </w:r>
      <w:r w:rsidRPr="00535DEB">
        <w:rPr>
          <w:rFonts w:ascii="Times New Roman" w:hAnsi="Times New Roman" w:cs="Times New Roman"/>
        </w:rPr>
        <w:t xml:space="preserve">) &amp; </w:t>
      </w:r>
      <w:r w:rsidRPr="00535DEB">
        <w:rPr>
          <w:rFonts w:ascii="Times New Roman" w:hAnsi="Times New Roman" w:cs="Times New Roman"/>
          <w:lang w:val="en-US"/>
        </w:rPr>
        <w:t>A</w:t>
      </w:r>
      <w:r w:rsidRPr="00535DEB">
        <w:rPr>
          <w:rFonts w:ascii="Times New Roman" w:hAnsi="Times New Roman" w:cs="Times New Roman"/>
        </w:rPr>
        <w:t xml:space="preserve"> </w:t>
      </w:r>
      <w:r w:rsidRPr="00535DEB">
        <w:rPr>
          <w:rFonts w:ascii="Times New Roman" w:hAnsi="Times New Roman" w:cs="Times New Roman"/>
          <w:lang w:val="en-US"/>
        </w:rPr>
        <w:t>v</w:t>
      </w:r>
      <w:r w:rsidRPr="00535DEB">
        <w:rPr>
          <w:rFonts w:ascii="Times New Roman" w:hAnsi="Times New Roman" w:cs="Times New Roman"/>
        </w:rPr>
        <w:t xml:space="preserve">  (</w:t>
      </w:r>
      <w:r w:rsidRPr="00535DEB">
        <w:rPr>
          <w:rFonts w:ascii="Times New Roman" w:hAnsi="Times New Roman" w:cs="Times New Roman"/>
          <w:lang w:val="en-US"/>
        </w:rPr>
        <w:t>B</w:t>
      </w:r>
      <w:r w:rsidRPr="00535DEB">
        <w:rPr>
          <w:rFonts w:ascii="Times New Roman" w:hAnsi="Times New Roman" w:cs="Times New Roman"/>
        </w:rPr>
        <w:t xml:space="preserve"> =&gt; </w:t>
      </w:r>
      <w:r w:rsidRPr="00535DEB">
        <w:rPr>
          <w:rFonts w:ascii="Times New Roman" w:hAnsi="Times New Roman" w:cs="Times New Roman"/>
          <w:lang w:val="en-US"/>
        </w:rPr>
        <w:t>C</w:t>
      </w:r>
      <w:r w:rsidRPr="00535DEB">
        <w:rPr>
          <w:rFonts w:ascii="Times New Roman" w:hAnsi="Times New Roman" w:cs="Times New Roman"/>
        </w:rPr>
        <w:t xml:space="preserve">) </w:t>
      </w:r>
    </w:p>
    <w:p w:rsidR="00535DEB" w:rsidRPr="00535DEB" w:rsidRDefault="00535DEB" w:rsidP="00535DEB">
      <w:pPr>
        <w:pStyle w:val="af0"/>
        <w:ind w:left="2127"/>
        <w:rPr>
          <w:rFonts w:ascii="Times New Roman" w:hAnsi="Times New Roman" w:cs="Times New Roman"/>
          <w:u w:val="single"/>
        </w:rPr>
      </w:pPr>
    </w:p>
    <w:p w:rsidR="00535DEB" w:rsidRPr="00535DEB" w:rsidRDefault="00535DEB" w:rsidP="00535DEB">
      <w:pPr>
        <w:pStyle w:val="af0"/>
        <w:ind w:left="2127"/>
        <w:rPr>
          <w:rFonts w:ascii="Times New Roman" w:hAnsi="Times New Roman" w:cs="Times New Roman"/>
          <w:u w:val="single"/>
        </w:rPr>
      </w:pPr>
      <w:r w:rsidRPr="00535DEB">
        <w:rPr>
          <w:rFonts w:ascii="Times New Roman" w:hAnsi="Times New Roman" w:cs="Times New Roman"/>
          <w:noProof/>
        </w:rPr>
        <w:drawing>
          <wp:anchor distT="0" distB="0" distL="114300" distR="114300" simplePos="0" relativeHeight="251732992" behindDoc="1" locked="0" layoutInCell="1" allowOverlap="1" wp14:anchorId="7823FBD9" wp14:editId="1781B862">
            <wp:simplePos x="0" y="0"/>
            <wp:positionH relativeFrom="column">
              <wp:posOffset>1870710</wp:posOffset>
            </wp:positionH>
            <wp:positionV relativeFrom="paragraph">
              <wp:posOffset>348615</wp:posOffset>
            </wp:positionV>
            <wp:extent cx="4067175" cy="3238500"/>
            <wp:effectExtent l="0" t="0" r="9525" b="0"/>
            <wp:wrapTight wrapText="bothSides">
              <wp:wrapPolygon edited="0">
                <wp:start x="0" y="0"/>
                <wp:lineTo x="0" y="21473"/>
                <wp:lineTo x="21549" y="21473"/>
                <wp:lineTo x="21549" y="0"/>
                <wp:lineTo x="0" y="0"/>
              </wp:wrapPolygon>
            </wp:wrapTight>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067175" cy="3238500"/>
                    </a:xfrm>
                    <a:prstGeom prst="rect">
                      <a:avLst/>
                    </a:prstGeom>
                  </pic:spPr>
                </pic:pic>
              </a:graphicData>
            </a:graphic>
          </wp:anchor>
        </w:drawing>
      </w:r>
      <w:r w:rsidRPr="00535DEB">
        <w:rPr>
          <w:rFonts w:ascii="Times New Roman" w:hAnsi="Times New Roman" w:cs="Times New Roman"/>
          <w:u w:val="single"/>
        </w:rPr>
        <w:t>Таблица 1</w:t>
      </w:r>
    </w:p>
    <w:p w:rsidR="00535DEB" w:rsidRPr="00535DEB" w:rsidRDefault="00535DEB" w:rsidP="005825E7">
      <w:pPr>
        <w:pBdr>
          <w:top w:val="nil"/>
          <w:left w:val="nil"/>
          <w:bottom w:val="nil"/>
          <w:right w:val="nil"/>
          <w:between w:val="nil"/>
        </w:pBdr>
        <w:ind w:hanging="2"/>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9618E7" w:rsidRDefault="009618E7" w:rsidP="00903CF4">
      <w:pPr>
        <w:tabs>
          <w:tab w:val="left" w:pos="0"/>
          <w:tab w:val="left" w:pos="9355"/>
        </w:tabs>
        <w:jc w:val="center"/>
        <w:rPr>
          <w:rFonts w:ascii="Times New Roman" w:hAnsi="Times New Roman" w:cs="Times New Roman"/>
          <w:b/>
          <w:sz w:val="28"/>
          <w:szCs w:val="28"/>
        </w:rPr>
      </w:pPr>
    </w:p>
    <w:p w:rsidR="005825E7" w:rsidRPr="00535DEB" w:rsidRDefault="005825E7" w:rsidP="00903CF4">
      <w:pPr>
        <w:tabs>
          <w:tab w:val="left" w:pos="0"/>
          <w:tab w:val="left" w:pos="9355"/>
        </w:tabs>
        <w:jc w:val="center"/>
        <w:rPr>
          <w:rFonts w:ascii="Times New Roman" w:hAnsi="Times New Roman" w:cs="Times New Roman"/>
          <w:b/>
          <w:sz w:val="28"/>
          <w:szCs w:val="28"/>
        </w:rPr>
      </w:pPr>
      <w:r w:rsidRPr="00535DEB">
        <w:rPr>
          <w:rFonts w:ascii="Times New Roman" w:hAnsi="Times New Roman" w:cs="Times New Roman"/>
          <w:b/>
          <w:sz w:val="28"/>
          <w:szCs w:val="28"/>
        </w:rPr>
        <w:t>Практическое занятие № 4. Выполнение арифметических операций с использованием умножения и деления.</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u w:val="single"/>
        </w:rPr>
        <w:t>Цель работы:</w:t>
      </w:r>
      <w:r w:rsidRPr="005C538E">
        <w:rPr>
          <w:rFonts w:ascii="Times New Roman" w:hAnsi="Times New Roman" w:cs="Times New Roman"/>
        </w:rPr>
        <w:t xml:space="preserve"> Научиться производить операции сложения и вычитания в дополнительных и обратных кодах</w:t>
      </w:r>
    </w:p>
    <w:p w:rsidR="005C538E" w:rsidRPr="005C538E" w:rsidRDefault="005C538E" w:rsidP="005C538E">
      <w:pPr>
        <w:jc w:val="both"/>
        <w:rPr>
          <w:rFonts w:ascii="Times New Roman" w:hAnsi="Times New Roman" w:cs="Times New Roman"/>
          <w:u w:val="single"/>
        </w:rPr>
      </w:pPr>
      <w:r w:rsidRPr="005C538E">
        <w:rPr>
          <w:rFonts w:ascii="Times New Roman" w:hAnsi="Times New Roman" w:cs="Times New Roman"/>
          <w:u w:val="single"/>
        </w:rPr>
        <w:t>Краткие теоретические сведения:</w:t>
      </w:r>
    </w:p>
    <w:p w:rsidR="005C538E" w:rsidRPr="005C538E" w:rsidRDefault="005C538E" w:rsidP="005C538E">
      <w:pPr>
        <w:jc w:val="both"/>
        <w:rPr>
          <w:rFonts w:ascii="Times New Roman" w:hAnsi="Times New Roman" w:cs="Times New Roman"/>
          <w:b/>
          <w:bCs/>
        </w:rPr>
      </w:pPr>
      <w:r w:rsidRPr="005C538E">
        <w:rPr>
          <w:rFonts w:ascii="Times New Roman" w:hAnsi="Times New Roman" w:cs="Times New Roman"/>
          <w:b/>
          <w:bCs/>
        </w:rPr>
        <w:t>Числа с фиксированной точкой.</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lastRenderedPageBreak/>
        <w:t>Запись числа с фиксированной точкой обычно имеет знаковый и цифровой разряды. Фиксированная точка означает, что на этапе конструирования ЭВМ было определено, сколько и какие разряды машинного слова отведены под изображение целой и дробной частей числа. Пример.</w:t>
      </w:r>
      <w:r w:rsidRPr="005C538E">
        <w:rPr>
          <w:rFonts w:ascii="Times New Roman" w:hAnsi="Times New Roman" w:cs="Times New Roman"/>
        </w:rPr>
        <w:br/>
        <w:t>Как частный случай числа с фиксированной точкой может быть рассмотрена запись целого числа (в этом случае все разряды, кроме знакового, используются для записи целой части).</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Пример.</w:t>
      </w:r>
      <w:r w:rsidRPr="005C538E">
        <w:rPr>
          <w:rFonts w:ascii="Times New Roman" w:hAnsi="Times New Roman" w:cs="Times New Roman"/>
        </w:rPr>
        <w:br/>
        <w:t xml:space="preserve">Ячейка с записью целого числа. </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noProof/>
        </w:rPr>
        <w:drawing>
          <wp:inline distT="0" distB="0" distL="0" distR="0" wp14:anchorId="22C05B9C" wp14:editId="48873A86">
            <wp:extent cx="2819400" cy="714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19400" cy="714375"/>
                    </a:xfrm>
                    <a:prstGeom prst="rect">
                      <a:avLst/>
                    </a:prstGeom>
                    <a:noFill/>
                    <a:ln>
                      <a:noFill/>
                    </a:ln>
                  </pic:spPr>
                </pic:pic>
              </a:graphicData>
            </a:graphic>
          </wp:inline>
        </w:drawing>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К достоинствам использования чисел с фиксированной точкой относятся простота выполнения арифметических операций и высокая точность изображения чисел. К недостаткам - небольшой диапазон представления чисел.</w:t>
      </w:r>
    </w:p>
    <w:p w:rsidR="005C538E" w:rsidRPr="005C538E" w:rsidRDefault="005C538E" w:rsidP="005C538E">
      <w:pPr>
        <w:jc w:val="both"/>
        <w:rPr>
          <w:rFonts w:ascii="Times New Roman" w:hAnsi="Times New Roman" w:cs="Times New Roman"/>
          <w:b/>
          <w:bCs/>
        </w:rPr>
      </w:pPr>
      <w:bookmarkStart w:id="0" w:name="pt2"/>
      <w:bookmarkEnd w:id="0"/>
      <w:r w:rsidRPr="005C538E">
        <w:rPr>
          <w:rFonts w:ascii="Times New Roman" w:hAnsi="Times New Roman" w:cs="Times New Roman"/>
          <w:b/>
          <w:bCs/>
        </w:rPr>
        <w:t>Числа с плавающей точкой.</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Для представления чисел с плавающей точкой (ЧПТ) используется полулогарифмическая форма записи числа:</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     </w:t>
      </w:r>
      <w:r w:rsidRPr="005C538E">
        <w:rPr>
          <w:rFonts w:ascii="Times New Roman" w:hAnsi="Times New Roman" w:cs="Times New Roman"/>
          <w:i/>
          <w:iCs/>
        </w:rPr>
        <w:t>N = ± mq</w:t>
      </w:r>
      <w:r w:rsidRPr="005C538E">
        <w:rPr>
          <w:rFonts w:ascii="Times New Roman" w:hAnsi="Times New Roman" w:cs="Times New Roman"/>
          <w:i/>
          <w:iCs/>
          <w:vertAlign w:val="superscript"/>
        </w:rPr>
        <w:t xml:space="preserve"> ± p</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 xml:space="preserve">где </w:t>
      </w:r>
      <w:r w:rsidRPr="005C538E">
        <w:rPr>
          <w:rFonts w:ascii="Times New Roman" w:hAnsi="Times New Roman" w:cs="Times New Roman"/>
          <w:i/>
          <w:iCs/>
        </w:rPr>
        <w:t>q</w:t>
      </w:r>
      <w:r w:rsidRPr="005C538E">
        <w:rPr>
          <w:rFonts w:ascii="Times New Roman" w:hAnsi="Times New Roman" w:cs="Times New Roman"/>
        </w:rPr>
        <w:t>- основание системы счисления,  </w:t>
      </w:r>
      <w:r w:rsidRPr="005C538E">
        <w:rPr>
          <w:rFonts w:ascii="Times New Roman" w:hAnsi="Times New Roman" w:cs="Times New Roman"/>
          <w:i/>
          <w:iCs/>
        </w:rPr>
        <w:t>p</w:t>
      </w:r>
      <w:r w:rsidRPr="005C538E">
        <w:rPr>
          <w:rFonts w:ascii="Times New Roman" w:hAnsi="Times New Roman" w:cs="Times New Roman"/>
        </w:rPr>
        <w:t xml:space="preserve"> - порядок числа, </w:t>
      </w:r>
      <w:r w:rsidRPr="005C538E">
        <w:rPr>
          <w:rFonts w:ascii="Times New Roman" w:hAnsi="Times New Roman" w:cs="Times New Roman"/>
          <w:i/>
          <w:iCs/>
        </w:rPr>
        <w:t>m</w:t>
      </w:r>
      <w:r w:rsidRPr="005C538E">
        <w:rPr>
          <w:rFonts w:ascii="Times New Roman" w:hAnsi="Times New Roman" w:cs="Times New Roman"/>
        </w:rPr>
        <w:t xml:space="preserve"> - мантисса числа </w:t>
      </w:r>
      <w:r w:rsidRPr="005C538E">
        <w:rPr>
          <w:rFonts w:ascii="Times New Roman" w:hAnsi="Times New Roman" w:cs="Times New Roman"/>
          <w:i/>
          <w:iCs/>
        </w:rPr>
        <w:t>N</w:t>
      </w:r>
      <w:r w:rsidRPr="005C538E">
        <w:rPr>
          <w:rFonts w:ascii="Times New Roman" w:hAnsi="Times New Roman" w:cs="Times New Roman"/>
        </w:rPr>
        <w:t>.</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Положение точки определяется значением порядка  </w:t>
      </w:r>
      <w:r w:rsidRPr="005C538E">
        <w:rPr>
          <w:rFonts w:ascii="Times New Roman" w:hAnsi="Times New Roman" w:cs="Times New Roman"/>
          <w:i/>
          <w:iCs/>
        </w:rPr>
        <w:t>p</w:t>
      </w:r>
      <w:r w:rsidRPr="005C538E">
        <w:rPr>
          <w:rFonts w:ascii="Times New Roman" w:hAnsi="Times New Roman" w:cs="Times New Roman"/>
        </w:rPr>
        <w:t xml:space="preserve">. С изменением порядка точка перемещается (плавает) влево или вправо. </w:t>
      </w:r>
      <w:r w:rsidRPr="005C538E">
        <w:rPr>
          <w:rFonts w:ascii="Times New Roman" w:hAnsi="Times New Roman" w:cs="Times New Roman"/>
        </w:rPr>
        <w:br/>
        <w:t>Пример.</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     125</w:t>
      </w:r>
      <w:r w:rsidRPr="005C538E">
        <w:rPr>
          <w:rFonts w:ascii="Times New Roman" w:hAnsi="Times New Roman" w:cs="Times New Roman"/>
          <w:vertAlign w:val="subscript"/>
        </w:rPr>
        <w:t>10</w:t>
      </w:r>
      <w:r w:rsidRPr="005C538E">
        <w:rPr>
          <w:rFonts w:ascii="Times New Roman" w:hAnsi="Times New Roman" w:cs="Times New Roman"/>
        </w:rPr>
        <w:t>=12.5*10</w:t>
      </w:r>
      <w:r w:rsidRPr="005C538E">
        <w:rPr>
          <w:rFonts w:ascii="Times New Roman" w:hAnsi="Times New Roman" w:cs="Times New Roman"/>
          <w:vertAlign w:val="superscript"/>
        </w:rPr>
        <w:t>1</w:t>
      </w:r>
      <w:r w:rsidRPr="005C538E">
        <w:rPr>
          <w:rFonts w:ascii="Times New Roman" w:hAnsi="Times New Roman" w:cs="Times New Roman"/>
        </w:rPr>
        <w:t>=1.25*10</w:t>
      </w:r>
      <w:r w:rsidRPr="005C538E">
        <w:rPr>
          <w:rFonts w:ascii="Times New Roman" w:hAnsi="Times New Roman" w:cs="Times New Roman"/>
          <w:vertAlign w:val="superscript"/>
        </w:rPr>
        <w:t>2</w:t>
      </w:r>
      <w:r w:rsidRPr="005C538E">
        <w:rPr>
          <w:rFonts w:ascii="Times New Roman" w:hAnsi="Times New Roman" w:cs="Times New Roman"/>
        </w:rPr>
        <w:t>=0.125*10</w:t>
      </w:r>
      <w:r w:rsidRPr="005C538E">
        <w:rPr>
          <w:rFonts w:ascii="Times New Roman" w:hAnsi="Times New Roman" w:cs="Times New Roman"/>
          <w:vertAlign w:val="superscript"/>
        </w:rPr>
        <w:t>3</w:t>
      </w:r>
      <w:r w:rsidRPr="005C538E">
        <w:rPr>
          <w:rFonts w:ascii="Times New Roman" w:hAnsi="Times New Roman" w:cs="Times New Roman"/>
        </w:rPr>
        <w:t>=0.0125*10</w:t>
      </w:r>
      <w:r w:rsidRPr="005C538E">
        <w:rPr>
          <w:rFonts w:ascii="Times New Roman" w:hAnsi="Times New Roman" w:cs="Times New Roman"/>
          <w:vertAlign w:val="superscript"/>
        </w:rPr>
        <w:t>4</w:t>
      </w:r>
      <w:r w:rsidRPr="005C538E">
        <w:rPr>
          <w:rFonts w:ascii="Times New Roman" w:hAnsi="Times New Roman" w:cs="Times New Roman"/>
        </w:rPr>
        <w:t>=...</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 xml:space="preserve">Для установления однозначности при записи чисел принята </w:t>
      </w:r>
      <w:r w:rsidRPr="005C538E">
        <w:rPr>
          <w:rFonts w:ascii="Times New Roman" w:hAnsi="Times New Roman" w:cs="Times New Roman"/>
          <w:b/>
          <w:bCs/>
        </w:rPr>
        <w:t>нормализованная форма</w:t>
      </w:r>
      <w:r w:rsidRPr="005C538E">
        <w:rPr>
          <w:rFonts w:ascii="Times New Roman" w:hAnsi="Times New Roman" w:cs="Times New Roman"/>
        </w:rPr>
        <w:t xml:space="preserve"> записи числа. Мантисса нормализованного числа может изменяться в диапазоне:  1/q ≤ | m | &lt; 1. Таким образом в нормализованных числах цифра после точки должна быть значащей.</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Пример.</w:t>
      </w:r>
      <w:r w:rsidRPr="005C538E">
        <w:rPr>
          <w:rFonts w:ascii="Times New Roman" w:hAnsi="Times New Roman" w:cs="Times New Roman"/>
        </w:rPr>
        <w:br/>
      </w:r>
      <w:r w:rsidRPr="005C538E">
        <w:rPr>
          <w:rFonts w:ascii="Times New Roman" w:hAnsi="Times New Roman" w:cs="Times New Roman"/>
          <w:noProof/>
        </w:rPr>
        <w:drawing>
          <wp:inline distT="0" distB="0" distL="0" distR="0" wp14:anchorId="06DD1221" wp14:editId="6A0D4198">
            <wp:extent cx="1666875" cy="60007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 xml:space="preserve">Для представления чисел в машинном слове выделяют группы разрядов для изображения мантиссы, порядка, знака числа и знака порядка: </w:t>
      </w:r>
      <w:r w:rsidRPr="005C538E">
        <w:rPr>
          <w:rFonts w:ascii="Times New Roman" w:hAnsi="Times New Roman" w:cs="Times New Roman"/>
        </w:rPr>
        <w:br/>
        <w:t>а) представление чисел в формате полуслова</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noProof/>
        </w:rPr>
        <w:drawing>
          <wp:inline distT="0" distB="0" distL="0" distR="0" wp14:anchorId="199A5A9C" wp14:editId="5192C5D9">
            <wp:extent cx="2247900" cy="571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47900" cy="571500"/>
                    </a:xfrm>
                    <a:prstGeom prst="rect">
                      <a:avLst/>
                    </a:prstGeom>
                    <a:noFill/>
                    <a:ln>
                      <a:noFill/>
                    </a:ln>
                  </pic:spPr>
                </pic:pic>
              </a:graphicData>
            </a:graphic>
          </wp:inline>
        </w:drawing>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б) представление чисел в формате слова</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noProof/>
        </w:rPr>
        <w:drawing>
          <wp:inline distT="0" distB="0" distL="0" distR="0" wp14:anchorId="06BCF1FF" wp14:editId="199C8726">
            <wp:extent cx="2333625" cy="447675"/>
            <wp:effectExtent l="0" t="0" r="9525" b="9525"/>
            <wp:docPr id="7179" name="Рисунок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33625" cy="447675"/>
                    </a:xfrm>
                    <a:prstGeom prst="rect">
                      <a:avLst/>
                    </a:prstGeom>
                    <a:noFill/>
                    <a:ln>
                      <a:noFill/>
                    </a:ln>
                  </pic:spPr>
                </pic:pic>
              </a:graphicData>
            </a:graphic>
          </wp:inline>
        </w:drawing>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br/>
        <w:t xml:space="preserve">Наиболее типично представление ЧПТ в формате слова (32 разряда). </w:t>
      </w:r>
      <w:r w:rsidRPr="005C538E">
        <w:rPr>
          <w:rFonts w:ascii="Times New Roman" w:hAnsi="Times New Roman" w:cs="Times New Roman"/>
        </w:rPr>
        <w:br/>
        <w:t xml:space="preserve">Пример. </w:t>
      </w:r>
      <w:r w:rsidRPr="005C538E">
        <w:rPr>
          <w:rFonts w:ascii="Times New Roman" w:hAnsi="Times New Roman" w:cs="Times New Roman"/>
        </w:rPr>
        <w:br/>
        <w:t>Число А=-3.5</w:t>
      </w:r>
      <w:r w:rsidRPr="005C538E">
        <w:rPr>
          <w:rFonts w:ascii="Times New Roman" w:hAnsi="Times New Roman" w:cs="Times New Roman"/>
          <w:vertAlign w:val="subscript"/>
        </w:rPr>
        <w:t>10</w:t>
      </w:r>
      <w:r w:rsidRPr="005C538E">
        <w:rPr>
          <w:rFonts w:ascii="Times New Roman" w:hAnsi="Times New Roman" w:cs="Times New Roman"/>
        </w:rPr>
        <w:t>=-11.1</w:t>
      </w:r>
      <w:r w:rsidRPr="005C538E">
        <w:rPr>
          <w:rFonts w:ascii="Times New Roman" w:hAnsi="Times New Roman" w:cs="Times New Roman"/>
          <w:vertAlign w:val="subscript"/>
        </w:rPr>
        <w:t>2</w:t>
      </w:r>
      <w:r w:rsidRPr="005C538E">
        <w:rPr>
          <w:rFonts w:ascii="Times New Roman" w:hAnsi="Times New Roman" w:cs="Times New Roman"/>
        </w:rPr>
        <w:t>=-0.111·10</w:t>
      </w:r>
      <w:r w:rsidRPr="005C538E">
        <w:rPr>
          <w:rFonts w:ascii="Times New Roman" w:hAnsi="Times New Roman" w:cs="Times New Roman"/>
          <w:vertAlign w:val="superscript"/>
        </w:rPr>
        <w:t>10</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noProof/>
        </w:rPr>
        <w:drawing>
          <wp:inline distT="0" distB="0" distL="0" distR="0" wp14:anchorId="24F98989" wp14:editId="141E0040">
            <wp:extent cx="2266950" cy="561975"/>
            <wp:effectExtent l="0" t="0" r="0" b="9525"/>
            <wp:docPr id="7180" name="Рисунок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66950" cy="561975"/>
                    </a:xfrm>
                    <a:prstGeom prst="rect">
                      <a:avLst/>
                    </a:prstGeom>
                    <a:noFill/>
                    <a:ln>
                      <a:noFill/>
                    </a:ln>
                  </pic:spPr>
                </pic:pic>
              </a:graphicData>
            </a:graphic>
          </wp:inline>
        </w:drawing>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Максимальным числом представимым в формате слова будет A=(0.1111...1·10</w:t>
      </w:r>
      <w:r w:rsidRPr="005C538E">
        <w:rPr>
          <w:rFonts w:ascii="Times New Roman" w:hAnsi="Times New Roman" w:cs="Times New Roman"/>
          <w:vertAlign w:val="superscript"/>
        </w:rPr>
        <w:t>1111111</w:t>
      </w:r>
      <w:r w:rsidRPr="005C538E">
        <w:rPr>
          <w:rFonts w:ascii="Times New Roman" w:hAnsi="Times New Roman" w:cs="Times New Roman"/>
        </w:rPr>
        <w:t>)</w:t>
      </w:r>
      <w:r w:rsidRPr="005C538E">
        <w:rPr>
          <w:rFonts w:ascii="Times New Roman" w:hAnsi="Times New Roman" w:cs="Times New Roman"/>
          <w:vertAlign w:val="subscript"/>
        </w:rPr>
        <w:t>2</w:t>
      </w:r>
      <w:r w:rsidRPr="005C538E">
        <w:rPr>
          <w:rFonts w:ascii="Times New Roman" w:hAnsi="Times New Roman" w:cs="Times New Roman"/>
          <w:noProof/>
        </w:rPr>
        <w:drawing>
          <wp:inline distT="0" distB="0" distL="0" distR="0" wp14:anchorId="5DFC428F" wp14:editId="31924157">
            <wp:extent cx="142875" cy="104775"/>
            <wp:effectExtent l="0" t="0" r="9525" b="9525"/>
            <wp:docPr id="7181" name="Рисунок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5C538E">
        <w:rPr>
          <w:rFonts w:ascii="Times New Roman" w:hAnsi="Times New Roman" w:cs="Times New Roman"/>
        </w:rPr>
        <w:t>(1·2</w:t>
      </w:r>
      <w:r w:rsidRPr="005C538E">
        <w:rPr>
          <w:rFonts w:ascii="Times New Roman" w:hAnsi="Times New Roman" w:cs="Times New Roman"/>
          <w:vertAlign w:val="superscript"/>
        </w:rPr>
        <w:t>127</w:t>
      </w:r>
      <w:r w:rsidRPr="005C538E">
        <w:rPr>
          <w:rFonts w:ascii="Times New Roman" w:hAnsi="Times New Roman" w:cs="Times New Roman"/>
        </w:rPr>
        <w:t>)</w:t>
      </w:r>
      <w:r w:rsidRPr="005C538E">
        <w:rPr>
          <w:rFonts w:ascii="Times New Roman" w:hAnsi="Times New Roman" w:cs="Times New Roman"/>
          <w:vertAlign w:val="subscript"/>
        </w:rPr>
        <w:t>10</w:t>
      </w:r>
      <w:r w:rsidRPr="005C538E">
        <w:rPr>
          <w:rFonts w:ascii="Times New Roman" w:hAnsi="Times New Roman" w:cs="Times New Roman"/>
        </w:rPr>
        <w:t>.</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noProof/>
        </w:rPr>
        <w:drawing>
          <wp:inline distT="0" distB="0" distL="0" distR="0" wp14:anchorId="52E174D4" wp14:editId="2E4BDB22">
            <wp:extent cx="2305050" cy="495300"/>
            <wp:effectExtent l="0" t="0" r="0" b="0"/>
            <wp:docPr id="7182" name="Рисунок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05050" cy="495300"/>
                    </a:xfrm>
                    <a:prstGeom prst="rect">
                      <a:avLst/>
                    </a:prstGeom>
                    <a:noFill/>
                    <a:ln>
                      <a:noFill/>
                    </a:ln>
                  </pic:spPr>
                </pic:pic>
              </a:graphicData>
            </a:graphic>
          </wp:inline>
        </w:drawing>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rPr>
        <w:t>Таким образом числа с плавающей точкой позволяют увеличить диапазон обрабатываемых чисел, но при этом точность изображения чисел определяется только разрядами мантиссы и уменьшается по сравнению с числами с фиксированной точкой. При записи числа в формате слова диапазон представимых чисел будет от -1·2</w:t>
      </w:r>
      <w:r w:rsidRPr="005C538E">
        <w:rPr>
          <w:rFonts w:ascii="Times New Roman" w:hAnsi="Times New Roman" w:cs="Times New Roman"/>
          <w:vertAlign w:val="superscript"/>
        </w:rPr>
        <w:t>127</w:t>
      </w:r>
      <w:r w:rsidRPr="005C538E">
        <w:rPr>
          <w:rFonts w:ascii="Times New Roman" w:hAnsi="Times New Roman" w:cs="Times New Roman"/>
        </w:rPr>
        <w:t xml:space="preserve"> до 1·2</w:t>
      </w:r>
      <w:r w:rsidRPr="005C538E">
        <w:rPr>
          <w:rFonts w:ascii="Times New Roman" w:hAnsi="Times New Roman" w:cs="Times New Roman"/>
          <w:vertAlign w:val="superscript"/>
        </w:rPr>
        <w:t>127</w:t>
      </w:r>
      <w:r w:rsidRPr="005C538E">
        <w:rPr>
          <w:rFonts w:ascii="Times New Roman" w:hAnsi="Times New Roman" w:cs="Times New Roman"/>
        </w:rPr>
        <w:t xml:space="preserve"> (2</w:t>
      </w:r>
      <w:r w:rsidRPr="005C538E">
        <w:rPr>
          <w:rFonts w:ascii="Times New Roman" w:hAnsi="Times New Roman" w:cs="Times New Roman"/>
          <w:vertAlign w:val="superscript"/>
        </w:rPr>
        <w:t>127</w:t>
      </w:r>
      <w:r w:rsidRPr="005C538E">
        <w:rPr>
          <w:rFonts w:ascii="Times New Roman" w:hAnsi="Times New Roman" w:cs="Times New Roman"/>
          <w:noProof/>
        </w:rPr>
        <w:drawing>
          <wp:inline distT="0" distB="0" distL="0" distR="0" wp14:anchorId="2F227355" wp14:editId="57AF3E66">
            <wp:extent cx="142875" cy="104775"/>
            <wp:effectExtent l="0" t="0" r="9525" b="9525"/>
            <wp:docPr id="7183" name="Рисунок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5C538E">
        <w:rPr>
          <w:rFonts w:ascii="Times New Roman" w:hAnsi="Times New Roman" w:cs="Times New Roman"/>
        </w:rPr>
        <w:t>10</w:t>
      </w:r>
      <w:r w:rsidRPr="005C538E">
        <w:rPr>
          <w:rFonts w:ascii="Times New Roman" w:hAnsi="Times New Roman" w:cs="Times New Roman"/>
          <w:vertAlign w:val="superscript"/>
        </w:rPr>
        <w:t>38</w:t>
      </w:r>
      <w:r w:rsidRPr="005C538E">
        <w:rPr>
          <w:rFonts w:ascii="Times New Roman" w:hAnsi="Times New Roman" w:cs="Times New Roman"/>
        </w:rPr>
        <w:t xml:space="preserve">), а точность определяться мантиссой, </w:t>
      </w:r>
      <w:r w:rsidRPr="005C538E">
        <w:rPr>
          <w:rFonts w:ascii="Times New Roman" w:hAnsi="Times New Roman" w:cs="Times New Roman"/>
        </w:rPr>
        <w:lastRenderedPageBreak/>
        <w:t>состоящей из 23 разрядов. Точность может быть повышена путем увеличения количества разрядов мантиссы. Это реализуется путем представления чисел с так называемой двойной точностью (используется формат двойного слова):</w:t>
      </w:r>
    </w:p>
    <w:p w:rsidR="005C538E" w:rsidRPr="005C538E" w:rsidRDefault="005C538E" w:rsidP="005C538E">
      <w:pPr>
        <w:jc w:val="both"/>
      </w:pPr>
      <w:r w:rsidRPr="005C538E">
        <w:rPr>
          <w:noProof/>
        </w:rPr>
        <w:drawing>
          <wp:inline distT="0" distB="0" distL="0" distR="0" wp14:anchorId="78F9A392" wp14:editId="1C05140C">
            <wp:extent cx="2428875" cy="638175"/>
            <wp:effectExtent l="0" t="0" r="9525" b="9525"/>
            <wp:docPr id="7184" name="Рисунок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8875" cy="638175"/>
                    </a:xfrm>
                    <a:prstGeom prst="rect">
                      <a:avLst/>
                    </a:prstGeom>
                    <a:noFill/>
                    <a:ln>
                      <a:noFill/>
                    </a:ln>
                  </pic:spPr>
                </pic:pic>
              </a:graphicData>
            </a:graphic>
          </wp:inline>
        </w:drawing>
      </w:r>
    </w:p>
    <w:p w:rsidR="005C538E" w:rsidRPr="005C538E" w:rsidRDefault="005C538E" w:rsidP="005C538E">
      <w:pPr>
        <w:pStyle w:val="3"/>
        <w:jc w:val="both"/>
        <w:rPr>
          <w:sz w:val="24"/>
          <w:szCs w:val="24"/>
        </w:rPr>
      </w:pPr>
      <w:bookmarkStart w:id="1" w:name="_Toc72746055"/>
      <w:bookmarkStart w:id="2" w:name="_Toc72746056"/>
      <w:r w:rsidRPr="005C538E">
        <w:rPr>
          <w:sz w:val="24"/>
          <w:szCs w:val="24"/>
        </w:rPr>
        <w:t>Арифметические операции над числами с фиксированной точкой</w:t>
      </w:r>
      <w:bookmarkEnd w:id="1"/>
    </w:p>
    <w:p w:rsidR="005C538E" w:rsidRPr="005C538E" w:rsidRDefault="005C538E" w:rsidP="005C538E">
      <w:pPr>
        <w:pStyle w:val="af4"/>
        <w:spacing w:before="0" w:beforeAutospacing="0" w:after="0" w:afterAutospacing="0"/>
        <w:jc w:val="both"/>
      </w:pPr>
      <w:r w:rsidRPr="005C538E">
        <w:rPr>
          <w:b/>
          <w:bCs/>
          <w:i/>
          <w:iCs/>
          <w:lang w:val="ru-RU"/>
        </w:rPr>
        <w:t>Сложение (вычитание).</w:t>
      </w:r>
      <w:r w:rsidRPr="005C538E">
        <w:rPr>
          <w:lang w:val="ru-RU"/>
        </w:rPr>
        <w:t xml:space="preserve"> Операция вычитания приводится к операции сложения путем преобразования чисел в обратный или дополнительный код. Пусть числа </w:t>
      </w:r>
      <w:r w:rsidRPr="005C538E">
        <w:t>A</w:t>
      </w:r>
      <w:r w:rsidRPr="005C538E">
        <w:rPr>
          <w:lang w:val="ru-RU"/>
        </w:rPr>
        <w:t>=&gt;</w:t>
      </w:r>
      <w:r w:rsidRPr="005C538E">
        <w:t>O</w:t>
      </w:r>
      <w:r w:rsidRPr="005C538E">
        <w:rPr>
          <w:lang w:val="ru-RU"/>
        </w:rPr>
        <w:t xml:space="preserve"> и В=&gt;О, тогда операция алгебраического сложения выполняется в соответствии с табл. </w:t>
      </w:r>
      <w:r w:rsidRPr="005C538E">
        <w:t xml:space="preserve">1. </w:t>
      </w:r>
    </w:p>
    <w:p w:rsidR="005C538E" w:rsidRPr="005C538E" w:rsidRDefault="005C538E" w:rsidP="005C538E">
      <w:pPr>
        <w:pStyle w:val="af4"/>
        <w:spacing w:before="0" w:beforeAutospacing="0" w:after="0" w:afterAutospacing="0"/>
        <w:jc w:val="both"/>
      </w:pPr>
      <w:r w:rsidRPr="005C538E">
        <w:t>Таблица 1</w:t>
      </w:r>
    </w:p>
    <w:p w:rsidR="005C538E" w:rsidRPr="005C538E" w:rsidRDefault="005C538E" w:rsidP="005C538E">
      <w:pPr>
        <w:pStyle w:val="af4"/>
        <w:spacing w:before="0" w:beforeAutospacing="0" w:after="0" w:afterAutospacing="0"/>
        <w:jc w:val="both"/>
      </w:pPr>
      <w:r w:rsidRPr="005C538E">
        <w:rPr>
          <w:b/>
          <w:bCs/>
        </w:rPr>
        <w:t>Таблица преобразования кодов при алгебраическом сложении</w:t>
      </w:r>
    </w:p>
    <w:tbl>
      <w:tblPr>
        <w:tblW w:w="5000" w:type="pct"/>
        <w:tblCellMar>
          <w:left w:w="0" w:type="dxa"/>
          <w:right w:w="0" w:type="dxa"/>
        </w:tblCellMar>
        <w:tblLook w:val="0000" w:firstRow="0" w:lastRow="0" w:firstColumn="0" w:lastColumn="0" w:noHBand="0" w:noVBand="0"/>
      </w:tblPr>
      <w:tblGrid>
        <w:gridCol w:w="4919"/>
        <w:gridCol w:w="5547"/>
      </w:tblGrid>
      <w:tr w:rsidR="005C538E" w:rsidRPr="005C538E" w:rsidTr="009D4384">
        <w:tc>
          <w:tcPr>
            <w:tcW w:w="23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C538E" w:rsidRPr="005C538E" w:rsidRDefault="005C538E" w:rsidP="009D4384">
            <w:pPr>
              <w:pStyle w:val="af4"/>
              <w:spacing w:before="0" w:beforeAutospacing="0" w:after="0" w:afterAutospacing="0"/>
              <w:jc w:val="both"/>
            </w:pPr>
            <w:r w:rsidRPr="005C538E">
              <w:t>Требуемая операция</w:t>
            </w:r>
          </w:p>
        </w:tc>
        <w:tc>
          <w:tcPr>
            <w:tcW w:w="2650"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C538E" w:rsidRPr="005C538E" w:rsidRDefault="005C538E" w:rsidP="009D4384">
            <w:pPr>
              <w:pStyle w:val="af4"/>
              <w:spacing w:before="0" w:beforeAutospacing="0" w:after="0" w:afterAutospacing="0"/>
              <w:jc w:val="both"/>
            </w:pPr>
            <w:r w:rsidRPr="005C538E">
              <w:t>Необходимое преобразование</w:t>
            </w:r>
          </w:p>
        </w:tc>
      </w:tr>
      <w:tr w:rsidR="005C538E" w:rsidRPr="005C538E" w:rsidTr="009D4384">
        <w:tc>
          <w:tcPr>
            <w:tcW w:w="235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C538E" w:rsidRPr="005C538E" w:rsidRDefault="005C538E" w:rsidP="009D4384">
            <w:pPr>
              <w:pStyle w:val="af4"/>
              <w:spacing w:before="0" w:beforeAutospacing="0" w:after="0" w:afterAutospacing="0"/>
              <w:jc w:val="both"/>
            </w:pPr>
            <w:r w:rsidRPr="005C538E">
              <w:t>А+В</w:t>
            </w:r>
          </w:p>
          <w:p w:rsidR="005C538E" w:rsidRPr="005C538E" w:rsidRDefault="005C538E" w:rsidP="009D4384">
            <w:pPr>
              <w:pStyle w:val="af4"/>
              <w:spacing w:before="0" w:beforeAutospacing="0" w:after="0" w:afterAutospacing="0"/>
              <w:jc w:val="both"/>
            </w:pPr>
            <w:r w:rsidRPr="005C538E">
              <w:t>А-В</w:t>
            </w:r>
          </w:p>
          <w:p w:rsidR="005C538E" w:rsidRPr="005C538E" w:rsidRDefault="005C538E" w:rsidP="009D4384">
            <w:pPr>
              <w:pStyle w:val="af4"/>
              <w:spacing w:before="0" w:beforeAutospacing="0" w:after="0" w:afterAutospacing="0"/>
              <w:jc w:val="both"/>
            </w:pPr>
            <w:r w:rsidRPr="005C538E">
              <w:t>-А+В</w:t>
            </w:r>
          </w:p>
          <w:p w:rsidR="005C538E" w:rsidRPr="005C538E" w:rsidRDefault="005C538E" w:rsidP="009D4384">
            <w:pPr>
              <w:pStyle w:val="af4"/>
              <w:spacing w:before="0" w:beforeAutospacing="0" w:after="0" w:afterAutospacing="0"/>
              <w:jc w:val="both"/>
            </w:pPr>
            <w:r w:rsidRPr="005C538E">
              <w:t>-А-В</w:t>
            </w:r>
          </w:p>
        </w:tc>
        <w:tc>
          <w:tcPr>
            <w:tcW w:w="2650" w:type="pct"/>
            <w:tcBorders>
              <w:top w:val="nil"/>
              <w:left w:val="nil"/>
              <w:bottom w:val="single" w:sz="8" w:space="0" w:color="000000"/>
              <w:right w:val="single" w:sz="8" w:space="0" w:color="000000"/>
            </w:tcBorders>
            <w:tcMar>
              <w:top w:w="0" w:type="dxa"/>
              <w:left w:w="108" w:type="dxa"/>
              <w:bottom w:w="0" w:type="dxa"/>
              <w:right w:w="108" w:type="dxa"/>
            </w:tcMar>
          </w:tcPr>
          <w:p w:rsidR="005C538E" w:rsidRPr="005C538E" w:rsidRDefault="005C538E" w:rsidP="009D4384">
            <w:pPr>
              <w:pStyle w:val="af4"/>
              <w:spacing w:before="0" w:beforeAutospacing="0" w:after="0" w:afterAutospacing="0"/>
              <w:jc w:val="both"/>
            </w:pPr>
            <w:r w:rsidRPr="005C538E">
              <w:t>А+В</w:t>
            </w:r>
          </w:p>
          <w:p w:rsidR="005C538E" w:rsidRPr="005C538E" w:rsidRDefault="005C538E" w:rsidP="009D4384">
            <w:pPr>
              <w:pStyle w:val="af4"/>
              <w:spacing w:before="0" w:beforeAutospacing="0" w:after="0" w:afterAutospacing="0"/>
              <w:jc w:val="both"/>
            </w:pPr>
            <w:r w:rsidRPr="005C538E">
              <w:t>А+(-В)</w:t>
            </w:r>
          </w:p>
          <w:p w:rsidR="005C538E" w:rsidRPr="005C538E" w:rsidRDefault="005C538E" w:rsidP="009D4384">
            <w:pPr>
              <w:pStyle w:val="af4"/>
              <w:spacing w:before="0" w:beforeAutospacing="0" w:after="0" w:afterAutospacing="0"/>
              <w:jc w:val="both"/>
            </w:pPr>
            <w:r w:rsidRPr="005C538E">
              <w:t>(-А)+В</w:t>
            </w:r>
          </w:p>
          <w:p w:rsidR="005C538E" w:rsidRPr="005C538E" w:rsidRDefault="005C538E" w:rsidP="009D4384">
            <w:pPr>
              <w:pStyle w:val="af4"/>
              <w:spacing w:before="0" w:beforeAutospacing="0" w:after="0" w:afterAutospacing="0"/>
              <w:jc w:val="both"/>
            </w:pPr>
            <w:r w:rsidRPr="005C538E">
              <w:t>(-А)+(-В)</w:t>
            </w:r>
          </w:p>
        </w:tc>
      </w:tr>
    </w:tbl>
    <w:p w:rsidR="005C538E" w:rsidRPr="005C538E" w:rsidRDefault="005C538E" w:rsidP="005C538E">
      <w:pPr>
        <w:pStyle w:val="af4"/>
        <w:spacing w:before="0" w:beforeAutospacing="0" w:after="0" w:afterAutospacing="0"/>
        <w:jc w:val="both"/>
        <w:rPr>
          <w:lang w:val="ru-RU"/>
        </w:rPr>
      </w:pPr>
      <w:r w:rsidRPr="005C538E">
        <w:t> </w:t>
      </w:r>
      <w:r w:rsidRPr="005C538E">
        <w:rPr>
          <w:lang w:val="ru-RU"/>
        </w:rPr>
        <w:t xml:space="preserve">Скобки в представленных выражениях указывают на замену операции вычитания операцией сложения с обратным или дополнительным кодом соответствующего числа. При выполнении сложения цифр необходимо соблюдать следующие правила. </w:t>
      </w:r>
    </w:p>
    <w:p w:rsidR="005C538E" w:rsidRPr="005C538E" w:rsidRDefault="005C538E" w:rsidP="005C538E">
      <w:pPr>
        <w:pStyle w:val="af4"/>
        <w:spacing w:before="0" w:beforeAutospacing="0" w:after="0" w:afterAutospacing="0"/>
        <w:jc w:val="both"/>
        <w:rPr>
          <w:lang w:val="ru-RU"/>
        </w:rPr>
      </w:pPr>
      <w:r w:rsidRPr="005C538E">
        <w:rPr>
          <w:lang w:val="ru-RU"/>
        </w:rPr>
        <w:t xml:space="preserve">1. Слагаемые должны иметь одинаковое число разрядов. Для выравнивания разрядной сетки слагаемых можно дописывать незначащие нули слева к целой части числа и незначащие нули справа к дробной части числа. </w:t>
      </w:r>
    </w:p>
    <w:p w:rsidR="005C538E" w:rsidRPr="005C538E" w:rsidRDefault="005C538E" w:rsidP="005C538E">
      <w:pPr>
        <w:pStyle w:val="af4"/>
        <w:spacing w:before="0" w:beforeAutospacing="0" w:after="0" w:afterAutospacing="0"/>
        <w:jc w:val="both"/>
        <w:rPr>
          <w:lang w:val="ru-RU"/>
        </w:rPr>
      </w:pPr>
      <w:r w:rsidRPr="005C538E">
        <w:rPr>
          <w:lang w:val="ru-RU"/>
        </w:rPr>
        <w:t xml:space="preserve">2. Знаковые разряды чисел участвуют в сложении так же, как и значащие. </w:t>
      </w:r>
    </w:p>
    <w:p w:rsidR="005C538E" w:rsidRPr="005C538E" w:rsidRDefault="005C538E" w:rsidP="005C538E">
      <w:pPr>
        <w:pStyle w:val="af4"/>
        <w:spacing w:before="0" w:beforeAutospacing="0" w:after="0" w:afterAutospacing="0"/>
        <w:jc w:val="both"/>
        <w:rPr>
          <w:lang w:val="ru-RU"/>
        </w:rPr>
      </w:pPr>
      <w:r w:rsidRPr="005C538E">
        <w:rPr>
          <w:lang w:val="ru-RU"/>
        </w:rPr>
        <w:t xml:space="preserve">3. Необходимые преобразования кодов  производятся с изменением знаков чисел. Приписанные незначащие нули изменяют свое значение при преобразованиях по общему правилу. </w:t>
      </w:r>
    </w:p>
    <w:p w:rsidR="005C538E" w:rsidRPr="005C538E" w:rsidRDefault="005C538E" w:rsidP="005C538E">
      <w:pPr>
        <w:pStyle w:val="af4"/>
        <w:spacing w:before="0" w:beforeAutospacing="0" w:after="0" w:afterAutospacing="0"/>
        <w:jc w:val="both"/>
        <w:rPr>
          <w:lang w:val="ru-RU"/>
        </w:rPr>
      </w:pPr>
      <w:r w:rsidRPr="005C538E">
        <w:rPr>
          <w:lang w:val="ru-RU"/>
        </w:rPr>
        <w:t xml:space="preserve">4. При образовании единицы переноса из старшего знакового разряда, в случае использования ОК, эта единица складывается с младшим числовым разрядом. При использовании ДК единица переноса теряется. Знак результата формируется автоматически, результат представляется в том коде, в котором представлены исходные слагаемые. </w:t>
      </w:r>
    </w:p>
    <w:p w:rsidR="005C538E" w:rsidRPr="005C538E" w:rsidRDefault="005C538E" w:rsidP="005C538E">
      <w:pPr>
        <w:pStyle w:val="af4"/>
        <w:spacing w:before="0" w:beforeAutospacing="0" w:after="0" w:afterAutospacing="0"/>
        <w:jc w:val="both"/>
        <w:rPr>
          <w:lang w:val="ru-RU"/>
        </w:rPr>
      </w:pPr>
      <w:r w:rsidRPr="005C538E">
        <w:rPr>
          <w:b/>
          <w:bCs/>
          <w:lang w:val="ru-RU"/>
        </w:rPr>
        <w:t>Пример 1.</w:t>
      </w:r>
      <w:r w:rsidRPr="005C538E">
        <w:rPr>
          <w:lang w:val="ru-RU"/>
        </w:rPr>
        <w:t xml:space="preserve"> Сложить два числа </w:t>
      </w:r>
      <w:r w:rsidRPr="005C538E">
        <w:rPr>
          <w:i/>
          <w:iCs/>
          <w:lang w:val="ru-RU"/>
        </w:rPr>
        <w:t>А</w:t>
      </w:r>
      <w:r w:rsidRPr="005C538E">
        <w:rPr>
          <w:i/>
          <w:iCs/>
          <w:vertAlign w:val="subscript"/>
          <w:lang w:val="ru-RU"/>
        </w:rPr>
        <w:t>10</w:t>
      </w:r>
      <w:r w:rsidRPr="005C538E">
        <w:rPr>
          <w:i/>
          <w:iCs/>
          <w:lang w:val="ru-RU"/>
        </w:rPr>
        <w:t>=7 В</w:t>
      </w:r>
      <w:r w:rsidRPr="005C538E">
        <w:rPr>
          <w:i/>
          <w:iCs/>
          <w:vertAlign w:val="subscript"/>
          <w:lang w:val="ru-RU"/>
        </w:rPr>
        <w:t>10</w:t>
      </w:r>
      <w:r w:rsidRPr="005C538E">
        <w:rPr>
          <w:i/>
          <w:iCs/>
          <w:lang w:val="ru-RU"/>
        </w:rPr>
        <w:t>=16</w:t>
      </w:r>
    </w:p>
    <w:p w:rsidR="005C538E" w:rsidRPr="005C538E" w:rsidRDefault="005C538E" w:rsidP="005C538E">
      <w:pPr>
        <w:pStyle w:val="af4"/>
        <w:spacing w:before="0" w:beforeAutospacing="0" w:after="0" w:afterAutospacing="0"/>
        <w:jc w:val="both"/>
        <w:rPr>
          <w:lang w:val="ru-RU"/>
        </w:rPr>
      </w:pPr>
      <w:r w:rsidRPr="005C538E">
        <w:t>A</w:t>
      </w:r>
      <w:r w:rsidRPr="005C538E">
        <w:rPr>
          <w:vertAlign w:val="subscript"/>
          <w:lang w:val="ru-RU"/>
        </w:rPr>
        <w:t>2</w:t>
      </w:r>
      <w:r w:rsidRPr="005C538E">
        <w:rPr>
          <w:lang w:val="ru-RU"/>
        </w:rPr>
        <w:t>=+11=+0111;</w:t>
      </w:r>
    </w:p>
    <w:p w:rsidR="005C538E" w:rsidRPr="005C538E" w:rsidRDefault="005C538E" w:rsidP="005C538E">
      <w:pPr>
        <w:pStyle w:val="af4"/>
        <w:spacing w:before="0" w:beforeAutospacing="0" w:after="0" w:afterAutospacing="0"/>
        <w:jc w:val="both"/>
        <w:rPr>
          <w:lang w:val="ru-RU"/>
        </w:rPr>
      </w:pPr>
      <w:r w:rsidRPr="005C538E">
        <w:t>B</w:t>
      </w:r>
      <w:r w:rsidRPr="005C538E">
        <w:rPr>
          <w:vertAlign w:val="subscript"/>
          <w:lang w:val="ru-RU"/>
        </w:rPr>
        <w:t>2</w:t>
      </w:r>
      <w:r w:rsidRPr="005C538E">
        <w:rPr>
          <w:lang w:val="ru-RU"/>
        </w:rPr>
        <w:t>=+1000=+10000.</w:t>
      </w:r>
    </w:p>
    <w:p w:rsidR="005C538E" w:rsidRPr="005C538E" w:rsidRDefault="005C538E" w:rsidP="005C538E">
      <w:pPr>
        <w:pStyle w:val="af4"/>
        <w:spacing w:before="0" w:beforeAutospacing="0" w:after="0" w:afterAutospacing="0"/>
        <w:jc w:val="both"/>
        <w:rPr>
          <w:lang w:val="ru-RU"/>
        </w:rPr>
      </w:pPr>
      <w:r w:rsidRPr="005C538E">
        <w:rPr>
          <w:lang w:val="ru-RU"/>
        </w:rPr>
        <w:t xml:space="preserve">Исходные числа имеют различную разрядность, необходимо провести выравнивание разрядной сетки: </w:t>
      </w:r>
    </w:p>
    <w:p w:rsidR="005C538E" w:rsidRPr="005C538E" w:rsidRDefault="005C538E" w:rsidP="005C538E">
      <w:pPr>
        <w:pStyle w:val="af4"/>
        <w:spacing w:before="0" w:beforeAutospacing="0" w:after="0" w:afterAutospacing="0"/>
        <w:jc w:val="both"/>
      </w:pPr>
      <w:r w:rsidRPr="005C538E">
        <w:t>[A</w:t>
      </w:r>
      <w:r w:rsidRPr="005C538E">
        <w:rPr>
          <w:vertAlign w:val="subscript"/>
        </w:rPr>
        <w:t>2</w:t>
      </w:r>
      <w:r w:rsidRPr="005C538E">
        <w:t>]</w:t>
      </w:r>
      <w:r w:rsidRPr="005C538E">
        <w:rPr>
          <w:vertAlign w:val="subscript"/>
        </w:rPr>
        <w:t>П</w:t>
      </w:r>
      <w:r w:rsidRPr="005C538E">
        <w:t>=[A</w:t>
      </w:r>
      <w:r w:rsidRPr="005C538E">
        <w:rPr>
          <w:vertAlign w:val="subscript"/>
        </w:rPr>
        <w:t>2</w:t>
      </w:r>
      <w:r w:rsidRPr="005C538E">
        <w:t>]</w:t>
      </w:r>
      <w:r w:rsidRPr="005C538E">
        <w:rPr>
          <w:vertAlign w:val="subscript"/>
        </w:rPr>
        <w:t>OK</w:t>
      </w:r>
      <w:r w:rsidRPr="005C538E">
        <w:t>=[A</w:t>
      </w:r>
      <w:r w:rsidRPr="005C538E">
        <w:rPr>
          <w:vertAlign w:val="subscript"/>
        </w:rPr>
        <w:t>2</w:t>
      </w:r>
      <w:r w:rsidRPr="005C538E">
        <w:t>]</w:t>
      </w:r>
      <w:r w:rsidRPr="005C538E">
        <w:rPr>
          <w:vertAlign w:val="subscript"/>
        </w:rPr>
        <w:t>ДК</w:t>
      </w:r>
      <w:r w:rsidRPr="005C538E">
        <w:t>=0: 00111;</w:t>
      </w:r>
    </w:p>
    <w:p w:rsidR="005C538E" w:rsidRPr="005C538E" w:rsidRDefault="005C538E" w:rsidP="005C538E">
      <w:pPr>
        <w:pStyle w:val="af4"/>
        <w:spacing w:before="0" w:beforeAutospacing="0" w:after="0" w:afterAutospacing="0"/>
        <w:jc w:val="both"/>
      </w:pPr>
      <w:r w:rsidRPr="005C538E">
        <w:t>[B</w:t>
      </w:r>
      <w:r w:rsidRPr="005C538E">
        <w:rPr>
          <w:vertAlign w:val="subscript"/>
        </w:rPr>
        <w:t>2</w:t>
      </w:r>
      <w:r w:rsidRPr="005C538E">
        <w:t>]</w:t>
      </w:r>
      <w:r w:rsidRPr="005C538E">
        <w:rPr>
          <w:vertAlign w:val="subscript"/>
        </w:rPr>
        <w:t>П</w:t>
      </w:r>
      <w:r w:rsidRPr="005C538E">
        <w:t>=[B</w:t>
      </w:r>
      <w:r w:rsidRPr="005C538E">
        <w:rPr>
          <w:vertAlign w:val="subscript"/>
        </w:rPr>
        <w:t>2</w:t>
      </w:r>
      <w:r w:rsidRPr="005C538E">
        <w:t>]</w:t>
      </w:r>
      <w:r w:rsidRPr="005C538E">
        <w:rPr>
          <w:vertAlign w:val="subscript"/>
        </w:rPr>
        <w:t>OK</w:t>
      </w:r>
      <w:r w:rsidRPr="005C538E">
        <w:t>=[B</w:t>
      </w:r>
      <w:r w:rsidRPr="005C538E">
        <w:rPr>
          <w:vertAlign w:val="subscript"/>
        </w:rPr>
        <w:t>2</w:t>
      </w:r>
      <w:r w:rsidRPr="005C538E">
        <w:t>]</w:t>
      </w:r>
      <w:r w:rsidRPr="005C538E">
        <w:rPr>
          <w:vertAlign w:val="subscript"/>
        </w:rPr>
        <w:t>ДК</w:t>
      </w:r>
      <w:r w:rsidRPr="005C538E">
        <w:t>=0: 10000.</w:t>
      </w:r>
    </w:p>
    <w:p w:rsidR="005C538E" w:rsidRPr="005C538E" w:rsidRDefault="005C538E" w:rsidP="005C538E">
      <w:pPr>
        <w:pStyle w:val="af4"/>
        <w:spacing w:before="0" w:beforeAutospacing="0" w:after="0" w:afterAutospacing="0"/>
        <w:jc w:val="both"/>
        <w:rPr>
          <w:lang w:val="ru-RU"/>
        </w:rPr>
      </w:pPr>
      <w:r w:rsidRPr="005C538E">
        <w:rPr>
          <w:lang w:val="ru-RU"/>
        </w:rPr>
        <w:t xml:space="preserve">Сложение в обратном или дополнительном коде дает один и тот же результат </w:t>
      </w:r>
    </w:p>
    <w:p w:rsidR="005C538E" w:rsidRPr="005C538E" w:rsidRDefault="005C538E" w:rsidP="005C538E">
      <w:pPr>
        <w:pStyle w:val="af4"/>
        <w:spacing w:before="0" w:beforeAutospacing="0" w:after="0" w:afterAutospacing="0"/>
        <w:jc w:val="both"/>
      </w:pPr>
      <w:r w:rsidRPr="005C538E">
        <w:rPr>
          <w:noProof/>
          <w:lang w:val="ru-RU" w:eastAsia="ru-RU"/>
        </w:rPr>
        <w:drawing>
          <wp:inline distT="0" distB="0" distL="0" distR="0" wp14:anchorId="09DEDB84" wp14:editId="4598118C">
            <wp:extent cx="723900" cy="666750"/>
            <wp:effectExtent l="0" t="0" r="0" b="0"/>
            <wp:docPr id="7185" name="Рисунок 7185" descr="glava 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lava 22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inline>
        </w:drawing>
      </w:r>
    </w:p>
    <w:p w:rsidR="005C538E" w:rsidRPr="005C538E" w:rsidRDefault="005C538E" w:rsidP="005C538E">
      <w:pPr>
        <w:pStyle w:val="af4"/>
        <w:spacing w:before="0" w:beforeAutospacing="0" w:after="0" w:afterAutospacing="0"/>
        <w:jc w:val="both"/>
        <w:rPr>
          <w:lang w:val="ru-RU"/>
        </w:rPr>
      </w:pPr>
      <w:r w:rsidRPr="005C538E">
        <w:rPr>
          <w:lang w:val="ru-RU"/>
        </w:rPr>
        <w:t xml:space="preserve">Обратим внимание, что при сложении цифр отсутствуют переносы в знаковый разряд и из знакового разряда, что свидетельствует о получении правильного результата. </w:t>
      </w:r>
    </w:p>
    <w:p w:rsidR="005C538E" w:rsidRPr="005C538E" w:rsidRDefault="005C538E" w:rsidP="005C538E">
      <w:pPr>
        <w:pStyle w:val="af4"/>
        <w:spacing w:before="0" w:beforeAutospacing="0" w:after="0" w:afterAutospacing="0"/>
        <w:jc w:val="both"/>
        <w:rPr>
          <w:lang w:val="ru-RU"/>
        </w:rPr>
      </w:pPr>
      <w:r w:rsidRPr="005C538E">
        <w:rPr>
          <w:b/>
          <w:bCs/>
          <w:lang w:val="ru-RU"/>
        </w:rPr>
        <w:t>Пример 2</w:t>
      </w:r>
      <w:r w:rsidRPr="005C538E">
        <w:rPr>
          <w:lang w:val="ru-RU"/>
        </w:rPr>
        <w:t xml:space="preserve"> Сложить два числа </w:t>
      </w:r>
      <w:r w:rsidRPr="005C538E">
        <w:rPr>
          <w:i/>
          <w:iCs/>
          <w:lang w:val="ru-RU"/>
        </w:rPr>
        <w:t>А</w:t>
      </w:r>
      <w:r w:rsidRPr="005C538E">
        <w:rPr>
          <w:i/>
          <w:iCs/>
          <w:vertAlign w:val="subscript"/>
          <w:lang w:val="ru-RU"/>
        </w:rPr>
        <w:t>10</w:t>
      </w:r>
      <w:r w:rsidRPr="005C538E">
        <w:rPr>
          <w:lang w:val="ru-RU"/>
        </w:rPr>
        <w:t xml:space="preserve"> = + 16 В</w:t>
      </w:r>
      <w:r w:rsidRPr="005C538E">
        <w:rPr>
          <w:i/>
          <w:iCs/>
          <w:vertAlign w:val="subscript"/>
          <w:lang w:val="ru-RU"/>
        </w:rPr>
        <w:t>10</w:t>
      </w:r>
      <w:r w:rsidRPr="005C538E">
        <w:rPr>
          <w:lang w:val="ru-RU"/>
        </w:rPr>
        <w:t xml:space="preserve"> = ≈7 в ОК и ДК. В соответствии с табл. 1 должна быть реализована зависимость А+(-В), в </w:t>
      </w:r>
      <w:r w:rsidRPr="005C538E">
        <w:rPr>
          <w:i/>
          <w:iCs/>
          <w:lang w:val="ru-RU"/>
        </w:rPr>
        <w:t>кото</w:t>
      </w:r>
      <w:r w:rsidRPr="005C538E">
        <w:rPr>
          <w:lang w:val="ru-RU"/>
        </w:rPr>
        <w:t xml:space="preserve">рой второй член преобразуется с учетом знака </w:t>
      </w:r>
    </w:p>
    <w:p w:rsidR="005C538E" w:rsidRPr="005C538E" w:rsidRDefault="005C538E" w:rsidP="005C538E">
      <w:pPr>
        <w:pStyle w:val="af4"/>
        <w:spacing w:before="0" w:beforeAutospacing="0" w:after="0" w:afterAutospacing="0"/>
        <w:jc w:val="both"/>
      </w:pPr>
      <w:r w:rsidRPr="005C538E">
        <w:rPr>
          <w:noProof/>
          <w:lang w:val="ru-RU" w:eastAsia="ru-RU"/>
        </w:rPr>
        <w:lastRenderedPageBreak/>
        <w:drawing>
          <wp:inline distT="0" distB="0" distL="0" distR="0" wp14:anchorId="75E60358" wp14:editId="141B3EDB">
            <wp:extent cx="2962275" cy="1619250"/>
            <wp:effectExtent l="0" t="0" r="9525" b="0"/>
            <wp:docPr id="7186" name="Рисунок 7186" descr="glava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lava 22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62275" cy="1619250"/>
                    </a:xfrm>
                    <a:prstGeom prst="rect">
                      <a:avLst/>
                    </a:prstGeom>
                    <a:noFill/>
                    <a:ln>
                      <a:noFill/>
                    </a:ln>
                  </pic:spPr>
                </pic:pic>
              </a:graphicData>
            </a:graphic>
          </wp:inline>
        </w:drawing>
      </w:r>
    </w:p>
    <w:p w:rsidR="005C538E" w:rsidRPr="005C538E" w:rsidRDefault="005C538E" w:rsidP="005C538E">
      <w:pPr>
        <w:pStyle w:val="af4"/>
        <w:spacing w:before="0" w:beforeAutospacing="0" w:after="0" w:afterAutospacing="0"/>
        <w:jc w:val="both"/>
        <w:rPr>
          <w:lang w:val="ru-RU"/>
        </w:rPr>
      </w:pPr>
      <w:r w:rsidRPr="005C538E">
        <w:rPr>
          <w:lang w:val="ru-RU"/>
        </w:rPr>
        <w:t xml:space="preserve">При сложении чисел в ОК и ДК были получены переносы в знаковый разряд и из знакового разряда. В случае ОК перенос из знакового разряда требует дополнительного прибавления единицы младшего разряда (см.п.4 правил). В случае ДК этот перенос игнорируется. </w:t>
      </w:r>
    </w:p>
    <w:p w:rsidR="005C538E" w:rsidRPr="005C538E" w:rsidRDefault="005C538E" w:rsidP="005C538E">
      <w:pPr>
        <w:pStyle w:val="af4"/>
        <w:spacing w:before="0" w:beforeAutospacing="0" w:after="0" w:afterAutospacing="0"/>
        <w:jc w:val="both"/>
        <w:rPr>
          <w:lang w:val="ru-RU"/>
        </w:rPr>
      </w:pPr>
      <w:r w:rsidRPr="005C538E">
        <w:rPr>
          <w:b/>
          <w:bCs/>
          <w:i/>
          <w:iCs/>
          <w:lang w:val="ru-RU"/>
        </w:rPr>
        <w:t>Умножение.</w:t>
      </w:r>
      <w:r w:rsidRPr="005C538E">
        <w:rPr>
          <w:lang w:val="ru-RU"/>
        </w:rPr>
        <w:t xml:space="preserve"> Умножение</w:t>
      </w:r>
      <w:r w:rsidR="009D4384">
        <w:rPr>
          <w:lang w:val="ru-RU"/>
        </w:rPr>
        <w:t xml:space="preserve"> двоичных чисел наиболее просто </w:t>
      </w:r>
      <w:r w:rsidRPr="005C538E">
        <w:rPr>
          <w:lang w:val="ru-RU"/>
        </w:rPr>
        <w:t xml:space="preserve">реализуется в прямом коде. Рассмотрим, каким образом оно приводится к операциям сложения и сдвигам. </w:t>
      </w:r>
    </w:p>
    <w:p w:rsidR="005C538E" w:rsidRPr="005C538E" w:rsidRDefault="005C538E" w:rsidP="005C538E">
      <w:pPr>
        <w:pStyle w:val="af4"/>
        <w:spacing w:before="0" w:beforeAutospacing="0" w:after="0" w:afterAutospacing="0"/>
        <w:jc w:val="both"/>
        <w:rPr>
          <w:lang w:val="ru-RU"/>
        </w:rPr>
      </w:pPr>
      <w:r w:rsidRPr="005C538E">
        <w:rPr>
          <w:b/>
          <w:bCs/>
          <w:lang w:val="ru-RU"/>
        </w:rPr>
        <w:t>Пример 3.</w:t>
      </w:r>
      <w:r w:rsidRPr="005C538E">
        <w:rPr>
          <w:lang w:val="ru-RU"/>
        </w:rPr>
        <w:t xml:space="preserve"> Умножить два числа </w:t>
      </w:r>
      <w:r w:rsidRPr="005C538E">
        <w:rPr>
          <w:i/>
          <w:iCs/>
          <w:lang w:val="ru-RU"/>
        </w:rPr>
        <w:t>А</w:t>
      </w:r>
      <w:r w:rsidRPr="005C538E">
        <w:rPr>
          <w:i/>
          <w:iCs/>
          <w:vertAlign w:val="subscript"/>
          <w:lang w:val="ru-RU"/>
        </w:rPr>
        <w:t>10</w:t>
      </w:r>
      <w:r w:rsidRPr="005C538E">
        <w:rPr>
          <w:lang w:val="ru-RU"/>
        </w:rPr>
        <w:t xml:space="preserve">=7 </w:t>
      </w:r>
      <w:r w:rsidRPr="005C538E">
        <w:rPr>
          <w:i/>
          <w:iCs/>
          <w:lang w:val="ru-RU"/>
        </w:rPr>
        <w:t>В</w:t>
      </w:r>
      <w:r w:rsidRPr="005C538E">
        <w:rPr>
          <w:i/>
          <w:iCs/>
          <w:vertAlign w:val="subscript"/>
          <w:lang w:val="ru-RU"/>
        </w:rPr>
        <w:t>10</w:t>
      </w:r>
      <w:r w:rsidRPr="005C538E">
        <w:rPr>
          <w:i/>
          <w:iCs/>
          <w:lang w:val="ru-RU"/>
        </w:rPr>
        <w:t>=5.</w:t>
      </w:r>
    </w:p>
    <w:p w:rsidR="005C538E" w:rsidRPr="005C538E" w:rsidRDefault="005C538E" w:rsidP="005C538E">
      <w:pPr>
        <w:pStyle w:val="af4"/>
        <w:spacing w:before="0" w:beforeAutospacing="0" w:after="0" w:afterAutospacing="0"/>
        <w:jc w:val="both"/>
        <w:rPr>
          <w:lang w:val="ru-RU"/>
        </w:rPr>
      </w:pPr>
      <w:r w:rsidRPr="005C538E">
        <w:rPr>
          <w:lang w:val="ru-RU"/>
        </w:rPr>
        <w:t>Перемножим эти числа, представленные прямыми двоичными кодами, так же, как это делается в десятичной системе.</w:t>
      </w:r>
    </w:p>
    <w:p w:rsidR="005C538E" w:rsidRPr="005C538E" w:rsidRDefault="005C538E" w:rsidP="005C538E">
      <w:pPr>
        <w:pStyle w:val="af4"/>
        <w:spacing w:before="0" w:beforeAutospacing="0" w:after="0" w:afterAutospacing="0"/>
        <w:jc w:val="both"/>
        <w:rPr>
          <w:lang w:val="ru-RU"/>
        </w:rPr>
      </w:pPr>
      <w:r w:rsidRPr="005C538E">
        <w:rPr>
          <w:lang w:val="ru-RU"/>
        </w:rPr>
        <w:t xml:space="preserve">Нетрудно видеть, что произведение получается путём сложения частных произведений, представляющих собой разряды множимого, сдвинутые влево в соответствии с позициями разрядов множителя. Частные произведения, полученные умножением на нуль игнорируются. Важной особенностью операции умножения </w:t>
      </w:r>
      <w:r w:rsidRPr="005C538E">
        <w:t>n</w:t>
      </w:r>
      <w:r w:rsidRPr="005C538E">
        <w:rPr>
          <w:lang w:val="ru-RU"/>
        </w:rPr>
        <w:t xml:space="preserve">-разрядных сомножителей является увеличение разрядности произведения до </w:t>
      </w:r>
      <w:r w:rsidRPr="005C538E">
        <w:t>n</w:t>
      </w:r>
      <w:r w:rsidRPr="005C538E">
        <w:rPr>
          <w:lang w:val="ru-RU"/>
        </w:rPr>
        <w:t>+</w:t>
      </w:r>
      <w:r w:rsidRPr="005C538E">
        <w:t>n</w:t>
      </w:r>
      <w:r w:rsidRPr="005C538E">
        <w:rPr>
          <w:lang w:val="ru-RU"/>
        </w:rPr>
        <w:t>=2</w:t>
      </w:r>
      <w:r w:rsidRPr="005C538E">
        <w:t>n</w:t>
      </w:r>
      <w:r w:rsidRPr="005C538E">
        <w:rPr>
          <w:lang w:val="ru-RU"/>
        </w:rPr>
        <w:t>. Знак произведения формируется путём сложения знаковых разрядов сомножителей. Возможные переносы из знакового разряда игнорируются.</w:t>
      </w:r>
    </w:p>
    <w:p w:rsidR="005C538E" w:rsidRPr="005C538E" w:rsidRDefault="005C538E" w:rsidP="005C538E">
      <w:pPr>
        <w:pStyle w:val="af4"/>
        <w:spacing w:before="0" w:beforeAutospacing="0" w:after="0" w:afterAutospacing="0"/>
        <w:jc w:val="both"/>
        <w:rPr>
          <w:lang w:val="ru-RU"/>
        </w:rPr>
      </w:pPr>
      <w:r w:rsidRPr="005C538E">
        <w:rPr>
          <w:b/>
          <w:bCs/>
          <w:i/>
          <w:iCs/>
          <w:lang w:val="ru-RU"/>
        </w:rPr>
        <w:t>Деление.</w:t>
      </w:r>
      <w:r w:rsidRPr="005C538E">
        <w:rPr>
          <w:lang w:val="ru-RU"/>
        </w:rPr>
        <w:t xml:space="preserve"> Операция деления, как и в десятичной арифметике, является обратной операции умножения. Покажем, что и эта операция приводится к последовательности операций сложения и сдвига. </w:t>
      </w:r>
    </w:p>
    <w:p w:rsidR="005C538E" w:rsidRPr="005C538E" w:rsidRDefault="005C538E" w:rsidP="005C538E">
      <w:pPr>
        <w:pStyle w:val="af4"/>
        <w:spacing w:before="0" w:beforeAutospacing="0" w:after="0" w:afterAutospacing="0"/>
        <w:jc w:val="both"/>
        <w:rPr>
          <w:lang w:val="ru-RU"/>
        </w:rPr>
      </w:pPr>
      <w:r w:rsidRPr="005C538E">
        <w:rPr>
          <w:b/>
          <w:bCs/>
          <w:lang w:val="ru-RU"/>
        </w:rPr>
        <w:t>Пример 4.</w:t>
      </w:r>
      <w:r w:rsidRPr="005C538E">
        <w:rPr>
          <w:lang w:val="ru-RU"/>
        </w:rPr>
        <w:t xml:space="preserve"> Разделить два числа </w:t>
      </w:r>
      <w:r w:rsidRPr="005C538E">
        <w:rPr>
          <w:i/>
          <w:iCs/>
          <w:lang w:val="ru-RU"/>
        </w:rPr>
        <w:t>А</w:t>
      </w:r>
      <w:r w:rsidRPr="005C538E">
        <w:rPr>
          <w:i/>
          <w:iCs/>
          <w:vertAlign w:val="subscript"/>
          <w:lang w:val="ru-RU"/>
        </w:rPr>
        <w:t>10</w:t>
      </w:r>
      <w:r w:rsidRPr="005C538E">
        <w:rPr>
          <w:i/>
          <w:iCs/>
          <w:lang w:val="ru-RU"/>
        </w:rPr>
        <w:t xml:space="preserve">=45 </w:t>
      </w:r>
      <w:r w:rsidRPr="005C538E">
        <w:rPr>
          <w:i/>
          <w:iCs/>
        </w:rPr>
        <w:t>B</w:t>
      </w:r>
      <w:r w:rsidRPr="005C538E">
        <w:rPr>
          <w:i/>
          <w:iCs/>
          <w:vertAlign w:val="subscript"/>
          <w:lang w:val="ru-RU"/>
        </w:rPr>
        <w:t>10</w:t>
      </w:r>
      <w:r w:rsidRPr="005C538E">
        <w:rPr>
          <w:lang w:val="ru-RU"/>
        </w:rPr>
        <w:t xml:space="preserve"> =5 </w:t>
      </w:r>
    </w:p>
    <w:p w:rsidR="005C538E" w:rsidRPr="005C538E" w:rsidRDefault="005C538E" w:rsidP="005C538E">
      <w:pPr>
        <w:pStyle w:val="af4"/>
        <w:spacing w:before="0" w:beforeAutospacing="0" w:after="0" w:afterAutospacing="0"/>
        <w:jc w:val="both"/>
      </w:pPr>
      <w:r w:rsidRPr="005C538E">
        <w:rPr>
          <w:noProof/>
          <w:lang w:val="ru-RU" w:eastAsia="ru-RU"/>
        </w:rPr>
        <w:drawing>
          <wp:inline distT="0" distB="0" distL="0" distR="0" wp14:anchorId="74472302" wp14:editId="6817008E">
            <wp:extent cx="1228725" cy="1181100"/>
            <wp:effectExtent l="0" t="0" r="9525" b="0"/>
            <wp:docPr id="7187" name="Рисунок 7187" descr="glava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lava 229.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28725" cy="1181100"/>
                    </a:xfrm>
                    <a:prstGeom prst="rect">
                      <a:avLst/>
                    </a:prstGeom>
                    <a:noFill/>
                    <a:ln>
                      <a:noFill/>
                    </a:ln>
                  </pic:spPr>
                </pic:pic>
              </a:graphicData>
            </a:graphic>
          </wp:inline>
        </w:drawing>
      </w:r>
    </w:p>
    <w:p w:rsidR="005C538E" w:rsidRPr="005C538E" w:rsidRDefault="005C538E" w:rsidP="005C538E">
      <w:pPr>
        <w:pStyle w:val="af4"/>
        <w:spacing w:before="0" w:beforeAutospacing="0" w:after="0" w:afterAutospacing="0"/>
        <w:jc w:val="both"/>
        <w:rPr>
          <w:lang w:val="ru-RU"/>
        </w:rPr>
      </w:pPr>
      <w:r w:rsidRPr="005C538E">
        <w:rPr>
          <w:lang w:val="ru-RU"/>
        </w:rPr>
        <w:t>Деление произведено так же, как это делается обычно в десятичной системе. Сначала проверяется, можно ли вычесть значение делителя из старших разрядов делимого. Если возможно, то в разряде частного записывается единица и определяется частная разница. В противном случае в частное записывается нуль и разряды делителя сдвигаются вправо на один разряд по отношению к разрядам делимого. К полученной предыдущей разнице сносится очередная цифра делимого, и данный процесс повторяется, пока не будет получена необходимая точность. Если учесть, что все вычитания в ЭВМ заменяются сложением в ОК или в ДК (см. табл.1), то действительно операция деления приводится к операциям сложения и сдвигам вправо разрядов делителя относительно разрядов делимого. Отметим, что делимое перед операцией деления должно быть приведено к 2</w:t>
      </w:r>
      <w:r w:rsidRPr="005C538E">
        <w:rPr>
          <w:i/>
          <w:iCs/>
        </w:rPr>
        <w:t>n</w:t>
      </w:r>
      <w:r w:rsidRPr="005C538E">
        <w:rPr>
          <w:lang w:val="ru-RU"/>
        </w:rPr>
        <w:t xml:space="preserve">-разрядной сетке. Только в этом случае при делении на </w:t>
      </w:r>
      <w:r w:rsidRPr="005C538E">
        <w:rPr>
          <w:i/>
          <w:iCs/>
        </w:rPr>
        <w:t>n</w:t>
      </w:r>
      <w:r w:rsidRPr="005C538E">
        <w:rPr>
          <w:lang w:val="ru-RU"/>
        </w:rPr>
        <w:t xml:space="preserve">-разрядный делитель получается </w:t>
      </w:r>
      <w:r w:rsidRPr="005C538E">
        <w:rPr>
          <w:i/>
          <w:iCs/>
        </w:rPr>
        <w:t>n</w:t>
      </w:r>
      <w:r w:rsidRPr="005C538E">
        <w:rPr>
          <w:lang w:val="ru-RU"/>
        </w:rPr>
        <w:t xml:space="preserve">-разрядное частное. </w:t>
      </w:r>
    </w:p>
    <w:p w:rsidR="005C538E" w:rsidRPr="005C538E" w:rsidRDefault="005C538E" w:rsidP="005C538E">
      <w:pPr>
        <w:pStyle w:val="af4"/>
        <w:spacing w:before="0" w:beforeAutospacing="0" w:after="0" w:afterAutospacing="0"/>
        <w:jc w:val="both"/>
        <w:rPr>
          <w:lang w:val="ru-RU"/>
        </w:rPr>
      </w:pPr>
      <w:r w:rsidRPr="005C538E">
        <w:rPr>
          <w:lang w:val="ru-RU"/>
        </w:rPr>
        <w:t xml:space="preserve">Знак частного формируется также путем сложения знаковых разрядов делимого и делителя, как это делалось при умножении. </w:t>
      </w:r>
    </w:p>
    <w:p w:rsidR="005C538E" w:rsidRPr="005C538E" w:rsidRDefault="005C538E" w:rsidP="005C538E">
      <w:pPr>
        <w:pStyle w:val="3"/>
        <w:jc w:val="both"/>
        <w:rPr>
          <w:sz w:val="24"/>
          <w:szCs w:val="24"/>
        </w:rPr>
      </w:pPr>
      <w:r w:rsidRPr="005C538E">
        <w:rPr>
          <w:sz w:val="24"/>
          <w:szCs w:val="24"/>
        </w:rPr>
        <w:t>Арифметические операции над двоичными числами с плавающей точкой</w:t>
      </w:r>
      <w:bookmarkEnd w:id="2"/>
    </w:p>
    <w:p w:rsidR="005C538E" w:rsidRPr="005C538E" w:rsidRDefault="005C538E" w:rsidP="005C538E">
      <w:pPr>
        <w:pStyle w:val="af4"/>
        <w:spacing w:before="0" w:beforeAutospacing="0" w:after="0" w:afterAutospacing="0"/>
        <w:jc w:val="both"/>
        <w:rPr>
          <w:lang w:val="ru-RU"/>
        </w:rPr>
      </w:pPr>
      <w:r w:rsidRPr="005C538E">
        <w:rPr>
          <w:lang w:val="ru-RU"/>
        </w:rPr>
        <w:t xml:space="preserve">В современных ЭВМ числа с плавающей точкой хранятся в памяти машин, имея мантиссу и порядок (характеристику) в прямом коде и нормализованном виде. Все арифметические действия над этими числами выполняются так же, как это делается с ними, если они представлены в полулогарифмической форме (мантисса и десятичный порядок) в десятичной системе счисления. Порядки и мантиссы обрабатываются раздельно. </w:t>
      </w:r>
    </w:p>
    <w:p w:rsidR="005C538E" w:rsidRPr="005C538E" w:rsidRDefault="005C538E" w:rsidP="005C538E">
      <w:pPr>
        <w:pStyle w:val="af4"/>
        <w:spacing w:before="0" w:beforeAutospacing="0" w:after="0" w:afterAutospacing="0"/>
        <w:jc w:val="both"/>
        <w:rPr>
          <w:lang w:val="ru-RU"/>
        </w:rPr>
      </w:pPr>
      <w:r w:rsidRPr="005C538E">
        <w:rPr>
          <w:b/>
          <w:bCs/>
          <w:i/>
          <w:iCs/>
          <w:lang w:val="ru-RU"/>
        </w:rPr>
        <w:t>Сложение (вычитание).</w:t>
      </w:r>
      <w:r w:rsidRPr="005C538E">
        <w:rPr>
          <w:lang w:val="ru-RU"/>
        </w:rPr>
        <w:t xml:space="preserve"> Операция сложения (вычитания) производится в следующей последовательности. </w:t>
      </w:r>
    </w:p>
    <w:p w:rsidR="005C538E" w:rsidRPr="005C538E" w:rsidRDefault="005C538E" w:rsidP="005C538E">
      <w:pPr>
        <w:pStyle w:val="af4"/>
        <w:spacing w:before="0" w:beforeAutospacing="0" w:after="0" w:afterAutospacing="0"/>
        <w:jc w:val="both"/>
        <w:rPr>
          <w:lang w:val="ru-RU"/>
        </w:rPr>
      </w:pPr>
      <w:r w:rsidRPr="005C538E">
        <w:rPr>
          <w:lang w:val="ru-RU"/>
        </w:rPr>
        <w:lastRenderedPageBreak/>
        <w:t xml:space="preserve">1. Сравниваются порядки (характеристики) исходных чисел путем их вычитания р=р1-р2. При выполнении этой операции определяется, одинаковый ли порядок имеют исходные слагаемые. </w:t>
      </w:r>
    </w:p>
    <w:p w:rsidR="005C538E" w:rsidRPr="005C538E" w:rsidRDefault="005C538E" w:rsidP="005C538E">
      <w:pPr>
        <w:pStyle w:val="af4"/>
        <w:spacing w:before="0" w:beforeAutospacing="0" w:after="0" w:afterAutospacing="0"/>
        <w:jc w:val="both"/>
        <w:rPr>
          <w:lang w:val="ru-RU"/>
        </w:rPr>
      </w:pPr>
      <w:r w:rsidRPr="005C538E">
        <w:rPr>
          <w:lang w:val="ru-RU"/>
        </w:rPr>
        <w:t xml:space="preserve">2. Если разность порядков равна нулю, то это значит, что одноименные разряды мантисс имеют одинаковые веса (двоичный порядок). В противном случае должно проводиться выравнивание порядков. </w:t>
      </w:r>
    </w:p>
    <w:p w:rsidR="005C538E" w:rsidRPr="005C538E" w:rsidRDefault="005C538E" w:rsidP="005C538E">
      <w:pPr>
        <w:pStyle w:val="af4"/>
        <w:spacing w:before="0" w:beforeAutospacing="0" w:after="0" w:afterAutospacing="0"/>
        <w:jc w:val="both"/>
        <w:rPr>
          <w:lang w:val="ru-RU"/>
        </w:rPr>
      </w:pPr>
      <w:r w:rsidRPr="005C538E">
        <w:rPr>
          <w:lang w:val="ru-RU"/>
        </w:rPr>
        <w:t xml:space="preserve">3. Для выравнивания порядков число с меньшим порядком сдвигается вправо на разницу порядков </w:t>
      </w:r>
      <w:r w:rsidRPr="005C538E">
        <w:rPr>
          <w:i/>
          <w:iCs/>
          <w:lang w:val="ru-RU"/>
        </w:rPr>
        <w:t>Ар.</w:t>
      </w:r>
      <w:r w:rsidRPr="005C538E">
        <w:rPr>
          <w:lang w:val="ru-RU"/>
        </w:rPr>
        <w:t xml:space="preserve"> Младшие выталкиваемые разряды при этом теряются. </w:t>
      </w:r>
    </w:p>
    <w:p w:rsidR="005C538E" w:rsidRPr="005C538E" w:rsidRDefault="005C538E" w:rsidP="005C538E">
      <w:pPr>
        <w:pStyle w:val="af4"/>
        <w:spacing w:before="0" w:beforeAutospacing="0" w:after="0" w:afterAutospacing="0"/>
        <w:jc w:val="both"/>
        <w:rPr>
          <w:lang w:val="ru-RU"/>
        </w:rPr>
      </w:pPr>
      <w:r w:rsidRPr="005C538E">
        <w:rPr>
          <w:lang w:val="ru-RU"/>
        </w:rPr>
        <w:t xml:space="preserve">4. После выравнивания порядков мантиссы чисел можно складывать (вычитать) в зависимости от требуемой операции. Операция вычитания заменяется операцией сложения в соответствии с данными табл. 2.3. Действия над слагаемыми производятся в ОК или ДК по общим правилам. </w:t>
      </w:r>
    </w:p>
    <w:p w:rsidR="005C538E" w:rsidRPr="005C538E" w:rsidRDefault="005C538E" w:rsidP="005C538E">
      <w:pPr>
        <w:pStyle w:val="af4"/>
        <w:spacing w:before="0" w:beforeAutospacing="0" w:after="0" w:afterAutospacing="0"/>
        <w:jc w:val="both"/>
        <w:rPr>
          <w:lang w:val="ru-RU"/>
        </w:rPr>
      </w:pPr>
      <w:r w:rsidRPr="005C538E">
        <w:rPr>
          <w:lang w:val="ru-RU"/>
        </w:rPr>
        <w:t xml:space="preserve">5. Порядок результата берется равным большему порядку. </w:t>
      </w:r>
    </w:p>
    <w:p w:rsidR="005C538E" w:rsidRPr="005C538E" w:rsidRDefault="005C538E" w:rsidP="005C538E">
      <w:pPr>
        <w:pStyle w:val="af4"/>
        <w:spacing w:before="0" w:beforeAutospacing="0" w:after="0" w:afterAutospacing="0"/>
        <w:jc w:val="both"/>
        <w:rPr>
          <w:lang w:val="ru-RU"/>
        </w:rPr>
      </w:pPr>
      <w:r w:rsidRPr="005C538E">
        <w:rPr>
          <w:lang w:val="ru-RU"/>
        </w:rPr>
        <w:t xml:space="preserve">6. Если мантисса результата не нормализована, то осуществляются нормализация и коррекция значений порядка. </w:t>
      </w:r>
    </w:p>
    <w:p w:rsidR="005C538E" w:rsidRPr="005C538E" w:rsidRDefault="005C538E" w:rsidP="005C538E">
      <w:pPr>
        <w:pStyle w:val="af4"/>
        <w:spacing w:before="0" w:beforeAutospacing="0" w:after="0" w:afterAutospacing="0"/>
        <w:jc w:val="both"/>
        <w:rPr>
          <w:lang w:val="ru-RU"/>
        </w:rPr>
      </w:pPr>
      <w:r w:rsidRPr="005C538E">
        <w:rPr>
          <w:b/>
          <w:bCs/>
          <w:lang w:val="ru-RU"/>
        </w:rPr>
        <w:t>Пример 5.</w:t>
      </w:r>
      <w:r w:rsidRPr="005C538E">
        <w:rPr>
          <w:lang w:val="ru-RU"/>
        </w:rPr>
        <w:t xml:space="preserve"> Сложить два числа </w:t>
      </w:r>
      <w:r w:rsidRPr="005C538E">
        <w:rPr>
          <w:i/>
          <w:iCs/>
          <w:lang w:val="ru-RU"/>
        </w:rPr>
        <w:t>А</w:t>
      </w:r>
      <w:r w:rsidRPr="005C538E">
        <w:rPr>
          <w:vertAlign w:val="subscript"/>
          <w:lang w:val="ru-RU"/>
        </w:rPr>
        <w:t>10</w:t>
      </w:r>
      <w:r w:rsidRPr="005C538E">
        <w:rPr>
          <w:i/>
          <w:iCs/>
          <w:lang w:val="ru-RU"/>
        </w:rPr>
        <w:t>=+</w:t>
      </w:r>
      <w:r w:rsidRPr="005C538E">
        <w:rPr>
          <w:lang w:val="ru-RU"/>
        </w:rPr>
        <w:t xml:space="preserve">1.375; </w:t>
      </w:r>
      <w:r w:rsidRPr="005C538E">
        <w:rPr>
          <w:i/>
          <w:iCs/>
        </w:rPr>
        <w:t>B</w:t>
      </w:r>
      <w:r w:rsidRPr="005C538E">
        <w:rPr>
          <w:vertAlign w:val="subscript"/>
          <w:lang w:val="ru-RU"/>
        </w:rPr>
        <w:t>10</w:t>
      </w:r>
      <w:r w:rsidRPr="005C538E">
        <w:rPr>
          <w:lang w:val="ru-RU"/>
        </w:rPr>
        <w:t xml:space="preserve">=-0.625. </w:t>
      </w:r>
    </w:p>
    <w:p w:rsidR="005C538E" w:rsidRPr="005C538E" w:rsidRDefault="005C538E" w:rsidP="005C538E">
      <w:pPr>
        <w:pStyle w:val="af4"/>
        <w:spacing w:before="0" w:beforeAutospacing="0" w:after="0" w:afterAutospacing="0"/>
        <w:jc w:val="both"/>
        <w:rPr>
          <w:lang w:val="ru-RU"/>
        </w:rPr>
      </w:pPr>
      <w:r w:rsidRPr="005C538E">
        <w:rPr>
          <w:i/>
          <w:iCs/>
          <w:lang w:val="ru-RU"/>
        </w:rPr>
        <w:t>А</w:t>
      </w:r>
      <w:r w:rsidRPr="005C538E">
        <w:rPr>
          <w:vertAlign w:val="subscript"/>
          <w:lang w:val="ru-RU"/>
        </w:rPr>
        <w:t>2</w:t>
      </w:r>
      <w:r w:rsidRPr="005C538E">
        <w:rPr>
          <w:lang w:val="ru-RU"/>
        </w:rPr>
        <w:t>=+1.011=0: 1011*10</w:t>
      </w:r>
      <w:r w:rsidRPr="005C538E">
        <w:rPr>
          <w:vertAlign w:val="superscript"/>
          <w:lang w:val="ru-RU"/>
        </w:rPr>
        <w:t>1</w:t>
      </w:r>
      <w:r w:rsidRPr="005C538E">
        <w:rPr>
          <w:lang w:val="ru-RU"/>
        </w:rPr>
        <w:t xml:space="preserve">; </w:t>
      </w:r>
      <w:r w:rsidRPr="005C538E">
        <w:t>B</w:t>
      </w:r>
      <w:r w:rsidRPr="005C538E">
        <w:rPr>
          <w:vertAlign w:val="subscript"/>
          <w:lang w:val="ru-RU"/>
        </w:rPr>
        <w:t>2</w:t>
      </w:r>
      <w:r w:rsidRPr="005C538E">
        <w:rPr>
          <w:i/>
          <w:iCs/>
          <w:lang w:val="ru-RU"/>
        </w:rPr>
        <w:t>=</w:t>
      </w:r>
      <w:r w:rsidRPr="005C538E">
        <w:rPr>
          <w:lang w:val="ru-RU"/>
        </w:rPr>
        <w:t>-0.101=-0:101*10</w:t>
      </w:r>
      <w:r w:rsidRPr="005C538E">
        <w:rPr>
          <w:vertAlign w:val="superscript"/>
          <w:lang w:val="ru-RU"/>
        </w:rPr>
        <w:t>0</w:t>
      </w:r>
      <w:r w:rsidRPr="005C538E">
        <w:rPr>
          <w:lang w:val="ru-RU"/>
        </w:rPr>
        <w:t xml:space="preserve">. </w:t>
      </w:r>
    </w:p>
    <w:p w:rsidR="005C538E" w:rsidRPr="005C538E" w:rsidRDefault="005C538E" w:rsidP="005C538E">
      <w:pPr>
        <w:pStyle w:val="af4"/>
        <w:spacing w:before="0" w:beforeAutospacing="0" w:after="0" w:afterAutospacing="0"/>
        <w:jc w:val="both"/>
        <w:rPr>
          <w:lang w:val="ru-RU"/>
        </w:rPr>
      </w:pPr>
      <w:r w:rsidRPr="005C538E">
        <w:rPr>
          <w:lang w:val="ru-RU"/>
        </w:rPr>
        <w:t xml:space="preserve">В нормализованном виде эти числа будут иметь вид: </w:t>
      </w:r>
    </w:p>
    <w:p w:rsidR="005C538E" w:rsidRPr="005C538E" w:rsidRDefault="005C538E" w:rsidP="005C538E">
      <w:pPr>
        <w:pStyle w:val="af4"/>
        <w:spacing w:before="0" w:beforeAutospacing="0" w:after="0" w:afterAutospacing="0"/>
        <w:jc w:val="both"/>
      </w:pPr>
      <w:r w:rsidRPr="005C538E">
        <w:rPr>
          <w:noProof/>
          <w:lang w:val="ru-RU" w:eastAsia="ru-RU"/>
        </w:rPr>
        <w:drawing>
          <wp:inline distT="0" distB="0" distL="0" distR="0" wp14:anchorId="557D391A" wp14:editId="40047B67">
            <wp:extent cx="1257300" cy="685800"/>
            <wp:effectExtent l="0" t="0" r="0" b="0"/>
            <wp:docPr id="7188" name="Рисунок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57300" cy="685800"/>
                    </a:xfrm>
                    <a:prstGeom prst="rect">
                      <a:avLst/>
                    </a:prstGeom>
                    <a:noFill/>
                    <a:ln>
                      <a:noFill/>
                    </a:ln>
                  </pic:spPr>
                </pic:pic>
              </a:graphicData>
            </a:graphic>
          </wp:inline>
        </w:drawing>
      </w:r>
    </w:p>
    <w:p w:rsidR="005C538E" w:rsidRPr="005C538E" w:rsidRDefault="005C538E" w:rsidP="005C538E">
      <w:pPr>
        <w:pStyle w:val="af4"/>
        <w:spacing w:before="0" w:beforeAutospacing="0" w:after="0" w:afterAutospacing="0"/>
        <w:jc w:val="both"/>
        <w:rPr>
          <w:lang w:val="ru-RU"/>
        </w:rPr>
      </w:pPr>
      <w:r w:rsidRPr="005C538E">
        <w:rPr>
          <w:lang w:val="ru-RU"/>
        </w:rPr>
        <w:t xml:space="preserve">1. Вычитаем порядки </w:t>
      </w:r>
      <w:r w:rsidRPr="005C538E">
        <w:t>Δ</w:t>
      </w:r>
      <w:r w:rsidRPr="005C538E">
        <w:rPr>
          <w:i/>
          <w:iCs/>
        </w:rPr>
        <w:t>p</w:t>
      </w:r>
      <w:r w:rsidRPr="005C538E">
        <w:rPr>
          <w:lang w:val="ru-RU"/>
        </w:rPr>
        <w:t>=</w:t>
      </w:r>
      <w:r w:rsidRPr="005C538E">
        <w:rPr>
          <w:i/>
          <w:iCs/>
        </w:rPr>
        <w:t>p</w:t>
      </w:r>
      <w:r w:rsidRPr="005C538E">
        <w:rPr>
          <w:vertAlign w:val="subscript"/>
          <w:lang w:val="ru-RU"/>
        </w:rPr>
        <w:t>1</w:t>
      </w:r>
      <w:r w:rsidRPr="005C538E">
        <w:rPr>
          <w:lang w:val="ru-RU"/>
        </w:rPr>
        <w:t>-</w:t>
      </w:r>
      <w:r w:rsidRPr="005C538E">
        <w:t>p</w:t>
      </w:r>
      <w:r w:rsidRPr="005C538E">
        <w:rPr>
          <w:vertAlign w:val="subscript"/>
          <w:lang w:val="ru-RU"/>
        </w:rPr>
        <w:t>2</w:t>
      </w:r>
      <w:r w:rsidRPr="005C538E">
        <w:rPr>
          <w:lang w:val="ru-RU"/>
        </w:rPr>
        <w:t xml:space="preserve">=1-0=1. В машине эта операция требует операции сложения с преобразованием порядка чисел в дополнительный код: </w:t>
      </w:r>
    </w:p>
    <w:p w:rsidR="005C538E" w:rsidRPr="005C538E" w:rsidRDefault="005C538E" w:rsidP="005C538E">
      <w:pPr>
        <w:pStyle w:val="af4"/>
        <w:spacing w:before="0" w:beforeAutospacing="0" w:after="0" w:afterAutospacing="0"/>
        <w:jc w:val="both"/>
      </w:pPr>
      <w:r w:rsidRPr="005C538E">
        <w:rPr>
          <w:noProof/>
          <w:lang w:val="ru-RU" w:eastAsia="ru-RU"/>
        </w:rPr>
        <w:drawing>
          <wp:inline distT="0" distB="0" distL="0" distR="0" wp14:anchorId="06FEF9E9" wp14:editId="7EC60ACD">
            <wp:extent cx="1362075" cy="523875"/>
            <wp:effectExtent l="0" t="0" r="9525" b="9525"/>
            <wp:docPr id="7189" name="Рисунок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62075" cy="523875"/>
                    </a:xfrm>
                    <a:prstGeom prst="rect">
                      <a:avLst/>
                    </a:prstGeom>
                    <a:noFill/>
                    <a:ln>
                      <a:noFill/>
                    </a:ln>
                  </pic:spPr>
                </pic:pic>
              </a:graphicData>
            </a:graphic>
          </wp:inline>
        </w:drawing>
      </w:r>
    </w:p>
    <w:p w:rsidR="005C538E" w:rsidRPr="005C538E" w:rsidRDefault="005C538E" w:rsidP="005C538E">
      <w:pPr>
        <w:pStyle w:val="af4"/>
        <w:spacing w:before="0" w:beforeAutospacing="0" w:after="0" w:afterAutospacing="0"/>
        <w:jc w:val="both"/>
        <w:rPr>
          <w:lang w:val="ru-RU"/>
        </w:rPr>
      </w:pPr>
      <w:r w:rsidRPr="005C538E">
        <w:rPr>
          <w:lang w:val="ru-RU"/>
        </w:rPr>
        <w:t xml:space="preserve">Определяем, что </w:t>
      </w:r>
      <w:r w:rsidRPr="005C538E">
        <w:t>Δ</w:t>
      </w:r>
      <w:r w:rsidRPr="005C538E">
        <w:rPr>
          <w:i/>
          <w:iCs/>
          <w:lang w:val="ru-RU"/>
        </w:rPr>
        <w:t>р≠ 0.</w:t>
      </w:r>
    </w:p>
    <w:p w:rsidR="005C538E" w:rsidRPr="005C538E" w:rsidRDefault="005C538E" w:rsidP="005C538E">
      <w:pPr>
        <w:pStyle w:val="af4"/>
        <w:spacing w:before="0" w:beforeAutospacing="0" w:after="0" w:afterAutospacing="0"/>
        <w:jc w:val="both"/>
        <w:rPr>
          <w:lang w:val="ru-RU"/>
        </w:rPr>
      </w:pPr>
      <w:r w:rsidRPr="005C538E">
        <w:rPr>
          <w:i/>
          <w:iCs/>
          <w:lang w:val="ru-RU"/>
        </w:rPr>
        <w:t>2.</w:t>
      </w:r>
      <w:r w:rsidRPr="005C538E">
        <w:rPr>
          <w:lang w:val="ru-RU"/>
        </w:rPr>
        <w:t xml:space="preserve"> Порядок первого числа больше порядка второго числа на единицу. Требуется выравнивание порядков. </w:t>
      </w:r>
    </w:p>
    <w:p w:rsidR="005C538E" w:rsidRPr="005C538E" w:rsidRDefault="005C538E" w:rsidP="005C538E">
      <w:pPr>
        <w:pStyle w:val="af4"/>
        <w:spacing w:before="0" w:beforeAutospacing="0" w:after="0" w:afterAutospacing="0"/>
        <w:jc w:val="both"/>
        <w:rPr>
          <w:lang w:val="ru-RU"/>
        </w:rPr>
      </w:pPr>
      <w:r w:rsidRPr="005C538E">
        <w:rPr>
          <w:lang w:val="ru-RU"/>
        </w:rPr>
        <w:t xml:space="preserve">3. Для выравнивания порядков необходимо второе число сдвинуть вправо на один разряд. </w:t>
      </w:r>
    </w:p>
    <w:p w:rsidR="005C538E" w:rsidRPr="005C538E" w:rsidRDefault="005C538E" w:rsidP="005C538E">
      <w:pPr>
        <w:pStyle w:val="af4"/>
        <w:spacing w:before="0" w:beforeAutospacing="0" w:after="0" w:afterAutospacing="0"/>
        <w:jc w:val="both"/>
        <w:rPr>
          <w:lang w:val="ru-RU"/>
        </w:rPr>
      </w:pPr>
      <w:r w:rsidRPr="005C538E">
        <w:rPr>
          <w:lang w:val="ru-RU"/>
        </w:rPr>
        <w:t>[</w:t>
      </w:r>
      <w:r w:rsidRPr="005C538E">
        <w:t>B</w:t>
      </w:r>
      <w:r w:rsidRPr="005C538E">
        <w:rPr>
          <w:vertAlign w:val="subscript"/>
          <w:lang w:val="ru-RU"/>
        </w:rPr>
        <w:t>2</w:t>
      </w:r>
      <w:r w:rsidRPr="005C538E">
        <w:rPr>
          <w:lang w:val="ru-RU"/>
        </w:rPr>
        <w:t>]исх=0: 0 1: 101</w:t>
      </w:r>
    </w:p>
    <w:p w:rsidR="005C538E" w:rsidRPr="005C538E" w:rsidRDefault="005C538E" w:rsidP="005C538E">
      <w:pPr>
        <w:pStyle w:val="af4"/>
        <w:spacing w:before="0" w:beforeAutospacing="0" w:after="0" w:afterAutospacing="0"/>
        <w:jc w:val="both"/>
        <w:rPr>
          <w:lang w:val="ru-RU"/>
        </w:rPr>
      </w:pPr>
      <w:r w:rsidRPr="005C538E">
        <w:rPr>
          <w:lang w:val="ru-RU"/>
        </w:rPr>
        <w:t>после сдвига</w:t>
      </w:r>
    </w:p>
    <w:p w:rsidR="005C538E" w:rsidRPr="005C538E" w:rsidRDefault="005C538E" w:rsidP="005C538E">
      <w:pPr>
        <w:pStyle w:val="af4"/>
        <w:spacing w:before="0" w:beforeAutospacing="0" w:after="0" w:afterAutospacing="0"/>
        <w:jc w:val="both"/>
        <w:rPr>
          <w:lang w:val="ru-RU"/>
        </w:rPr>
      </w:pPr>
      <w:r w:rsidRPr="005C538E">
        <w:rPr>
          <w:lang w:val="ru-RU"/>
        </w:rPr>
        <w:t>[</w:t>
      </w:r>
      <w:r w:rsidRPr="005C538E">
        <w:t>B</w:t>
      </w:r>
      <w:r w:rsidRPr="005C538E">
        <w:rPr>
          <w:vertAlign w:val="subscript"/>
          <w:lang w:val="ru-RU"/>
        </w:rPr>
        <w:t>2</w:t>
      </w:r>
      <w:r w:rsidRPr="005C538E">
        <w:rPr>
          <w:lang w:val="ru-RU"/>
        </w:rPr>
        <w:t>]п=0: 11:0101</w:t>
      </w:r>
    </w:p>
    <w:p w:rsidR="005C538E" w:rsidRPr="00A74AD8" w:rsidRDefault="005C538E" w:rsidP="005C538E">
      <w:pPr>
        <w:pStyle w:val="af4"/>
        <w:spacing w:before="0" w:beforeAutospacing="0" w:after="0" w:afterAutospacing="0"/>
        <w:jc w:val="both"/>
        <w:rPr>
          <w:lang w:val="ru-RU"/>
        </w:rPr>
      </w:pPr>
      <w:r w:rsidRPr="00A74AD8">
        <w:rPr>
          <w:lang w:val="ru-RU"/>
        </w:rPr>
        <w:t>[</w:t>
      </w:r>
      <w:r w:rsidRPr="005C538E">
        <w:t>m</w:t>
      </w:r>
      <w:r w:rsidRPr="005C538E">
        <w:rPr>
          <w:vertAlign w:val="subscript"/>
        </w:rPr>
        <w:t>B</w:t>
      </w:r>
      <w:r w:rsidRPr="00A74AD8">
        <w:rPr>
          <w:lang w:val="ru-RU"/>
        </w:rPr>
        <w:t>]дк= 1: 1011</w:t>
      </w:r>
    </w:p>
    <w:p w:rsidR="005C538E" w:rsidRPr="005C538E" w:rsidRDefault="005C538E" w:rsidP="005C538E">
      <w:pPr>
        <w:pStyle w:val="af4"/>
        <w:spacing w:before="0" w:beforeAutospacing="0" w:after="0" w:afterAutospacing="0"/>
        <w:jc w:val="both"/>
      </w:pPr>
      <w:r w:rsidRPr="005C538E">
        <w:t xml:space="preserve">4. Складываем мантиссы. </w:t>
      </w:r>
    </w:p>
    <w:p w:rsidR="005C538E" w:rsidRPr="005C538E" w:rsidRDefault="005C538E" w:rsidP="005C538E">
      <w:pPr>
        <w:pStyle w:val="af4"/>
        <w:spacing w:before="0" w:beforeAutospacing="0" w:after="0" w:afterAutospacing="0"/>
        <w:jc w:val="both"/>
      </w:pPr>
      <w:r w:rsidRPr="005C538E">
        <w:rPr>
          <w:noProof/>
          <w:lang w:val="ru-RU" w:eastAsia="ru-RU"/>
        </w:rPr>
        <w:drawing>
          <wp:inline distT="0" distB="0" distL="0" distR="0" wp14:anchorId="0E994C4B" wp14:editId="2A10896D">
            <wp:extent cx="895350" cy="542925"/>
            <wp:effectExtent l="0" t="0" r="0" b="9525"/>
            <wp:docPr id="7190" name="Рисунок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inline>
        </w:drawing>
      </w:r>
    </w:p>
    <w:p w:rsidR="005C538E" w:rsidRPr="005C538E" w:rsidRDefault="005C538E" w:rsidP="005C538E">
      <w:pPr>
        <w:pStyle w:val="af4"/>
        <w:spacing w:before="0" w:beforeAutospacing="0" w:after="0" w:afterAutospacing="0"/>
        <w:jc w:val="both"/>
        <w:rPr>
          <w:lang w:val="ru-RU"/>
        </w:rPr>
      </w:pPr>
      <w:r w:rsidRPr="005C538E">
        <w:rPr>
          <w:lang w:val="ru-RU"/>
        </w:rPr>
        <w:t xml:space="preserve">Мантисса числа С - положительная. </w:t>
      </w:r>
    </w:p>
    <w:p w:rsidR="005C538E" w:rsidRPr="005C538E" w:rsidRDefault="005C538E" w:rsidP="005C538E">
      <w:pPr>
        <w:pStyle w:val="af4"/>
        <w:spacing w:before="0" w:beforeAutospacing="0" w:after="0" w:afterAutospacing="0"/>
        <w:jc w:val="both"/>
        <w:rPr>
          <w:lang w:val="ru-RU"/>
        </w:rPr>
      </w:pPr>
      <w:r w:rsidRPr="005C538E">
        <w:rPr>
          <w:lang w:val="ru-RU"/>
        </w:rPr>
        <w:t xml:space="preserve">5. Порядок числа С равен порядку числа с большим порядком, т.е. </w:t>
      </w:r>
      <w:r w:rsidRPr="005C538E">
        <w:rPr>
          <w:i/>
          <w:iCs/>
          <w:lang w:val="ru-RU"/>
        </w:rPr>
        <w:t>р =</w:t>
      </w:r>
      <w:r w:rsidRPr="005C538E">
        <w:rPr>
          <w:lang w:val="ru-RU"/>
        </w:rPr>
        <w:t xml:space="preserve"> +1. </w:t>
      </w:r>
    </w:p>
    <w:p w:rsidR="005C538E" w:rsidRPr="005C538E" w:rsidRDefault="005C538E" w:rsidP="005C538E">
      <w:pPr>
        <w:pStyle w:val="af4"/>
        <w:spacing w:before="0" w:beforeAutospacing="0" w:after="0" w:afterAutospacing="0"/>
        <w:jc w:val="both"/>
        <w:rPr>
          <w:lang w:val="ru-RU"/>
        </w:rPr>
      </w:pPr>
      <w:r w:rsidRPr="005C538E">
        <w:rPr>
          <w:lang w:val="ru-RU"/>
        </w:rPr>
        <w:t>[С</w:t>
      </w:r>
      <w:r w:rsidRPr="005C538E">
        <w:rPr>
          <w:vertAlign w:val="subscript"/>
          <w:lang w:val="ru-RU"/>
        </w:rPr>
        <w:t>2</w:t>
      </w:r>
      <w:r w:rsidRPr="005C538E">
        <w:rPr>
          <w:lang w:val="ru-RU"/>
        </w:rPr>
        <w:t xml:space="preserve">]п=0: 1 0: 0110. </w:t>
      </w:r>
    </w:p>
    <w:p w:rsidR="005C538E" w:rsidRPr="005C538E" w:rsidRDefault="005C538E" w:rsidP="005C538E">
      <w:pPr>
        <w:pStyle w:val="af4"/>
        <w:spacing w:before="0" w:beforeAutospacing="0" w:after="0" w:afterAutospacing="0"/>
        <w:jc w:val="both"/>
        <w:rPr>
          <w:lang w:val="ru-RU"/>
        </w:rPr>
      </w:pPr>
      <w:r w:rsidRPr="005C538E">
        <w:rPr>
          <w:lang w:val="ru-RU"/>
        </w:rPr>
        <w:t xml:space="preserve">Видно, что мантисса результата не нормализована, так как старшая цифра мантиссы равна нулю. </w:t>
      </w:r>
    </w:p>
    <w:p w:rsidR="005C538E" w:rsidRPr="005C538E" w:rsidRDefault="005C538E" w:rsidP="005C538E">
      <w:pPr>
        <w:pStyle w:val="af4"/>
        <w:spacing w:before="0" w:beforeAutospacing="0" w:after="0" w:afterAutospacing="0"/>
        <w:jc w:val="both"/>
        <w:rPr>
          <w:lang w:val="ru-RU"/>
        </w:rPr>
      </w:pPr>
      <w:r w:rsidRPr="005C538E">
        <w:rPr>
          <w:lang w:val="ru-RU"/>
        </w:rPr>
        <w:t xml:space="preserve">6. Нормализуем результат путем сдвига мантиссы на один разряд влево и соответственно вычитаем из значения порядка единицу: </w:t>
      </w:r>
    </w:p>
    <w:p w:rsidR="005C538E" w:rsidRPr="005C538E" w:rsidRDefault="005C538E" w:rsidP="005C538E">
      <w:pPr>
        <w:pStyle w:val="af4"/>
        <w:spacing w:before="0" w:beforeAutospacing="0" w:after="0" w:afterAutospacing="0"/>
        <w:jc w:val="both"/>
      </w:pPr>
      <w:r w:rsidRPr="005C538E">
        <w:rPr>
          <w:noProof/>
          <w:lang w:val="ru-RU" w:eastAsia="ru-RU"/>
        </w:rPr>
        <w:drawing>
          <wp:inline distT="0" distB="0" distL="0" distR="0" wp14:anchorId="5774EC91" wp14:editId="3BA46BF0">
            <wp:extent cx="1076325" cy="409575"/>
            <wp:effectExtent l="0" t="0" r="9525" b="9525"/>
            <wp:docPr id="7191" name="Рисунок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p>
    <w:p w:rsidR="005C538E" w:rsidRPr="005C538E" w:rsidRDefault="005C538E" w:rsidP="005C538E">
      <w:pPr>
        <w:pStyle w:val="af4"/>
        <w:spacing w:before="0" w:beforeAutospacing="0" w:after="0" w:afterAutospacing="0"/>
        <w:jc w:val="both"/>
        <w:rPr>
          <w:lang w:val="ru-RU"/>
        </w:rPr>
      </w:pPr>
      <w:r w:rsidRPr="005C538E">
        <w:rPr>
          <w:b/>
          <w:bCs/>
          <w:i/>
          <w:iCs/>
          <w:lang w:val="ru-RU"/>
        </w:rPr>
        <w:t>Умножение (деление).</w:t>
      </w:r>
      <w:r w:rsidRPr="005C538E">
        <w:rPr>
          <w:lang w:val="ru-RU"/>
        </w:rPr>
        <w:t xml:space="preserve"> Операция умножения (деления) чисел с плавающей точкой также требует разных действий над порядками и мантиссами. Алгоритмы этих операций выполняются в следующей последовательности. </w:t>
      </w:r>
    </w:p>
    <w:p w:rsidR="005C538E" w:rsidRPr="005C538E" w:rsidRDefault="005C538E" w:rsidP="005C538E">
      <w:pPr>
        <w:pStyle w:val="af4"/>
        <w:spacing w:before="0" w:beforeAutospacing="0" w:after="0" w:afterAutospacing="0"/>
        <w:jc w:val="both"/>
        <w:rPr>
          <w:lang w:val="ru-RU"/>
        </w:rPr>
      </w:pPr>
      <w:r w:rsidRPr="005C538E">
        <w:rPr>
          <w:lang w:val="ru-RU"/>
        </w:rPr>
        <w:t xml:space="preserve">1. При умножении (делении) порядки складываются (вычитаются) так, как это делается над числами с фиксированной точкой. </w:t>
      </w:r>
    </w:p>
    <w:p w:rsidR="005C538E" w:rsidRPr="005C538E" w:rsidRDefault="005C538E" w:rsidP="005C538E">
      <w:pPr>
        <w:pStyle w:val="af4"/>
        <w:spacing w:before="0" w:beforeAutospacing="0" w:after="0" w:afterAutospacing="0"/>
        <w:jc w:val="both"/>
        <w:rPr>
          <w:lang w:val="ru-RU"/>
        </w:rPr>
      </w:pPr>
      <w:r w:rsidRPr="005C538E">
        <w:rPr>
          <w:lang w:val="ru-RU"/>
        </w:rPr>
        <w:t xml:space="preserve">2. При умножении (делении) мантиссы перемножаются (делятся). </w:t>
      </w:r>
    </w:p>
    <w:p w:rsidR="005C538E" w:rsidRPr="005C538E" w:rsidRDefault="005C538E" w:rsidP="005C538E">
      <w:pPr>
        <w:pStyle w:val="af4"/>
        <w:spacing w:before="0" w:beforeAutospacing="0" w:after="0" w:afterAutospacing="0"/>
        <w:jc w:val="both"/>
      </w:pPr>
      <w:r w:rsidRPr="005C538E">
        <w:rPr>
          <w:lang w:val="ru-RU"/>
        </w:rPr>
        <w:t xml:space="preserve">3. Знаки произведения (частного) формируются путем сложения знаковых разрядов сомножителей (делимого и делителя). </w:t>
      </w:r>
      <w:r w:rsidRPr="005C538E">
        <w:t xml:space="preserve">Возможные переносы из знакового разряда игнорируются. </w:t>
      </w:r>
    </w:p>
    <w:p w:rsidR="005C538E" w:rsidRPr="009D4384" w:rsidRDefault="005C538E" w:rsidP="005C538E">
      <w:pPr>
        <w:jc w:val="both"/>
        <w:rPr>
          <w:rFonts w:ascii="Times New Roman" w:hAnsi="Times New Roman" w:cs="Times New Roman"/>
          <w:sz w:val="20"/>
          <w:szCs w:val="20"/>
        </w:rPr>
      </w:pPr>
      <w:r w:rsidRPr="009D4384">
        <w:rPr>
          <w:rFonts w:ascii="Times New Roman" w:hAnsi="Times New Roman" w:cs="Times New Roman"/>
          <w:sz w:val="20"/>
          <w:szCs w:val="20"/>
          <w:u w:val="single"/>
        </w:rPr>
        <w:t>Задание:</w:t>
      </w:r>
      <w:r w:rsidRPr="009D4384">
        <w:rPr>
          <w:rFonts w:ascii="Times New Roman" w:hAnsi="Times New Roman" w:cs="Times New Roman"/>
          <w:sz w:val="20"/>
          <w:szCs w:val="20"/>
        </w:rPr>
        <w:t xml:space="preserve"> </w:t>
      </w:r>
    </w:p>
    <w:tbl>
      <w:tblPr>
        <w:tblStyle w:val="a9"/>
        <w:tblW w:w="0" w:type="auto"/>
        <w:tblLook w:val="01E0" w:firstRow="1" w:lastRow="1" w:firstColumn="1" w:lastColumn="1" w:noHBand="0" w:noVBand="0"/>
      </w:tblPr>
      <w:tblGrid>
        <w:gridCol w:w="316"/>
        <w:gridCol w:w="1666"/>
        <w:gridCol w:w="1666"/>
        <w:gridCol w:w="1266"/>
        <w:gridCol w:w="1766"/>
        <w:gridCol w:w="1666"/>
        <w:gridCol w:w="1366"/>
      </w:tblGrid>
      <w:tr w:rsidR="005C538E" w:rsidRPr="009D4384" w:rsidTr="009D4384">
        <w:trPr>
          <w:cantSplit/>
        </w:trPr>
        <w:tc>
          <w:tcPr>
            <w:tcW w:w="0" w:type="auto"/>
          </w:tcPr>
          <w:p w:rsidR="005C538E" w:rsidRPr="009D4384" w:rsidRDefault="005C538E" w:rsidP="009D4384">
            <w:pPr>
              <w:jc w:val="both"/>
              <w:rPr>
                <w:rFonts w:ascii="Times New Roman" w:hAnsi="Times New Roman" w:cs="Times New Roman"/>
                <w:sz w:val="20"/>
                <w:szCs w:val="20"/>
                <w:lang w:val="en-US"/>
              </w:rPr>
            </w:pP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I</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II</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III</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IV</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V</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VI</w:t>
            </w:r>
          </w:p>
        </w:tc>
      </w:tr>
      <w:tr w:rsidR="005C538E" w:rsidRPr="009D4384" w:rsidTr="009D4384">
        <w:trPr>
          <w:cantSplit/>
          <w:trHeight w:val="301"/>
        </w:trPr>
        <w:tc>
          <w:tcPr>
            <w:tcW w:w="0" w:type="auto"/>
            <w:vMerge w:val="restart"/>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lastRenderedPageBreak/>
              <w:t>1</w:t>
            </w:r>
          </w:p>
        </w:tc>
        <w:tc>
          <w:tcPr>
            <w:tcW w:w="0" w:type="auto"/>
          </w:tcPr>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149,375</w:t>
            </w:r>
            <w:r w:rsidRPr="009D4384">
              <w:rPr>
                <w:rFonts w:ascii="Times New Roman" w:hAnsi="Times New Roman" w:cs="Times New Roman"/>
                <w:sz w:val="20"/>
                <w:szCs w:val="20"/>
                <w:vertAlign w:val="subscript"/>
              </w:rPr>
              <w:t>10</w:t>
            </w:r>
          </w:p>
        </w:tc>
        <w:tc>
          <w:tcPr>
            <w:tcW w:w="0" w:type="auto"/>
          </w:tcPr>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711,25</w:t>
            </w:r>
            <w:r w:rsidRPr="009D4384">
              <w:rPr>
                <w:rFonts w:ascii="Times New Roman" w:hAnsi="Times New Roman" w:cs="Times New Roman"/>
                <w:sz w:val="20"/>
                <w:szCs w:val="20"/>
                <w:vertAlign w:val="subscript"/>
              </w:rPr>
              <w:t>10</w:t>
            </w:r>
          </w:p>
        </w:tc>
        <w:tc>
          <w:tcPr>
            <w:tcW w:w="0" w:type="auto"/>
          </w:tcPr>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360,25</w:t>
            </w:r>
            <w:r w:rsidRPr="009D4384">
              <w:rPr>
                <w:rFonts w:ascii="Times New Roman" w:hAnsi="Times New Roman" w:cs="Times New Roman"/>
                <w:sz w:val="20"/>
                <w:szCs w:val="20"/>
                <w:vertAlign w:val="subscript"/>
              </w:rPr>
              <w:t>10</w:t>
            </w:r>
          </w:p>
        </w:tc>
        <w:tc>
          <w:tcPr>
            <w:tcW w:w="0" w:type="auto"/>
          </w:tcPr>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741,125</w:t>
            </w:r>
            <w:r w:rsidRPr="009D4384">
              <w:rPr>
                <w:rFonts w:ascii="Times New Roman" w:hAnsi="Times New Roman" w:cs="Times New Roman"/>
                <w:sz w:val="20"/>
                <w:szCs w:val="20"/>
                <w:vertAlign w:val="subscript"/>
              </w:rPr>
              <w:t>10</w:t>
            </w:r>
          </w:p>
        </w:tc>
        <w:tc>
          <w:tcPr>
            <w:tcW w:w="0" w:type="auto"/>
          </w:tcPr>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597,25</w:t>
            </w:r>
            <w:r w:rsidRPr="009D4384">
              <w:rPr>
                <w:rFonts w:ascii="Times New Roman" w:hAnsi="Times New Roman" w:cs="Times New Roman"/>
                <w:sz w:val="20"/>
                <w:szCs w:val="20"/>
                <w:vertAlign w:val="subscript"/>
              </w:rPr>
              <w:t>10</w:t>
            </w:r>
          </w:p>
        </w:tc>
        <w:tc>
          <w:tcPr>
            <w:tcW w:w="0" w:type="auto"/>
          </w:tcPr>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237,73</w:t>
            </w:r>
            <w:r w:rsidRPr="009D4384">
              <w:rPr>
                <w:rFonts w:ascii="Times New Roman" w:hAnsi="Times New Roman" w:cs="Times New Roman"/>
                <w:sz w:val="20"/>
                <w:szCs w:val="20"/>
                <w:vertAlign w:val="subscript"/>
              </w:rPr>
              <w:t>10</w:t>
            </w:r>
          </w:p>
        </w:tc>
      </w:tr>
      <w:tr w:rsidR="005C538E" w:rsidRPr="009D4384" w:rsidTr="009D4384">
        <w:trPr>
          <w:cantSplit/>
        </w:trPr>
        <w:tc>
          <w:tcPr>
            <w:tcW w:w="0" w:type="auto"/>
            <w:vMerge/>
          </w:tcPr>
          <w:p w:rsidR="005C538E" w:rsidRPr="009D4384" w:rsidRDefault="005C538E" w:rsidP="009D4384">
            <w:pPr>
              <w:jc w:val="both"/>
              <w:rPr>
                <w:rFonts w:ascii="Times New Roman" w:hAnsi="Times New Roman" w:cs="Times New Roman"/>
                <w:sz w:val="20"/>
                <w:szCs w:val="20"/>
                <w:lang w:val="en-US"/>
              </w:rPr>
            </w:pPr>
          </w:p>
        </w:tc>
        <w:tc>
          <w:tcPr>
            <w:tcW w:w="0" w:type="auto"/>
          </w:tcPr>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65,2</w:t>
            </w:r>
            <w:r w:rsidRPr="009D4384">
              <w:rPr>
                <w:rFonts w:ascii="Times New Roman" w:hAnsi="Times New Roman" w:cs="Times New Roman"/>
                <w:sz w:val="20"/>
                <w:szCs w:val="20"/>
                <w:vertAlign w:val="subscript"/>
              </w:rPr>
              <w:t>16</w:t>
            </w:r>
          </w:p>
        </w:tc>
        <w:tc>
          <w:tcPr>
            <w:tcW w:w="0" w:type="auto"/>
          </w:tcPr>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-3</w:t>
            </w:r>
            <w:r w:rsidRPr="009D4384">
              <w:rPr>
                <w:rFonts w:ascii="Times New Roman" w:hAnsi="Times New Roman" w:cs="Times New Roman"/>
                <w:sz w:val="20"/>
                <w:szCs w:val="20"/>
                <w:lang w:val="en-US"/>
              </w:rPr>
              <w:t>BF,A</w:t>
            </w:r>
            <w:r w:rsidRPr="009D4384">
              <w:rPr>
                <w:rFonts w:ascii="Times New Roman" w:hAnsi="Times New Roman" w:cs="Times New Roman"/>
                <w:sz w:val="20"/>
                <w:szCs w:val="20"/>
                <w:vertAlign w:val="subscript"/>
              </w:rPr>
              <w:t>1</w:t>
            </w:r>
            <w:r w:rsidRPr="009D4384">
              <w:rPr>
                <w:rFonts w:ascii="Times New Roman" w:hAnsi="Times New Roman" w:cs="Times New Roman"/>
                <w:sz w:val="20"/>
                <w:szCs w:val="20"/>
                <w:vertAlign w:val="subscript"/>
                <w:lang w:val="en-US"/>
              </w:rPr>
              <w:t>6</w:t>
            </w:r>
          </w:p>
        </w:tc>
        <w:tc>
          <w:tcPr>
            <w:tcW w:w="0" w:type="auto"/>
          </w:tcPr>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rPr>
              <w:t>-</w:t>
            </w:r>
            <w:r w:rsidRPr="009D4384">
              <w:rPr>
                <w:rFonts w:ascii="Times New Roman" w:hAnsi="Times New Roman" w:cs="Times New Roman"/>
                <w:sz w:val="20"/>
                <w:szCs w:val="20"/>
                <w:lang w:val="en-US"/>
              </w:rPr>
              <w:t>2FE,6</w:t>
            </w:r>
            <w:r w:rsidRPr="009D4384">
              <w:rPr>
                <w:rFonts w:ascii="Times New Roman" w:hAnsi="Times New Roman" w:cs="Times New Roman"/>
                <w:sz w:val="20"/>
                <w:szCs w:val="20"/>
                <w:vertAlign w:val="subscript"/>
              </w:rPr>
              <w:t>1</w:t>
            </w:r>
            <w:r w:rsidRPr="009D4384">
              <w:rPr>
                <w:rFonts w:ascii="Times New Roman" w:hAnsi="Times New Roman" w:cs="Times New Roman"/>
                <w:sz w:val="20"/>
                <w:szCs w:val="20"/>
                <w:vertAlign w:val="subscript"/>
                <w:lang w:val="en-US"/>
              </w:rPr>
              <w:t>6</w:t>
            </w:r>
          </w:p>
        </w:tc>
        <w:tc>
          <w:tcPr>
            <w:tcW w:w="0" w:type="auto"/>
          </w:tcPr>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lang w:val="en-US"/>
              </w:rPr>
              <w:t>24A,4</w:t>
            </w:r>
            <w:r w:rsidRPr="009D4384">
              <w:rPr>
                <w:rFonts w:ascii="Times New Roman" w:hAnsi="Times New Roman" w:cs="Times New Roman"/>
                <w:sz w:val="20"/>
                <w:szCs w:val="20"/>
                <w:vertAlign w:val="subscript"/>
              </w:rPr>
              <w:t>1</w:t>
            </w:r>
            <w:r w:rsidRPr="009D4384">
              <w:rPr>
                <w:rFonts w:ascii="Times New Roman" w:hAnsi="Times New Roman" w:cs="Times New Roman"/>
                <w:sz w:val="20"/>
                <w:szCs w:val="20"/>
                <w:vertAlign w:val="subscript"/>
                <w:lang w:val="en-US"/>
              </w:rPr>
              <w:t>6</w:t>
            </w:r>
          </w:p>
        </w:tc>
        <w:tc>
          <w:tcPr>
            <w:tcW w:w="0" w:type="auto"/>
          </w:tcPr>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lang w:val="en-US"/>
              </w:rPr>
              <w:t>24D,5</w:t>
            </w:r>
            <w:r w:rsidRPr="009D4384">
              <w:rPr>
                <w:rFonts w:ascii="Times New Roman" w:hAnsi="Times New Roman" w:cs="Times New Roman"/>
                <w:sz w:val="20"/>
                <w:szCs w:val="20"/>
                <w:vertAlign w:val="subscript"/>
              </w:rPr>
              <w:t>1</w:t>
            </w:r>
            <w:r w:rsidRPr="009D4384">
              <w:rPr>
                <w:rFonts w:ascii="Times New Roman" w:hAnsi="Times New Roman" w:cs="Times New Roman"/>
                <w:sz w:val="20"/>
                <w:szCs w:val="20"/>
                <w:vertAlign w:val="subscript"/>
                <w:lang w:val="en-US"/>
              </w:rPr>
              <w:t>6</w:t>
            </w:r>
          </w:p>
        </w:tc>
        <w:tc>
          <w:tcPr>
            <w:tcW w:w="0" w:type="auto"/>
          </w:tcPr>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lang w:val="en-US"/>
              </w:rPr>
              <w:t>BB,4</w:t>
            </w:r>
            <w:r w:rsidRPr="009D4384">
              <w:rPr>
                <w:rFonts w:ascii="Times New Roman" w:hAnsi="Times New Roman" w:cs="Times New Roman"/>
                <w:sz w:val="20"/>
                <w:szCs w:val="20"/>
                <w:vertAlign w:val="subscript"/>
              </w:rPr>
              <w:t>1</w:t>
            </w:r>
            <w:r w:rsidRPr="009D4384">
              <w:rPr>
                <w:rFonts w:ascii="Times New Roman" w:hAnsi="Times New Roman" w:cs="Times New Roman"/>
                <w:sz w:val="20"/>
                <w:szCs w:val="20"/>
                <w:vertAlign w:val="subscript"/>
                <w:lang w:val="en-US"/>
              </w:rPr>
              <w:t>6</w:t>
            </w:r>
          </w:p>
        </w:tc>
      </w:tr>
      <w:tr w:rsidR="005C538E" w:rsidRPr="009D4384" w:rsidTr="009D4384">
        <w:trPr>
          <w:cantSplit/>
        </w:trPr>
        <w:tc>
          <w:tcPr>
            <w:tcW w:w="0" w:type="auto"/>
            <w:vMerge w:val="restart"/>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2</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101010000,10111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1100110110,0011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11001010,01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1111100100,11011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1101111111,1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1000101001,1</w:t>
            </w:r>
          </w:p>
        </w:tc>
      </w:tr>
      <w:tr w:rsidR="005C538E" w:rsidRPr="009D4384" w:rsidTr="009D4384">
        <w:trPr>
          <w:cantSplit/>
        </w:trPr>
        <w:tc>
          <w:tcPr>
            <w:tcW w:w="0" w:type="auto"/>
            <w:vMerge/>
          </w:tcPr>
          <w:p w:rsidR="005C538E" w:rsidRPr="009D4384" w:rsidRDefault="005C538E" w:rsidP="009D4384">
            <w:pPr>
              <w:jc w:val="both"/>
              <w:rPr>
                <w:rFonts w:ascii="Times New Roman" w:hAnsi="Times New Roman" w:cs="Times New Roman"/>
                <w:sz w:val="20"/>
                <w:szCs w:val="20"/>
                <w:lang w:val="en-US"/>
              </w:rPr>
            </w:pP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11001100,01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rPr>
              <w:t>1</w:t>
            </w:r>
            <w:r w:rsidRPr="009D4384">
              <w:rPr>
                <w:rFonts w:ascii="Times New Roman" w:hAnsi="Times New Roman" w:cs="Times New Roman"/>
                <w:sz w:val="20"/>
                <w:szCs w:val="20"/>
                <w:lang w:val="en-US"/>
              </w:rPr>
              <w:t>1111110,01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1110001,001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101110111,011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1100111110,1011</w:t>
            </w:r>
          </w:p>
        </w:tc>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1111101,1</w:t>
            </w:r>
          </w:p>
        </w:tc>
      </w:tr>
      <w:tr w:rsidR="005C538E" w:rsidRPr="009D4384" w:rsidTr="009D4384">
        <w:trPr>
          <w:cantSplit/>
        </w:trPr>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3</w:t>
            </w:r>
          </w:p>
        </w:tc>
        <w:tc>
          <w:tcPr>
            <w:tcW w:w="0" w:type="auto"/>
          </w:tcPr>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rPr>
              <w:t>X=</w:t>
            </w:r>
            <w:r w:rsidRPr="009D4384">
              <w:rPr>
                <w:rFonts w:ascii="Times New Roman" w:hAnsi="Times New Roman" w:cs="Times New Roman"/>
                <w:sz w:val="20"/>
                <w:szCs w:val="20"/>
                <w:lang w:val="en-US"/>
              </w:rPr>
              <w:t>69,4</w:t>
            </w:r>
            <w:r w:rsidRPr="009D4384">
              <w:rPr>
                <w:rFonts w:ascii="Times New Roman" w:hAnsi="Times New Roman" w:cs="Times New Roman"/>
                <w:sz w:val="20"/>
                <w:szCs w:val="20"/>
                <w:vertAlign w:val="subscript"/>
                <w:lang w:val="en-US"/>
              </w:rPr>
              <w:t>16</w:t>
            </w:r>
          </w:p>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rPr>
              <w:t>Y=</w:t>
            </w:r>
            <w:r w:rsidRPr="009D4384">
              <w:rPr>
                <w:rFonts w:ascii="Times New Roman" w:hAnsi="Times New Roman" w:cs="Times New Roman"/>
                <w:sz w:val="20"/>
                <w:szCs w:val="20"/>
                <w:lang w:val="en-US"/>
              </w:rPr>
              <w:t>A,D</w:t>
            </w:r>
            <w:r w:rsidRPr="009D4384">
              <w:rPr>
                <w:rFonts w:ascii="Times New Roman" w:hAnsi="Times New Roman" w:cs="Times New Roman"/>
                <w:sz w:val="20"/>
                <w:szCs w:val="20"/>
                <w:vertAlign w:val="subscript"/>
                <w:lang w:val="en-US"/>
              </w:rPr>
              <w:t>16</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w:t>
            </w:r>
            <w:r w:rsidRPr="009D4384">
              <w:rPr>
                <w:rFonts w:ascii="Times New Roman" w:hAnsi="Times New Roman" w:cs="Times New Roman"/>
                <w:sz w:val="20"/>
                <w:szCs w:val="20"/>
                <w:lang w:val="en-US"/>
              </w:rPr>
              <w:t>2B,A16</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rPr>
              <w:t>Y=</w:t>
            </w:r>
            <w:r w:rsidRPr="009D4384">
              <w:rPr>
                <w:rFonts w:ascii="Times New Roman" w:hAnsi="Times New Roman" w:cs="Times New Roman"/>
                <w:sz w:val="20"/>
                <w:szCs w:val="20"/>
                <w:lang w:val="en-US"/>
              </w:rPr>
              <w:t>36,6</w:t>
            </w:r>
            <w:r w:rsidRPr="009D4384">
              <w:rPr>
                <w:rFonts w:ascii="Times New Roman" w:hAnsi="Times New Roman" w:cs="Times New Roman"/>
                <w:sz w:val="20"/>
                <w:szCs w:val="20"/>
                <w:vertAlign w:val="subscript"/>
                <w:lang w:val="en-US"/>
              </w:rPr>
              <w:t>16</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w:t>
            </w:r>
            <w:r w:rsidRPr="009D4384">
              <w:rPr>
                <w:rFonts w:ascii="Times New Roman" w:hAnsi="Times New Roman" w:cs="Times New Roman"/>
                <w:sz w:val="20"/>
                <w:szCs w:val="20"/>
                <w:lang w:val="en-US"/>
              </w:rPr>
              <w:t>7,4</w:t>
            </w:r>
            <w:r w:rsidRPr="009D4384">
              <w:rPr>
                <w:rFonts w:ascii="Times New Roman" w:hAnsi="Times New Roman" w:cs="Times New Roman"/>
                <w:sz w:val="20"/>
                <w:szCs w:val="20"/>
                <w:vertAlign w:val="subscript"/>
                <w:lang w:val="en-US"/>
              </w:rPr>
              <w:t>16</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rPr>
              <w:t>Y=</w:t>
            </w:r>
            <w:r w:rsidRPr="009D4384">
              <w:rPr>
                <w:rFonts w:ascii="Times New Roman" w:hAnsi="Times New Roman" w:cs="Times New Roman"/>
                <w:sz w:val="20"/>
                <w:szCs w:val="20"/>
                <w:lang w:val="en-US"/>
              </w:rPr>
              <w:t>1D,4</w:t>
            </w:r>
            <w:r w:rsidRPr="009D4384">
              <w:rPr>
                <w:rFonts w:ascii="Times New Roman" w:hAnsi="Times New Roman" w:cs="Times New Roman"/>
                <w:sz w:val="20"/>
                <w:szCs w:val="20"/>
                <w:vertAlign w:val="subscript"/>
                <w:lang w:val="en-US"/>
              </w:rPr>
              <w:t>16</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w:t>
            </w:r>
            <w:r w:rsidRPr="009D4384">
              <w:rPr>
                <w:rFonts w:ascii="Times New Roman" w:hAnsi="Times New Roman" w:cs="Times New Roman"/>
                <w:sz w:val="20"/>
                <w:szCs w:val="20"/>
                <w:lang w:val="en-US"/>
              </w:rPr>
              <w:t>36,4</w:t>
            </w:r>
            <w:r w:rsidRPr="009D4384">
              <w:rPr>
                <w:rFonts w:ascii="Times New Roman" w:hAnsi="Times New Roman" w:cs="Times New Roman"/>
                <w:sz w:val="20"/>
                <w:szCs w:val="20"/>
                <w:vertAlign w:val="subscript"/>
                <w:lang w:val="en-US"/>
              </w:rPr>
              <w:t>16</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rPr>
              <w:t>Y=</w:t>
            </w:r>
            <w:r w:rsidRPr="009D4384">
              <w:rPr>
                <w:rFonts w:ascii="Times New Roman" w:hAnsi="Times New Roman" w:cs="Times New Roman"/>
                <w:sz w:val="20"/>
                <w:szCs w:val="20"/>
                <w:lang w:val="en-US"/>
              </w:rPr>
              <w:t>A,A</w:t>
            </w:r>
            <w:r w:rsidRPr="009D4384">
              <w:rPr>
                <w:rFonts w:ascii="Times New Roman" w:hAnsi="Times New Roman" w:cs="Times New Roman"/>
                <w:sz w:val="20"/>
                <w:szCs w:val="20"/>
                <w:vertAlign w:val="subscript"/>
                <w:lang w:val="en-US"/>
              </w:rPr>
              <w:t>16</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w:t>
            </w:r>
            <w:r w:rsidRPr="009D4384">
              <w:rPr>
                <w:rFonts w:ascii="Times New Roman" w:hAnsi="Times New Roman" w:cs="Times New Roman"/>
                <w:sz w:val="20"/>
                <w:szCs w:val="20"/>
                <w:lang w:val="en-US"/>
              </w:rPr>
              <w:t>4B,2</w:t>
            </w:r>
            <w:r w:rsidRPr="009D4384">
              <w:rPr>
                <w:rFonts w:ascii="Times New Roman" w:hAnsi="Times New Roman" w:cs="Times New Roman"/>
                <w:sz w:val="20"/>
                <w:szCs w:val="20"/>
                <w:vertAlign w:val="subscript"/>
                <w:lang w:val="en-US"/>
              </w:rPr>
              <w:t>16</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rPr>
              <w:t>Y=</w:t>
            </w:r>
            <w:r w:rsidRPr="009D4384">
              <w:rPr>
                <w:rFonts w:ascii="Times New Roman" w:hAnsi="Times New Roman" w:cs="Times New Roman"/>
                <w:sz w:val="20"/>
                <w:szCs w:val="20"/>
                <w:lang w:val="en-US"/>
              </w:rPr>
              <w:t>3C,3</w:t>
            </w:r>
            <w:r w:rsidRPr="009D4384">
              <w:rPr>
                <w:rFonts w:ascii="Times New Roman" w:hAnsi="Times New Roman" w:cs="Times New Roman"/>
                <w:sz w:val="20"/>
                <w:szCs w:val="20"/>
                <w:vertAlign w:val="subscript"/>
                <w:lang w:val="en-US"/>
              </w:rPr>
              <w:t>16</w:t>
            </w:r>
          </w:p>
        </w:tc>
        <w:tc>
          <w:tcPr>
            <w:tcW w:w="0" w:type="auto"/>
          </w:tcPr>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rPr>
              <w:t>X=</w:t>
            </w:r>
            <w:r w:rsidRPr="009D4384">
              <w:rPr>
                <w:rFonts w:ascii="Times New Roman" w:hAnsi="Times New Roman" w:cs="Times New Roman"/>
                <w:sz w:val="20"/>
                <w:szCs w:val="20"/>
                <w:lang w:val="en-US"/>
              </w:rPr>
              <w:t>4A,3</w:t>
            </w:r>
            <w:r w:rsidRPr="009D4384">
              <w:rPr>
                <w:rFonts w:ascii="Times New Roman" w:hAnsi="Times New Roman" w:cs="Times New Roman"/>
                <w:sz w:val="20"/>
                <w:szCs w:val="20"/>
                <w:vertAlign w:val="subscript"/>
                <w:lang w:val="en-US"/>
              </w:rPr>
              <w:t>16</w:t>
            </w:r>
          </w:p>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rPr>
              <w:t>Y=</w:t>
            </w:r>
            <w:r w:rsidRPr="009D4384">
              <w:rPr>
                <w:rFonts w:ascii="Times New Roman" w:hAnsi="Times New Roman" w:cs="Times New Roman"/>
                <w:sz w:val="20"/>
                <w:szCs w:val="20"/>
                <w:lang w:val="en-US"/>
              </w:rPr>
              <w:t>F,6</w:t>
            </w:r>
            <w:r w:rsidRPr="009D4384">
              <w:rPr>
                <w:rFonts w:ascii="Times New Roman" w:hAnsi="Times New Roman" w:cs="Times New Roman"/>
                <w:sz w:val="20"/>
                <w:szCs w:val="20"/>
                <w:vertAlign w:val="subscript"/>
                <w:lang w:val="en-US"/>
              </w:rPr>
              <w:t>16</w:t>
            </w:r>
            <w:r w:rsidRPr="009D4384">
              <w:rPr>
                <w:rFonts w:ascii="Times New Roman" w:hAnsi="Times New Roman" w:cs="Times New Roman"/>
                <w:sz w:val="20"/>
                <w:szCs w:val="20"/>
              </w:rPr>
              <w:t>;</w:t>
            </w:r>
          </w:p>
        </w:tc>
      </w:tr>
      <w:tr w:rsidR="005C538E" w:rsidRPr="009D4384" w:rsidTr="009D4384">
        <w:trPr>
          <w:cantSplit/>
        </w:trPr>
        <w:tc>
          <w:tcPr>
            <w:tcW w:w="0" w:type="auto"/>
          </w:tcPr>
          <w:p w:rsidR="005C538E" w:rsidRPr="009D4384" w:rsidRDefault="005C538E" w:rsidP="009D4384">
            <w:pPr>
              <w:jc w:val="both"/>
              <w:rPr>
                <w:rFonts w:ascii="Times New Roman" w:hAnsi="Times New Roman" w:cs="Times New Roman"/>
                <w:sz w:val="20"/>
                <w:szCs w:val="20"/>
                <w:lang w:val="en-US"/>
              </w:rPr>
            </w:pPr>
            <w:r w:rsidRPr="009D4384">
              <w:rPr>
                <w:rFonts w:ascii="Times New Roman" w:hAnsi="Times New Roman" w:cs="Times New Roman"/>
                <w:sz w:val="20"/>
                <w:szCs w:val="20"/>
                <w:lang w:val="en-US"/>
              </w:rPr>
              <w:t>4</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w:t>
            </w:r>
            <w:r w:rsidRPr="009D4384">
              <w:rPr>
                <w:rFonts w:ascii="Times New Roman" w:hAnsi="Times New Roman" w:cs="Times New Roman"/>
                <w:sz w:val="20"/>
                <w:szCs w:val="20"/>
                <w:lang w:val="en-US"/>
              </w:rPr>
              <w:t>326</w:t>
            </w:r>
            <w:r w:rsidRPr="009D4384">
              <w:rPr>
                <w:rFonts w:ascii="Times New Roman" w:hAnsi="Times New Roman" w:cs="Times New Roman"/>
                <w:sz w:val="20"/>
                <w:szCs w:val="20"/>
              </w:rPr>
              <w:t>,8</w:t>
            </w:r>
            <w:r w:rsidRPr="009D4384">
              <w:rPr>
                <w:rFonts w:ascii="Times New Roman" w:hAnsi="Times New Roman" w:cs="Times New Roman"/>
                <w:sz w:val="20"/>
                <w:szCs w:val="20"/>
                <w:vertAlign w:val="subscript"/>
                <w:lang w:val="en-US"/>
              </w:rPr>
              <w:t>10</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lang w:val="en-US"/>
              </w:rPr>
            </w:pPr>
            <w:r w:rsidRPr="009D4384">
              <w:rPr>
                <w:rFonts w:ascii="Times New Roman" w:hAnsi="Times New Roman" w:cs="Times New Roman"/>
                <w:sz w:val="20"/>
                <w:szCs w:val="20"/>
              </w:rPr>
              <w:t>Y=-</w:t>
            </w:r>
            <w:r w:rsidRPr="009D4384">
              <w:rPr>
                <w:rFonts w:ascii="Times New Roman" w:hAnsi="Times New Roman" w:cs="Times New Roman"/>
                <w:sz w:val="20"/>
                <w:szCs w:val="20"/>
                <w:lang w:val="en-US"/>
              </w:rPr>
              <w:t>15,2</w:t>
            </w:r>
            <w:r w:rsidRPr="009D4384">
              <w:rPr>
                <w:rFonts w:ascii="Times New Roman" w:hAnsi="Times New Roman" w:cs="Times New Roman"/>
                <w:sz w:val="20"/>
                <w:szCs w:val="20"/>
                <w:vertAlign w:val="subscript"/>
                <w:lang w:val="en-US"/>
              </w:rPr>
              <w:t>10</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X=-220,15</w:t>
            </w:r>
            <w:r w:rsidRPr="009D4384">
              <w:rPr>
                <w:rFonts w:ascii="Times New Roman" w:hAnsi="Times New Roman" w:cs="Times New Roman"/>
                <w:sz w:val="20"/>
                <w:szCs w:val="20"/>
                <w:vertAlign w:val="subscript"/>
              </w:rPr>
              <w:t>10</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Y=6,29</w:t>
            </w:r>
            <w:r w:rsidRPr="009D4384">
              <w:rPr>
                <w:rFonts w:ascii="Times New Roman" w:hAnsi="Times New Roman" w:cs="Times New Roman"/>
                <w:sz w:val="20"/>
                <w:szCs w:val="20"/>
                <w:vertAlign w:val="subscript"/>
              </w:rPr>
              <w:t>10</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X=150,46</w:t>
            </w:r>
            <w:r w:rsidRPr="009D4384">
              <w:rPr>
                <w:rFonts w:ascii="Times New Roman" w:hAnsi="Times New Roman" w:cs="Times New Roman"/>
                <w:sz w:val="20"/>
                <w:szCs w:val="20"/>
                <w:vertAlign w:val="subscript"/>
              </w:rPr>
              <w:t>10</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Y=-7,523</w:t>
            </w:r>
            <w:r w:rsidRPr="009D4384">
              <w:rPr>
                <w:rFonts w:ascii="Times New Roman" w:hAnsi="Times New Roman" w:cs="Times New Roman"/>
                <w:sz w:val="20"/>
                <w:szCs w:val="20"/>
                <w:vertAlign w:val="subscript"/>
              </w:rPr>
              <w:t>10</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X=365,02</w:t>
            </w:r>
            <w:r w:rsidRPr="009D4384">
              <w:rPr>
                <w:rFonts w:ascii="Times New Roman" w:hAnsi="Times New Roman" w:cs="Times New Roman"/>
                <w:sz w:val="20"/>
                <w:szCs w:val="20"/>
                <w:vertAlign w:val="subscript"/>
              </w:rPr>
              <w:t>10</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Y=-18,251</w:t>
            </w:r>
            <w:r w:rsidRPr="009D4384">
              <w:rPr>
                <w:rFonts w:ascii="Times New Roman" w:hAnsi="Times New Roman" w:cs="Times New Roman"/>
                <w:sz w:val="20"/>
                <w:szCs w:val="20"/>
                <w:vertAlign w:val="subscript"/>
              </w:rPr>
              <w:t>10</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X=-128,3</w:t>
            </w:r>
            <w:r w:rsidRPr="009D4384">
              <w:rPr>
                <w:rFonts w:ascii="Times New Roman" w:hAnsi="Times New Roman" w:cs="Times New Roman"/>
                <w:sz w:val="20"/>
                <w:szCs w:val="20"/>
                <w:vertAlign w:val="subscript"/>
              </w:rPr>
              <w:t>10</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Y=6,415</w:t>
            </w:r>
            <w:r w:rsidRPr="009D4384">
              <w:rPr>
                <w:rFonts w:ascii="Times New Roman" w:hAnsi="Times New Roman" w:cs="Times New Roman"/>
                <w:sz w:val="20"/>
                <w:szCs w:val="20"/>
                <w:vertAlign w:val="subscript"/>
              </w:rPr>
              <w:t>10</w:t>
            </w:r>
          </w:p>
        </w:tc>
        <w:tc>
          <w:tcPr>
            <w:tcW w:w="0" w:type="auto"/>
          </w:tcPr>
          <w:p w:rsidR="005C538E" w:rsidRPr="009D4384" w:rsidRDefault="005C538E" w:rsidP="009D4384">
            <w:pPr>
              <w:jc w:val="both"/>
              <w:rPr>
                <w:rFonts w:ascii="Times New Roman" w:hAnsi="Times New Roman" w:cs="Times New Roman"/>
                <w:sz w:val="20"/>
                <w:szCs w:val="20"/>
              </w:rPr>
            </w:pPr>
            <w:r w:rsidRPr="009D4384">
              <w:rPr>
                <w:rFonts w:ascii="Times New Roman" w:hAnsi="Times New Roman" w:cs="Times New Roman"/>
                <w:sz w:val="20"/>
                <w:szCs w:val="20"/>
              </w:rPr>
              <w:t>X=421,2</w:t>
            </w:r>
            <w:r w:rsidRPr="009D4384">
              <w:rPr>
                <w:rFonts w:ascii="Times New Roman" w:hAnsi="Times New Roman" w:cs="Times New Roman"/>
                <w:sz w:val="20"/>
                <w:szCs w:val="20"/>
                <w:vertAlign w:val="subscript"/>
              </w:rPr>
              <w:t>10</w:t>
            </w:r>
            <w:r w:rsidRPr="009D4384">
              <w:rPr>
                <w:rFonts w:ascii="Times New Roman" w:hAnsi="Times New Roman" w:cs="Times New Roman"/>
                <w:sz w:val="20"/>
                <w:szCs w:val="20"/>
              </w:rPr>
              <w:t>;</w:t>
            </w:r>
          </w:p>
          <w:p w:rsidR="005C538E" w:rsidRPr="009D4384" w:rsidRDefault="005C538E" w:rsidP="009D4384">
            <w:pPr>
              <w:jc w:val="both"/>
              <w:rPr>
                <w:rFonts w:ascii="Times New Roman" w:hAnsi="Times New Roman" w:cs="Times New Roman"/>
                <w:sz w:val="20"/>
                <w:szCs w:val="20"/>
                <w:vertAlign w:val="subscript"/>
              </w:rPr>
            </w:pPr>
            <w:r w:rsidRPr="009D4384">
              <w:rPr>
                <w:rFonts w:ascii="Times New Roman" w:hAnsi="Times New Roman" w:cs="Times New Roman"/>
                <w:sz w:val="20"/>
                <w:szCs w:val="20"/>
              </w:rPr>
              <w:t>Y=-11,7</w:t>
            </w:r>
            <w:r w:rsidRPr="009D4384">
              <w:rPr>
                <w:rFonts w:ascii="Times New Roman" w:hAnsi="Times New Roman" w:cs="Times New Roman"/>
                <w:sz w:val="20"/>
                <w:szCs w:val="20"/>
                <w:vertAlign w:val="subscript"/>
              </w:rPr>
              <w:t>10</w:t>
            </w:r>
          </w:p>
        </w:tc>
      </w:tr>
    </w:tbl>
    <w:p w:rsidR="005C538E" w:rsidRPr="00001C3F" w:rsidRDefault="005C538E" w:rsidP="005C538E">
      <w:pPr>
        <w:jc w:val="both"/>
        <w:rPr>
          <w:sz w:val="20"/>
          <w:szCs w:val="20"/>
        </w:rPr>
      </w:pPr>
    </w:p>
    <w:p w:rsidR="005C538E" w:rsidRPr="005C538E" w:rsidRDefault="005C538E" w:rsidP="005C538E">
      <w:pPr>
        <w:jc w:val="both"/>
        <w:rPr>
          <w:rFonts w:ascii="Times New Roman" w:hAnsi="Times New Roman" w:cs="Times New Roman"/>
          <w:u w:val="single"/>
        </w:rPr>
      </w:pPr>
      <w:r w:rsidRPr="005C538E">
        <w:rPr>
          <w:rFonts w:ascii="Times New Roman" w:hAnsi="Times New Roman" w:cs="Times New Roman"/>
          <w:u w:val="single"/>
        </w:rPr>
        <w:t>Порядок выполнения работы:</w:t>
      </w:r>
    </w:p>
    <w:p w:rsidR="005C538E" w:rsidRPr="005C538E" w:rsidRDefault="005C538E" w:rsidP="005C538E">
      <w:pPr>
        <w:ind w:left="897"/>
        <w:jc w:val="both"/>
        <w:rPr>
          <w:rFonts w:ascii="Times New Roman" w:hAnsi="Times New Roman" w:cs="Times New Roman"/>
        </w:rPr>
      </w:pPr>
      <w:r w:rsidRPr="005C538E">
        <w:rPr>
          <w:rFonts w:ascii="Times New Roman" w:hAnsi="Times New Roman" w:cs="Times New Roman"/>
        </w:rPr>
        <w:t>Выполните арифметические операции в естественной и нормальной форме:</w:t>
      </w:r>
    </w:p>
    <w:p w:rsidR="005C538E" w:rsidRPr="005C538E" w:rsidRDefault="005C538E" w:rsidP="005C538E">
      <w:pPr>
        <w:numPr>
          <w:ilvl w:val="0"/>
          <w:numId w:val="64"/>
        </w:numPr>
        <w:jc w:val="both"/>
        <w:rPr>
          <w:rFonts w:ascii="Times New Roman" w:hAnsi="Times New Roman" w:cs="Times New Roman"/>
        </w:rPr>
      </w:pPr>
      <w:r w:rsidRPr="005C538E">
        <w:rPr>
          <w:rFonts w:ascii="Times New Roman" w:hAnsi="Times New Roman" w:cs="Times New Roman"/>
        </w:rPr>
        <w:t>сложение</w:t>
      </w:r>
    </w:p>
    <w:p w:rsidR="005C538E" w:rsidRPr="005C538E" w:rsidRDefault="005C538E" w:rsidP="005C538E">
      <w:pPr>
        <w:numPr>
          <w:ilvl w:val="0"/>
          <w:numId w:val="64"/>
        </w:numPr>
        <w:jc w:val="both"/>
        <w:rPr>
          <w:rFonts w:ascii="Times New Roman" w:hAnsi="Times New Roman" w:cs="Times New Roman"/>
        </w:rPr>
      </w:pPr>
      <w:r w:rsidRPr="005C538E">
        <w:rPr>
          <w:rFonts w:ascii="Times New Roman" w:hAnsi="Times New Roman" w:cs="Times New Roman"/>
        </w:rPr>
        <w:t>вычитание</w:t>
      </w:r>
    </w:p>
    <w:p w:rsidR="005C538E" w:rsidRPr="005C538E" w:rsidRDefault="005C538E" w:rsidP="005C538E">
      <w:pPr>
        <w:numPr>
          <w:ilvl w:val="0"/>
          <w:numId w:val="64"/>
        </w:numPr>
        <w:jc w:val="both"/>
        <w:rPr>
          <w:rFonts w:ascii="Times New Roman" w:hAnsi="Times New Roman" w:cs="Times New Roman"/>
        </w:rPr>
      </w:pPr>
      <w:r w:rsidRPr="005C538E">
        <w:rPr>
          <w:rFonts w:ascii="Times New Roman" w:hAnsi="Times New Roman" w:cs="Times New Roman"/>
        </w:rPr>
        <w:t>умножение</w:t>
      </w:r>
    </w:p>
    <w:p w:rsidR="005C538E" w:rsidRPr="005C538E" w:rsidRDefault="005C538E" w:rsidP="005C538E">
      <w:pPr>
        <w:numPr>
          <w:ilvl w:val="0"/>
          <w:numId w:val="64"/>
        </w:numPr>
        <w:jc w:val="both"/>
        <w:rPr>
          <w:rFonts w:ascii="Times New Roman" w:hAnsi="Times New Roman" w:cs="Times New Roman"/>
        </w:rPr>
      </w:pPr>
      <w:r w:rsidRPr="005C538E">
        <w:rPr>
          <w:rFonts w:ascii="Times New Roman" w:hAnsi="Times New Roman" w:cs="Times New Roman"/>
        </w:rPr>
        <w:t>деление</w:t>
      </w:r>
    </w:p>
    <w:p w:rsidR="005C538E" w:rsidRPr="005C538E" w:rsidRDefault="005C538E" w:rsidP="005C538E">
      <w:pPr>
        <w:jc w:val="both"/>
        <w:rPr>
          <w:rFonts w:ascii="Times New Roman" w:hAnsi="Times New Roman" w:cs="Times New Roman"/>
        </w:rPr>
      </w:pPr>
      <w:r w:rsidRPr="005C538E">
        <w:rPr>
          <w:rFonts w:ascii="Times New Roman" w:hAnsi="Times New Roman" w:cs="Times New Roman"/>
          <w:u w:val="single"/>
        </w:rPr>
        <w:t>Контрольные вопросы:</w:t>
      </w:r>
    </w:p>
    <w:p w:rsidR="005C538E" w:rsidRPr="005C538E" w:rsidRDefault="005C538E" w:rsidP="005C538E">
      <w:pPr>
        <w:numPr>
          <w:ilvl w:val="0"/>
          <w:numId w:val="65"/>
        </w:numPr>
        <w:rPr>
          <w:rFonts w:ascii="Times New Roman" w:hAnsi="Times New Roman" w:cs="Times New Roman"/>
        </w:rPr>
      </w:pPr>
      <w:r w:rsidRPr="005C538E">
        <w:rPr>
          <w:rFonts w:ascii="Times New Roman" w:hAnsi="Times New Roman" w:cs="Times New Roman"/>
        </w:rPr>
        <w:t>Сформулируйте правила сложения чисел в форме с плавающей точкой</w:t>
      </w:r>
    </w:p>
    <w:p w:rsidR="005C538E" w:rsidRPr="005C538E" w:rsidRDefault="005C538E" w:rsidP="005C538E">
      <w:pPr>
        <w:numPr>
          <w:ilvl w:val="0"/>
          <w:numId w:val="65"/>
        </w:numPr>
        <w:rPr>
          <w:rFonts w:ascii="Times New Roman" w:hAnsi="Times New Roman" w:cs="Times New Roman"/>
        </w:rPr>
      </w:pPr>
      <w:r w:rsidRPr="005C538E">
        <w:rPr>
          <w:rFonts w:ascii="Times New Roman" w:hAnsi="Times New Roman" w:cs="Times New Roman"/>
        </w:rPr>
        <w:t>Чем отличается числа в форме с фиксированной точкой от чисел с плавающей точкой.</w:t>
      </w:r>
    </w:p>
    <w:p w:rsidR="00535DEB" w:rsidRPr="00535DEB" w:rsidRDefault="00535DEB" w:rsidP="00903CF4">
      <w:pPr>
        <w:tabs>
          <w:tab w:val="left" w:pos="0"/>
          <w:tab w:val="left" w:pos="9355"/>
        </w:tabs>
        <w:jc w:val="center"/>
        <w:rPr>
          <w:rFonts w:ascii="Times New Roman" w:hAnsi="Times New Roman" w:cs="Times New Roman"/>
          <w:b/>
          <w:sz w:val="28"/>
          <w:szCs w:val="28"/>
        </w:rPr>
      </w:pPr>
    </w:p>
    <w:p w:rsidR="005825E7" w:rsidRPr="009D4384" w:rsidRDefault="005825E7" w:rsidP="00903CF4">
      <w:pPr>
        <w:tabs>
          <w:tab w:val="left" w:pos="0"/>
          <w:tab w:val="left" w:pos="9355"/>
        </w:tabs>
        <w:jc w:val="center"/>
        <w:rPr>
          <w:rFonts w:ascii="Times New Roman" w:hAnsi="Times New Roman" w:cs="Times New Roman"/>
          <w:b/>
        </w:rPr>
      </w:pPr>
      <w:r w:rsidRPr="009D4384">
        <w:rPr>
          <w:rFonts w:ascii="Times New Roman" w:hAnsi="Times New Roman" w:cs="Times New Roman"/>
          <w:b/>
        </w:rPr>
        <w:t>Практическое занятие № 5. Микропрограммное устройство управления. Принцип работы.</w:t>
      </w:r>
    </w:p>
    <w:p w:rsidR="00535DEB" w:rsidRPr="009D4384" w:rsidRDefault="00535DEB" w:rsidP="00903CF4">
      <w:pPr>
        <w:tabs>
          <w:tab w:val="left" w:pos="0"/>
          <w:tab w:val="left" w:pos="9355"/>
        </w:tabs>
        <w:jc w:val="center"/>
        <w:rPr>
          <w:rFonts w:ascii="Times New Roman" w:hAnsi="Times New Roman" w:cs="Times New Roman"/>
          <w:b/>
        </w:rPr>
      </w:pPr>
    </w:p>
    <w:p w:rsidR="005C538E" w:rsidRPr="005C538E" w:rsidRDefault="005C538E" w:rsidP="005C538E">
      <w:pPr>
        <w:ind w:firstLine="720"/>
        <w:jc w:val="both"/>
        <w:rPr>
          <w:rFonts w:ascii="Times New Roman" w:hAnsi="Times New Roman" w:cs="Times New Roman"/>
        </w:rPr>
      </w:pPr>
      <w:r w:rsidRPr="005C538E">
        <w:rPr>
          <w:rFonts w:ascii="Times New Roman" w:hAnsi="Times New Roman" w:cs="Times New Roman"/>
          <w:u w:val="single"/>
        </w:rPr>
        <w:t>Цель работы</w:t>
      </w:r>
      <w:r w:rsidRPr="005C538E">
        <w:rPr>
          <w:rFonts w:ascii="Times New Roman" w:hAnsi="Times New Roman" w:cs="Times New Roman"/>
        </w:rPr>
        <w:t xml:space="preserve"> - исследование микропрограмм выполнения нескольких команд базовой ЭВМ, способов программирования отдельных машинных циклов и дешифрирования команд, а также принципа кодирования отдельных микрокоманд. Работа является завершением первой части домашнего задания №4. В ней производится проверка правильности анализа порядка выполнения микрокоманд заданной программы.</w:t>
      </w:r>
    </w:p>
    <w:p w:rsidR="005C538E" w:rsidRPr="005C538E" w:rsidRDefault="005C538E" w:rsidP="005C538E">
      <w:pPr>
        <w:ind w:firstLine="720"/>
        <w:jc w:val="both"/>
        <w:rPr>
          <w:rFonts w:ascii="Times New Roman" w:hAnsi="Times New Roman" w:cs="Times New Roman"/>
        </w:rPr>
      </w:pPr>
      <w:r w:rsidRPr="005C538E">
        <w:rPr>
          <w:rFonts w:ascii="Times New Roman" w:hAnsi="Times New Roman" w:cs="Times New Roman"/>
          <w:u w:val="single"/>
        </w:rPr>
        <w:t>Подготовка к выполнению работы</w:t>
      </w:r>
      <w:r w:rsidRPr="005C538E">
        <w:rPr>
          <w:rFonts w:ascii="Times New Roman" w:hAnsi="Times New Roman" w:cs="Times New Roman"/>
        </w:rPr>
        <w:t xml:space="preserve"> - завершить первую часть домашнего задания №4 и подготовить следующие таблицы:</w:t>
      </w:r>
    </w:p>
    <w:p w:rsidR="005C538E" w:rsidRPr="005C538E" w:rsidRDefault="005C538E" w:rsidP="005C538E">
      <w:pPr>
        <w:ind w:firstLine="720"/>
        <w:jc w:val="both"/>
        <w:rPr>
          <w:rFonts w:ascii="Times New Roman" w:hAnsi="Times New Roman" w:cs="Times New Roman"/>
        </w:rPr>
      </w:pPr>
      <w:r w:rsidRPr="005C538E">
        <w:rPr>
          <w:rFonts w:ascii="Times New Roman" w:hAnsi="Times New Roman" w:cs="Times New Roman"/>
        </w:rPr>
        <w:t>а)для записи последовательности микрокоманд, которые будут выполняться базовой ЭВМ при реализации фрагмента программы первой части домашнего задания №4 (форма таблицы аналогична таблице этого задания);</w:t>
      </w:r>
    </w:p>
    <w:p w:rsidR="005C538E" w:rsidRPr="005C538E" w:rsidRDefault="005C538E" w:rsidP="005C538E">
      <w:pPr>
        <w:ind w:firstLine="720"/>
        <w:jc w:val="both"/>
        <w:rPr>
          <w:rFonts w:ascii="Times New Roman" w:hAnsi="Times New Roman" w:cs="Times New Roman"/>
        </w:rPr>
      </w:pPr>
      <w:r w:rsidRPr="005C538E">
        <w:rPr>
          <w:rFonts w:ascii="Times New Roman" w:hAnsi="Times New Roman" w:cs="Times New Roman"/>
        </w:rPr>
        <w:t xml:space="preserve">б) для записи результатов выполнения шести последних микрокоманд цикла "ИСПОЛНЕНИЕ" команды, которая отмечена символом "+" в заданном фрагменте программы:    </w:t>
      </w:r>
    </w:p>
    <w:p w:rsidR="005C538E" w:rsidRPr="005C538E" w:rsidRDefault="005C538E" w:rsidP="005C538E">
      <w:pPr>
        <w:ind w:firstLine="720"/>
        <w:jc w:val="both"/>
        <w:rPr>
          <w:rFonts w:ascii="Times New Roman" w:hAnsi="Times New Roman" w:cs="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3"/>
        <w:gridCol w:w="851"/>
        <w:gridCol w:w="850"/>
        <w:gridCol w:w="851"/>
        <w:gridCol w:w="850"/>
        <w:gridCol w:w="851"/>
        <w:gridCol w:w="850"/>
        <w:gridCol w:w="498"/>
        <w:gridCol w:w="851"/>
        <w:gridCol w:w="425"/>
        <w:gridCol w:w="425"/>
        <w:gridCol w:w="932"/>
        <w:gridCol w:w="9"/>
      </w:tblGrid>
      <w:tr w:rsidR="005C538E" w:rsidRPr="005C538E" w:rsidTr="009D4384">
        <w:trPr>
          <w:jc w:val="center"/>
        </w:trPr>
        <w:tc>
          <w:tcPr>
            <w:tcW w:w="1273"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СчМК до</w:t>
            </w:r>
          </w:p>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 xml:space="preserve">выборки </w:t>
            </w:r>
          </w:p>
        </w:tc>
        <w:tc>
          <w:tcPr>
            <w:tcW w:w="8243" w:type="dxa"/>
            <w:gridSpan w:val="12"/>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Содержимое регистров после выборки и исполнения МК</w:t>
            </w:r>
          </w:p>
        </w:tc>
      </w:tr>
      <w:tr w:rsidR="005C538E" w:rsidRPr="005C538E" w:rsidTr="009D4384">
        <w:trPr>
          <w:gridAfter w:val="1"/>
          <w:wAfter w:w="9" w:type="dxa"/>
          <w:jc w:val="center"/>
        </w:trPr>
        <w:tc>
          <w:tcPr>
            <w:tcW w:w="1273" w:type="dxa"/>
            <w:tcBorders>
              <w:top w:val="nil"/>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МК</w:t>
            </w:r>
          </w:p>
        </w:tc>
        <w:tc>
          <w:tcPr>
            <w:tcW w:w="851"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ВМК</w:t>
            </w:r>
          </w:p>
        </w:tc>
        <w:tc>
          <w:tcPr>
            <w:tcW w:w="850"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СК</w:t>
            </w:r>
          </w:p>
        </w:tc>
        <w:tc>
          <w:tcPr>
            <w:tcW w:w="851"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РА</w:t>
            </w:r>
          </w:p>
        </w:tc>
        <w:tc>
          <w:tcPr>
            <w:tcW w:w="850"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РК</w:t>
            </w:r>
          </w:p>
        </w:tc>
        <w:tc>
          <w:tcPr>
            <w:tcW w:w="851"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РД</w:t>
            </w:r>
          </w:p>
        </w:tc>
        <w:tc>
          <w:tcPr>
            <w:tcW w:w="850"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А</w:t>
            </w:r>
          </w:p>
        </w:tc>
        <w:tc>
          <w:tcPr>
            <w:tcW w:w="498"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С</w:t>
            </w:r>
          </w:p>
        </w:tc>
        <w:tc>
          <w:tcPr>
            <w:tcW w:w="851"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БР</w:t>
            </w:r>
          </w:p>
        </w:tc>
        <w:tc>
          <w:tcPr>
            <w:tcW w:w="425"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N</w:t>
            </w:r>
          </w:p>
        </w:tc>
        <w:tc>
          <w:tcPr>
            <w:tcW w:w="425"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Z</w:t>
            </w:r>
          </w:p>
        </w:tc>
        <w:tc>
          <w:tcPr>
            <w:tcW w:w="932"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rPr>
              <w:t>СчМК</w:t>
            </w:r>
          </w:p>
        </w:tc>
      </w:tr>
      <w:tr w:rsidR="005C538E" w:rsidRPr="005C538E" w:rsidTr="009D4384">
        <w:trPr>
          <w:gridAfter w:val="1"/>
          <w:wAfter w:w="9" w:type="dxa"/>
          <w:jc w:val="center"/>
        </w:trPr>
        <w:tc>
          <w:tcPr>
            <w:tcW w:w="1273"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xx</w:t>
            </w:r>
          </w:p>
        </w:tc>
        <w:tc>
          <w:tcPr>
            <w:tcW w:w="851"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xxxx</w:t>
            </w:r>
          </w:p>
        </w:tc>
        <w:tc>
          <w:tcPr>
            <w:tcW w:w="850"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xxxx</w:t>
            </w:r>
          </w:p>
        </w:tc>
        <w:tc>
          <w:tcPr>
            <w:tcW w:w="851"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xxxx</w:t>
            </w:r>
          </w:p>
        </w:tc>
        <w:tc>
          <w:tcPr>
            <w:tcW w:w="850"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xxxx</w:t>
            </w:r>
          </w:p>
        </w:tc>
        <w:tc>
          <w:tcPr>
            <w:tcW w:w="851"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xxxx</w:t>
            </w:r>
          </w:p>
        </w:tc>
        <w:tc>
          <w:tcPr>
            <w:tcW w:w="850"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xxxx</w:t>
            </w:r>
          </w:p>
        </w:tc>
        <w:tc>
          <w:tcPr>
            <w:tcW w:w="498"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w:t>
            </w:r>
          </w:p>
        </w:tc>
        <w:tc>
          <w:tcPr>
            <w:tcW w:w="851"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xxxx</w:t>
            </w:r>
          </w:p>
        </w:tc>
        <w:tc>
          <w:tcPr>
            <w:tcW w:w="425"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w:t>
            </w:r>
          </w:p>
        </w:tc>
        <w:tc>
          <w:tcPr>
            <w:tcW w:w="425"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w:t>
            </w:r>
          </w:p>
        </w:tc>
        <w:tc>
          <w:tcPr>
            <w:tcW w:w="932" w:type="dxa"/>
            <w:tcBorders>
              <w:bottom w:val="nil"/>
            </w:tcBorders>
          </w:tcPr>
          <w:p w:rsidR="005C538E" w:rsidRPr="005C538E" w:rsidRDefault="005C538E" w:rsidP="009D4384">
            <w:pPr>
              <w:jc w:val="center"/>
              <w:rPr>
                <w:rFonts w:ascii="Times New Roman" w:hAnsi="Times New Roman" w:cs="Times New Roman"/>
              </w:rPr>
            </w:pPr>
            <w:r w:rsidRPr="005C538E">
              <w:rPr>
                <w:rFonts w:ascii="Times New Roman" w:hAnsi="Times New Roman" w:cs="Times New Roman"/>
                <w:lang w:val="en-US"/>
              </w:rPr>
              <w:t>xxxx</w:t>
            </w:r>
          </w:p>
        </w:tc>
      </w:tr>
    </w:tbl>
    <w:p w:rsidR="005C538E" w:rsidRPr="005C538E" w:rsidRDefault="005C538E" w:rsidP="005C538E">
      <w:pPr>
        <w:ind w:firstLine="720"/>
        <w:jc w:val="both"/>
        <w:rPr>
          <w:rFonts w:ascii="Times New Roman" w:hAnsi="Times New Roman" w:cs="Times New Roman"/>
        </w:rPr>
      </w:pPr>
    </w:p>
    <w:p w:rsidR="005C538E" w:rsidRPr="005C538E" w:rsidRDefault="005C538E" w:rsidP="005C538E">
      <w:pPr>
        <w:ind w:firstLine="720"/>
        <w:jc w:val="both"/>
        <w:rPr>
          <w:rFonts w:ascii="Times New Roman" w:hAnsi="Times New Roman" w:cs="Times New Roman"/>
          <w:u w:val="single"/>
        </w:rPr>
      </w:pPr>
      <w:r w:rsidRPr="005C538E">
        <w:rPr>
          <w:rFonts w:ascii="Times New Roman" w:hAnsi="Times New Roman" w:cs="Times New Roman"/>
          <w:u w:val="single"/>
        </w:rPr>
        <w:t>Порядок выполнения работы</w:t>
      </w:r>
    </w:p>
    <w:p w:rsidR="005C538E" w:rsidRPr="005C538E" w:rsidRDefault="005C538E" w:rsidP="005C538E">
      <w:pPr>
        <w:numPr>
          <w:ilvl w:val="0"/>
          <w:numId w:val="66"/>
        </w:numPr>
        <w:jc w:val="both"/>
        <w:rPr>
          <w:rFonts w:ascii="Times New Roman" w:hAnsi="Times New Roman" w:cs="Times New Roman"/>
        </w:rPr>
      </w:pPr>
      <w:r w:rsidRPr="005C538E">
        <w:rPr>
          <w:rFonts w:ascii="Times New Roman" w:hAnsi="Times New Roman" w:cs="Times New Roman"/>
        </w:rPr>
        <w:t>Занести в память машины заданный фрагмент программы, ввести ее пусковой адрес, нажать "ПУСК" и после завершения начальной установки устройств ЭВМ перевести ее в режим потактового выполнения программы.</w:t>
      </w:r>
    </w:p>
    <w:p w:rsidR="005C538E" w:rsidRPr="005C538E" w:rsidRDefault="005C538E" w:rsidP="005C538E">
      <w:pPr>
        <w:numPr>
          <w:ilvl w:val="0"/>
          <w:numId w:val="66"/>
        </w:numPr>
        <w:jc w:val="both"/>
        <w:rPr>
          <w:rFonts w:ascii="Times New Roman" w:hAnsi="Times New Roman" w:cs="Times New Roman"/>
        </w:rPr>
      </w:pPr>
      <w:r w:rsidRPr="005C538E">
        <w:rPr>
          <w:rFonts w:ascii="Times New Roman" w:hAnsi="Times New Roman" w:cs="Times New Roman"/>
        </w:rPr>
        <w:t>Последовательно выполнить все микрокоманды, записывая в подготовленные таблицы адреса выполняемых микрокоманд и для шести из них - содержимое регистров.</w:t>
      </w:r>
    </w:p>
    <w:p w:rsidR="005C538E" w:rsidRPr="005C538E" w:rsidRDefault="005C538E" w:rsidP="005C538E">
      <w:pPr>
        <w:ind w:firstLine="720"/>
        <w:jc w:val="both"/>
        <w:rPr>
          <w:rFonts w:ascii="Times New Roman" w:hAnsi="Times New Roman" w:cs="Times New Roman"/>
        </w:rPr>
      </w:pPr>
      <w:r w:rsidRPr="005C538E">
        <w:rPr>
          <w:rFonts w:ascii="Times New Roman" w:hAnsi="Times New Roman" w:cs="Times New Roman"/>
          <w:u w:val="single"/>
        </w:rPr>
        <w:t>Содержание отчета по работе.</w:t>
      </w:r>
      <w:r w:rsidRPr="005C538E">
        <w:rPr>
          <w:rFonts w:ascii="Times New Roman" w:hAnsi="Times New Roman" w:cs="Times New Roman"/>
        </w:rPr>
        <w:t xml:space="preserve"> В отчет надо поместить домашнее задание №4 (часть 1), указанные выше таблицы экспериментальных данных и схему алгоритма дешифрации команды, отмеченной символом "+".</w:t>
      </w:r>
    </w:p>
    <w:p w:rsidR="00535DEB" w:rsidRPr="00535DEB" w:rsidRDefault="00535DEB" w:rsidP="00903CF4">
      <w:pPr>
        <w:tabs>
          <w:tab w:val="left" w:pos="0"/>
          <w:tab w:val="left" w:pos="9355"/>
        </w:tabs>
        <w:jc w:val="center"/>
        <w:rPr>
          <w:rFonts w:ascii="Times New Roman" w:hAnsi="Times New Roman" w:cs="Times New Roman"/>
          <w:b/>
          <w:sz w:val="28"/>
          <w:szCs w:val="28"/>
        </w:rPr>
      </w:pPr>
    </w:p>
    <w:p w:rsidR="005825E7" w:rsidRPr="009D4384" w:rsidRDefault="005825E7" w:rsidP="00903CF4">
      <w:pPr>
        <w:tabs>
          <w:tab w:val="left" w:pos="0"/>
          <w:tab w:val="left" w:pos="9355"/>
        </w:tabs>
        <w:jc w:val="center"/>
        <w:rPr>
          <w:rFonts w:ascii="Times New Roman" w:hAnsi="Times New Roman" w:cs="Times New Roman"/>
          <w:b/>
        </w:rPr>
      </w:pPr>
      <w:r w:rsidRPr="009D4384">
        <w:rPr>
          <w:rFonts w:ascii="Times New Roman" w:hAnsi="Times New Roman" w:cs="Times New Roman"/>
          <w:b/>
        </w:rPr>
        <w:t>Практическое занятие № 6. Изучение материнской платы.</w:t>
      </w:r>
    </w:p>
    <w:p w:rsidR="00535DEB" w:rsidRPr="005C538E" w:rsidRDefault="00535DEB" w:rsidP="00535DEB">
      <w:pPr>
        <w:pStyle w:val="af8"/>
        <w:spacing w:line="360" w:lineRule="auto"/>
        <w:rPr>
          <w:b w:val="0"/>
          <w:sz w:val="24"/>
        </w:rPr>
      </w:pPr>
      <w:r w:rsidRPr="005C538E">
        <w:rPr>
          <w:b w:val="0"/>
          <w:sz w:val="24"/>
        </w:rPr>
        <w:t>Цель: знать устройства, расположенные на материнской плате персонального компьютера</w:t>
      </w:r>
    </w:p>
    <w:p w:rsidR="00535DEB" w:rsidRPr="005C538E" w:rsidRDefault="00535DEB" w:rsidP="00535DEB">
      <w:pPr>
        <w:pStyle w:val="af8"/>
        <w:spacing w:line="360" w:lineRule="auto"/>
        <w:rPr>
          <w:b w:val="0"/>
          <w:sz w:val="24"/>
        </w:rPr>
      </w:pPr>
      <w:r w:rsidRPr="005C538E">
        <w:rPr>
          <w:b w:val="0"/>
          <w:sz w:val="24"/>
        </w:rPr>
        <w:t>Ход работы</w:t>
      </w:r>
    </w:p>
    <w:tbl>
      <w:tblPr>
        <w:tblW w:w="97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2"/>
        <w:gridCol w:w="2588"/>
        <w:gridCol w:w="4076"/>
      </w:tblGrid>
      <w:tr w:rsidR="00535DEB" w:rsidRPr="005C538E" w:rsidTr="0066210D">
        <w:tc>
          <w:tcPr>
            <w:tcW w:w="3082"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p>
        </w:tc>
        <w:tc>
          <w:tcPr>
            <w:tcW w:w="2588"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rPr>
              <w:t>Изготовитель</w:t>
            </w:r>
          </w:p>
        </w:tc>
        <w:tc>
          <w:tcPr>
            <w:tcW w:w="4076"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rPr>
              <w:t>Модель</w:t>
            </w:r>
          </w:p>
        </w:tc>
      </w:tr>
      <w:tr w:rsidR="00535DEB" w:rsidRPr="009D4384" w:rsidTr="0066210D">
        <w:tc>
          <w:tcPr>
            <w:tcW w:w="3082"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rPr>
              <w:t>Процессор</w:t>
            </w:r>
          </w:p>
        </w:tc>
        <w:tc>
          <w:tcPr>
            <w:tcW w:w="2588"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Intel</w:t>
            </w:r>
          </w:p>
        </w:tc>
        <w:tc>
          <w:tcPr>
            <w:tcW w:w="4076"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Intel Core i7-4770k; 4CPU; 3.5 GHz</w:t>
            </w:r>
          </w:p>
        </w:tc>
      </w:tr>
      <w:tr w:rsidR="00535DEB" w:rsidRPr="005C538E" w:rsidTr="0066210D">
        <w:tc>
          <w:tcPr>
            <w:tcW w:w="3082"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rPr>
              <w:lastRenderedPageBreak/>
              <w:t>Чипсет</w:t>
            </w:r>
          </w:p>
        </w:tc>
        <w:tc>
          <w:tcPr>
            <w:tcW w:w="2588"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lang w:val="en-US"/>
              </w:rPr>
              <w:t>Intel</w:t>
            </w:r>
          </w:p>
        </w:tc>
        <w:tc>
          <w:tcPr>
            <w:tcW w:w="4076"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lang w:val="en-US"/>
              </w:rPr>
              <w:t>Intel Z97</w:t>
            </w:r>
          </w:p>
        </w:tc>
      </w:tr>
      <w:tr w:rsidR="00535DEB" w:rsidRPr="009D4384" w:rsidTr="0066210D">
        <w:tc>
          <w:tcPr>
            <w:tcW w:w="3082"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rPr>
              <w:t>Система BIOS</w:t>
            </w:r>
          </w:p>
        </w:tc>
        <w:tc>
          <w:tcPr>
            <w:tcW w:w="2588"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lang w:val="en-US"/>
              </w:rPr>
              <w:t>Intel</w:t>
            </w:r>
          </w:p>
        </w:tc>
        <w:tc>
          <w:tcPr>
            <w:tcW w:w="4076"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Intel DZ87KLT-75K Desktop Board Express BIOS 0334; 8.5.2013</w:t>
            </w:r>
          </w:p>
        </w:tc>
      </w:tr>
    </w:tbl>
    <w:p w:rsidR="00535DEB" w:rsidRPr="005C538E" w:rsidRDefault="00535DEB" w:rsidP="00535DEB">
      <w:pPr>
        <w:pStyle w:val="af8"/>
        <w:spacing w:line="360" w:lineRule="auto"/>
        <w:jc w:val="left"/>
        <w:rPr>
          <w:b w:val="0"/>
          <w:sz w:val="24"/>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878"/>
        <w:gridCol w:w="1949"/>
        <w:gridCol w:w="1949"/>
      </w:tblGrid>
      <w:tr w:rsidR="00535DEB" w:rsidRPr="005C538E" w:rsidTr="0066210D">
        <w:trPr>
          <w:cantSplit/>
        </w:trPr>
        <w:tc>
          <w:tcPr>
            <w:tcW w:w="3969" w:type="dxa"/>
            <w:gridSpan w:val="2"/>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rPr>
              <w:t>Количество разъемов модулей оперативной памяти</w:t>
            </w:r>
          </w:p>
        </w:tc>
        <w:tc>
          <w:tcPr>
            <w:tcW w:w="5776" w:type="dxa"/>
            <w:gridSpan w:val="3"/>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rPr>
              <w:t>Количество слотов для установки плат расширения</w:t>
            </w:r>
          </w:p>
        </w:tc>
      </w:tr>
      <w:tr w:rsidR="00535DEB" w:rsidRPr="005C538E" w:rsidTr="0066210D">
        <w:tc>
          <w:tcPr>
            <w:tcW w:w="1985"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SIMM</w:t>
            </w:r>
          </w:p>
        </w:tc>
        <w:tc>
          <w:tcPr>
            <w:tcW w:w="1984"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DIMM</w:t>
            </w:r>
          </w:p>
        </w:tc>
        <w:tc>
          <w:tcPr>
            <w:tcW w:w="1878"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ISA</w:t>
            </w:r>
          </w:p>
        </w:tc>
        <w:tc>
          <w:tcPr>
            <w:tcW w:w="1949"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rPr>
              <w:t>PCI</w:t>
            </w:r>
          </w:p>
        </w:tc>
        <w:tc>
          <w:tcPr>
            <w:tcW w:w="1949"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rPr>
            </w:pPr>
            <w:r w:rsidRPr="005C538E">
              <w:rPr>
                <w:b w:val="0"/>
                <w:sz w:val="24"/>
              </w:rPr>
              <w:t>AGP</w:t>
            </w:r>
          </w:p>
        </w:tc>
      </w:tr>
      <w:tr w:rsidR="00535DEB" w:rsidRPr="005C538E" w:rsidTr="0066210D">
        <w:tc>
          <w:tcPr>
            <w:tcW w:w="1985"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0</w:t>
            </w:r>
          </w:p>
        </w:tc>
        <w:tc>
          <w:tcPr>
            <w:tcW w:w="1984"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4</w:t>
            </w:r>
          </w:p>
        </w:tc>
        <w:tc>
          <w:tcPr>
            <w:tcW w:w="1878"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0</w:t>
            </w:r>
          </w:p>
        </w:tc>
        <w:tc>
          <w:tcPr>
            <w:tcW w:w="1949"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7</w:t>
            </w:r>
          </w:p>
        </w:tc>
        <w:tc>
          <w:tcPr>
            <w:tcW w:w="1949" w:type="dxa"/>
            <w:tcBorders>
              <w:top w:val="single" w:sz="4" w:space="0" w:color="auto"/>
              <w:left w:val="single" w:sz="4" w:space="0" w:color="auto"/>
              <w:bottom w:val="single" w:sz="4" w:space="0" w:color="auto"/>
              <w:right w:val="single" w:sz="4" w:space="0" w:color="auto"/>
            </w:tcBorders>
          </w:tcPr>
          <w:p w:rsidR="00535DEB" w:rsidRPr="005C538E" w:rsidRDefault="00535DEB" w:rsidP="0066210D">
            <w:pPr>
              <w:pStyle w:val="af8"/>
              <w:rPr>
                <w:b w:val="0"/>
                <w:sz w:val="24"/>
                <w:lang w:val="en-US"/>
              </w:rPr>
            </w:pPr>
            <w:r w:rsidRPr="005C538E">
              <w:rPr>
                <w:b w:val="0"/>
                <w:sz w:val="24"/>
                <w:lang w:val="en-US"/>
              </w:rPr>
              <w:t>0</w:t>
            </w:r>
          </w:p>
        </w:tc>
      </w:tr>
    </w:tbl>
    <w:p w:rsidR="00535DEB" w:rsidRPr="00535DEB" w:rsidRDefault="00535DEB" w:rsidP="00535DEB">
      <w:pPr>
        <w:rPr>
          <w:rFonts w:ascii="Times New Roman" w:hAnsi="Times New Roman" w:cs="Times New Roman"/>
          <w:lang w:val="en-US"/>
        </w:rPr>
      </w:pPr>
    </w:p>
    <w:p w:rsidR="00535DEB" w:rsidRPr="009618E7" w:rsidRDefault="00535DEB" w:rsidP="00535DEB">
      <w:pPr>
        <w:jc w:val="center"/>
        <w:rPr>
          <w:rFonts w:ascii="Times New Roman" w:hAnsi="Times New Roman" w:cs="Times New Roman"/>
          <w:b/>
        </w:rPr>
      </w:pPr>
      <w:r w:rsidRPr="009618E7">
        <w:rPr>
          <w:rFonts w:ascii="Times New Roman" w:hAnsi="Times New Roman" w:cs="Times New Roman"/>
          <w:b/>
        </w:rPr>
        <w:t>Ответы на контрольные вопросы:</w:t>
      </w:r>
    </w:p>
    <w:p w:rsidR="00535DEB" w:rsidRPr="009618E7" w:rsidRDefault="00535DEB" w:rsidP="00E51263">
      <w:pPr>
        <w:pStyle w:val="af0"/>
        <w:numPr>
          <w:ilvl w:val="0"/>
          <w:numId w:val="28"/>
        </w:numPr>
        <w:spacing w:after="200" w:line="276" w:lineRule="auto"/>
        <w:rPr>
          <w:rFonts w:ascii="Times New Roman" w:hAnsi="Times New Roman" w:cs="Times New Roman"/>
        </w:rPr>
      </w:pPr>
      <w:r w:rsidRPr="009618E7">
        <w:rPr>
          <w:rFonts w:ascii="Times New Roman" w:hAnsi="Times New Roman" w:cs="Times New Roman"/>
        </w:rPr>
        <w:t>Типы электронных плат управления работой компьютера</w:t>
      </w:r>
    </w:p>
    <w:p w:rsidR="00535DEB" w:rsidRPr="00535DEB" w:rsidRDefault="00535DEB" w:rsidP="00535DEB">
      <w:pPr>
        <w:jc w:val="both"/>
        <w:rPr>
          <w:rFonts w:ascii="Times New Roman" w:hAnsi="Times New Roman" w:cs="Times New Roman"/>
          <w:bCs/>
        </w:rPr>
      </w:pPr>
      <w:r w:rsidRPr="00535DEB">
        <w:rPr>
          <w:rFonts w:ascii="Times New Roman" w:hAnsi="Times New Roman" w:cs="Times New Roman"/>
          <w:noProof/>
        </w:rPr>
        <w:drawing>
          <wp:inline distT="0" distB="0" distL="0" distR="0" wp14:anchorId="10E6992F" wp14:editId="798F5E30">
            <wp:extent cx="5943599" cy="2933700"/>
            <wp:effectExtent l="0" t="0" r="635" b="0"/>
            <wp:docPr id="262" name="Imagen 1" descr="Разъемы на материнской платы (нач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ъемы на материнской платы (начало)"/>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2932133"/>
                    </a:xfrm>
                    <a:prstGeom prst="rect">
                      <a:avLst/>
                    </a:prstGeom>
                    <a:noFill/>
                    <a:ln>
                      <a:noFill/>
                    </a:ln>
                  </pic:spPr>
                </pic:pic>
              </a:graphicData>
            </a:graphic>
          </wp:inline>
        </w:drawing>
      </w:r>
      <w:r w:rsidRPr="00535DEB">
        <w:rPr>
          <w:rFonts w:ascii="Times New Roman" w:hAnsi="Times New Roman" w:cs="Times New Roman"/>
          <w:bCs/>
        </w:rPr>
        <w:t>Для упрощения подключения устройств электронные схемы IBM PC состоят из нескольких модулей электронных плат. На основной плате компьютера - системной, или материнской, плате - обычно располагаются основной микропроцессор, сопроцессор, оперативная память и шина. Схемы, управляющие внешними устройствами компьютера (контроллеры или адаптеры),находятся на отдельных платах, вставляющихся в унифицированные разъемы (слоты) на материнской плате. Через эти разъемы контроллеры устройств подключаются непосредственно к системной магистрали передачи данных в компьютере - шине. Таким образом, наличие свободных разъемов шины обеспечивает возможность добавления к компьютеру новых устройств. Чтобы заменить одно устройство другим (например, устаревший адаптер монитора на новый), надо просто вынуть соответствующую плату из разъема и вставить вместо нее другую. Несколько сложнее осуществляется замена самой материнской платы.</w:t>
      </w:r>
    </w:p>
    <w:p w:rsidR="00535DEB" w:rsidRPr="00535DEB" w:rsidRDefault="00535DEB" w:rsidP="00535DEB">
      <w:pPr>
        <w:rPr>
          <w:rFonts w:ascii="Times New Roman" w:hAnsi="Times New Roman" w:cs="Times New Roman"/>
          <w:bCs/>
        </w:rPr>
      </w:pPr>
      <w:r w:rsidRPr="00535DEB">
        <w:rPr>
          <w:rFonts w:ascii="Times New Roman" w:hAnsi="Times New Roman" w:cs="Times New Roman"/>
          <w:noProof/>
        </w:rPr>
        <w:lastRenderedPageBreak/>
        <w:drawing>
          <wp:inline distT="0" distB="0" distL="0" distR="0" wp14:anchorId="0C1D4789" wp14:editId="5A4DFC0E">
            <wp:extent cx="5943600" cy="3171825"/>
            <wp:effectExtent l="0" t="0" r="0" b="9525"/>
            <wp:docPr id="263" name="Imagen 2" descr="Разъемы для подключения на материнской плате (оконч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ъемы для подключения на материнской плате (окончание)"/>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59527" cy="3180325"/>
                    </a:xfrm>
                    <a:prstGeom prst="rect">
                      <a:avLst/>
                    </a:prstGeom>
                    <a:noFill/>
                    <a:ln>
                      <a:noFill/>
                    </a:ln>
                  </pic:spPr>
                </pic:pic>
              </a:graphicData>
            </a:graphic>
          </wp:inline>
        </w:drawing>
      </w:r>
    </w:p>
    <w:p w:rsidR="00535DEB" w:rsidRPr="005C538E" w:rsidRDefault="00535DEB" w:rsidP="00E51263">
      <w:pPr>
        <w:pStyle w:val="af4"/>
        <w:numPr>
          <w:ilvl w:val="0"/>
          <w:numId w:val="28"/>
        </w:numPr>
      </w:pPr>
      <w:r w:rsidRPr="005C538E">
        <w:t xml:space="preserve">Основные характеристики материнской платы. </w:t>
      </w:r>
    </w:p>
    <w:p w:rsidR="00535DEB" w:rsidRPr="005C538E" w:rsidRDefault="00535DEB" w:rsidP="00535DEB">
      <w:pPr>
        <w:pStyle w:val="af4"/>
        <w:jc w:val="both"/>
        <w:rPr>
          <w:bCs/>
          <w:lang w:val="ru-RU"/>
        </w:rPr>
      </w:pPr>
      <w:r w:rsidRPr="005C538E">
        <w:rPr>
          <w:bCs/>
          <w:lang w:val="ru-RU"/>
        </w:rPr>
        <w:t xml:space="preserve">Материнская плата – основная плата персонального компьютера. Именно на материнской плате монтируются все основные устройства компьютера, к ней же подключается внешнее оборудование вычислительной машины. Основные характеристики современных материнских плат: 1) компания-производитель; 2) тип установленного на плате чипсета; 3) тип и быстродействие поддерживаемых платой процессоров; 4) тип и быстродействие поддерживаемых платой модулей оперативной памяти; 5) наличие и количество слотов для подключения встроенного оборудования; 6) наличие и количество портов для подключения периферийных устройств; 7) форм-фактор. </w:t>
      </w:r>
    </w:p>
    <w:p w:rsidR="00535DEB" w:rsidRPr="005C538E" w:rsidRDefault="00535DEB" w:rsidP="00E51263">
      <w:pPr>
        <w:pStyle w:val="af4"/>
        <w:numPr>
          <w:ilvl w:val="0"/>
          <w:numId w:val="28"/>
        </w:numPr>
        <w:rPr>
          <w:lang w:val="ru-RU"/>
        </w:rPr>
      </w:pPr>
      <w:r w:rsidRPr="005C538E">
        <w:rPr>
          <w:lang w:val="ru-RU"/>
        </w:rPr>
        <w:t>Устройства, расположенные на материнской плате, их характеристики.</w:t>
      </w:r>
    </w:p>
    <w:p w:rsidR="00535DEB" w:rsidRPr="005C538E" w:rsidRDefault="00535DEB" w:rsidP="00535DEB">
      <w:pPr>
        <w:pStyle w:val="af4"/>
        <w:spacing w:before="0" w:beforeAutospacing="0" w:after="0" w:afterAutospacing="0"/>
        <w:jc w:val="both"/>
        <w:rPr>
          <w:lang w:val="ru-RU"/>
        </w:rPr>
      </w:pPr>
      <w:r w:rsidRPr="005C538E">
        <w:rPr>
          <w:lang w:val="ru-RU"/>
        </w:rPr>
        <w:t xml:space="preserve">На материнской плате размещаются: </w:t>
      </w:r>
    </w:p>
    <w:p w:rsidR="00535DEB" w:rsidRPr="005C538E" w:rsidRDefault="00535DEB" w:rsidP="00535DEB">
      <w:pPr>
        <w:pStyle w:val="af4"/>
        <w:spacing w:before="0" w:beforeAutospacing="0" w:after="0" w:afterAutospacing="0"/>
        <w:jc w:val="both"/>
        <w:rPr>
          <w:lang w:val="ru-RU"/>
        </w:rPr>
      </w:pPr>
      <w:r w:rsidRPr="005C538E">
        <w:rPr>
          <w:lang w:val="ru-RU"/>
        </w:rPr>
        <w:t xml:space="preserve">1) процессор – основная микросхема, выполняющая большинство математических и логических операций; </w:t>
      </w:r>
    </w:p>
    <w:p w:rsidR="00535DEB" w:rsidRPr="005C538E" w:rsidRDefault="00535DEB" w:rsidP="00535DEB">
      <w:pPr>
        <w:pStyle w:val="af4"/>
        <w:spacing w:before="0" w:beforeAutospacing="0" w:after="0" w:afterAutospacing="0"/>
        <w:jc w:val="both"/>
        <w:rPr>
          <w:lang w:val="ru-RU"/>
        </w:rPr>
      </w:pPr>
      <w:r w:rsidRPr="005C538E">
        <w:rPr>
          <w:lang w:val="ru-RU"/>
        </w:rPr>
        <w:t xml:space="preserve">2) микропроцессорный комплект (чипсет) – набор микросхем, управляющих работой внутренних устройств компьютера и определяющих основные функциональные возможности материнской платы; </w:t>
      </w:r>
    </w:p>
    <w:p w:rsidR="00535DEB" w:rsidRPr="005C538E" w:rsidRDefault="00535DEB" w:rsidP="00535DEB">
      <w:pPr>
        <w:pStyle w:val="af4"/>
        <w:spacing w:before="0" w:beforeAutospacing="0" w:after="0" w:afterAutospacing="0"/>
        <w:jc w:val="both"/>
        <w:rPr>
          <w:lang w:val="ru-RU"/>
        </w:rPr>
      </w:pPr>
      <w:r w:rsidRPr="005C538E">
        <w:rPr>
          <w:lang w:val="ru-RU"/>
        </w:rPr>
        <w:t xml:space="preserve">3) шины – наборы проводников, по которым происходит обмен сигналами между внутренними устройствами компьютера; </w:t>
      </w:r>
    </w:p>
    <w:p w:rsidR="00535DEB" w:rsidRPr="005C538E" w:rsidRDefault="00535DEB" w:rsidP="00535DEB">
      <w:pPr>
        <w:pStyle w:val="af4"/>
        <w:spacing w:before="0" w:beforeAutospacing="0" w:after="0" w:afterAutospacing="0"/>
        <w:jc w:val="both"/>
        <w:rPr>
          <w:lang w:val="ru-RU"/>
        </w:rPr>
      </w:pPr>
      <w:r w:rsidRPr="005C538E">
        <w:rPr>
          <w:lang w:val="ru-RU"/>
        </w:rPr>
        <w:t xml:space="preserve">4) оперативная память – набор микросхем, предназначенных для временного хранения данных, когда компьютер выключен; </w:t>
      </w:r>
    </w:p>
    <w:p w:rsidR="00535DEB" w:rsidRPr="005C538E" w:rsidRDefault="00535DEB" w:rsidP="00535DEB">
      <w:pPr>
        <w:pStyle w:val="af4"/>
        <w:spacing w:before="0" w:beforeAutospacing="0" w:after="0" w:afterAutospacing="0"/>
        <w:jc w:val="both"/>
        <w:rPr>
          <w:lang w:val="ru-RU"/>
        </w:rPr>
      </w:pPr>
      <w:r w:rsidRPr="005C538E">
        <w:rPr>
          <w:lang w:val="ru-RU"/>
        </w:rPr>
        <w:t>5) постоянное запоминающее устройство – микросхема, предназначенная для длительного хранения данных, в том числе и когда компьютер выключен;</w:t>
      </w:r>
    </w:p>
    <w:p w:rsidR="00535DEB" w:rsidRPr="005C538E" w:rsidRDefault="00535DEB" w:rsidP="00535DEB">
      <w:pPr>
        <w:pStyle w:val="af4"/>
        <w:spacing w:before="0" w:beforeAutospacing="0" w:after="0" w:afterAutospacing="0"/>
        <w:jc w:val="both"/>
        <w:rPr>
          <w:lang w:val="ru-RU"/>
        </w:rPr>
      </w:pPr>
      <w:r w:rsidRPr="005C538E">
        <w:rPr>
          <w:lang w:val="ru-RU"/>
        </w:rPr>
        <w:t>6) разъемы для подключения дополнительных устройств.</w:t>
      </w:r>
    </w:p>
    <w:p w:rsidR="00535DEB" w:rsidRPr="005C538E" w:rsidRDefault="00535DEB" w:rsidP="00E51263">
      <w:pPr>
        <w:pStyle w:val="af4"/>
        <w:numPr>
          <w:ilvl w:val="0"/>
          <w:numId w:val="28"/>
        </w:numPr>
        <w:rPr>
          <w:bCs/>
        </w:rPr>
      </w:pPr>
      <w:r w:rsidRPr="005C538E">
        <w:rPr>
          <w:bCs/>
        </w:rPr>
        <w:t>Характеристики шин:</w:t>
      </w:r>
    </w:p>
    <w:p w:rsidR="00535DEB" w:rsidRPr="005C538E" w:rsidRDefault="00535DEB" w:rsidP="00535DEB">
      <w:pPr>
        <w:pStyle w:val="af4"/>
        <w:rPr>
          <w:bCs/>
          <w:lang w:val="ru-RU"/>
        </w:rPr>
      </w:pPr>
      <w:r w:rsidRPr="005C538E">
        <w:rPr>
          <w:bCs/>
        </w:rPr>
        <w:t>ISA</w:t>
      </w:r>
      <w:r w:rsidRPr="005C538E">
        <w:rPr>
          <w:bCs/>
          <w:lang w:val="ru-RU"/>
        </w:rPr>
        <w:t xml:space="preserve"> – Разрядность – 16/24, тактовая частота – 8МГц, предельная пропускная способность – 5.55 Мб/с.</w:t>
      </w:r>
    </w:p>
    <w:p w:rsidR="00535DEB" w:rsidRPr="005C538E" w:rsidRDefault="00535DEB" w:rsidP="00535DEB">
      <w:pPr>
        <w:pStyle w:val="af4"/>
        <w:rPr>
          <w:bCs/>
          <w:lang w:val="ru-RU"/>
        </w:rPr>
      </w:pPr>
      <w:r w:rsidRPr="005C538E">
        <w:rPr>
          <w:bCs/>
        </w:rPr>
        <w:t>PSI</w:t>
      </w:r>
      <w:r w:rsidRPr="005C538E">
        <w:rPr>
          <w:bCs/>
          <w:lang w:val="ru-RU"/>
        </w:rPr>
        <w:t xml:space="preserve"> – Разрядность – 32/64, тактовая частота – до 33 МГц, пропускная способность – до 132 МБ/с.</w:t>
      </w:r>
    </w:p>
    <w:p w:rsidR="00535DEB" w:rsidRPr="005C538E" w:rsidRDefault="00535DEB" w:rsidP="00535DEB">
      <w:pPr>
        <w:pStyle w:val="af4"/>
        <w:rPr>
          <w:bCs/>
          <w:lang w:val="ru-RU"/>
        </w:rPr>
      </w:pPr>
      <w:r w:rsidRPr="005C538E">
        <w:rPr>
          <w:bCs/>
        </w:rPr>
        <w:t>AGP</w:t>
      </w:r>
      <w:r w:rsidRPr="005C538E">
        <w:rPr>
          <w:bCs/>
          <w:lang w:val="ru-RU"/>
        </w:rPr>
        <w:t xml:space="preserve"> - Разрядность – 32/32, тактовая частота – до 66 МГц,</w:t>
      </w:r>
      <w:r w:rsidR="00C40065">
        <w:rPr>
          <w:bCs/>
          <w:lang w:val="ru-RU"/>
        </w:rPr>
        <w:t xml:space="preserve"> </w:t>
      </w:r>
      <w:r w:rsidRPr="005C538E">
        <w:rPr>
          <w:bCs/>
          <w:lang w:val="ru-RU"/>
        </w:rPr>
        <w:t>скорость передачи–  1066МБ/с.</w:t>
      </w:r>
    </w:p>
    <w:p w:rsidR="00535DEB" w:rsidRPr="005C538E" w:rsidRDefault="00535DEB" w:rsidP="00E51263">
      <w:pPr>
        <w:pStyle w:val="af4"/>
        <w:numPr>
          <w:ilvl w:val="0"/>
          <w:numId w:val="28"/>
        </w:numPr>
        <w:rPr>
          <w:lang w:val="ru-RU"/>
        </w:rPr>
      </w:pPr>
      <w:r w:rsidRPr="005C538E">
        <w:rPr>
          <w:lang w:val="ru-RU"/>
        </w:rPr>
        <w:t>Контроллеры и адаптеры, их назначение и основные характеристики.</w:t>
      </w:r>
    </w:p>
    <w:p w:rsidR="00535DEB" w:rsidRPr="005C538E" w:rsidRDefault="00535DEB" w:rsidP="00535DEB">
      <w:pPr>
        <w:spacing w:before="100" w:beforeAutospacing="1" w:after="100" w:afterAutospacing="1"/>
        <w:jc w:val="both"/>
        <w:rPr>
          <w:rFonts w:ascii="Times New Roman" w:eastAsia="Times New Roman" w:hAnsi="Times New Roman" w:cs="Times New Roman"/>
        </w:rPr>
      </w:pPr>
      <w:r w:rsidRPr="005C538E">
        <w:rPr>
          <w:rFonts w:ascii="Times New Roman" w:eastAsia="Times New Roman" w:hAnsi="Times New Roman" w:cs="Times New Roman"/>
        </w:rPr>
        <w:lastRenderedPageBreak/>
        <w:t>Электронные схемы, управляющие различными устройствами компьютера, называются контроллерами. Во всех компьютерах имеются контроллеры для управления клавиатурой, монитором, дисководами для дискет, жестким диском и т.д. В современных компьютерах многие контроллеры входят в состав материнской платы. Такие контроллеры называются встроенными или интегрированными (в материнскую плату). Шины. При вставке в разъем материнской платы контроллер подключается к шине - магистрали передачи данных между оперативной памятью и контроллерами. В современных компьютерах обычно имеются две шины:</w:t>
      </w:r>
    </w:p>
    <w:p w:rsidR="00535DEB" w:rsidRPr="005C538E" w:rsidRDefault="00535DEB" w:rsidP="00535DEB">
      <w:pPr>
        <w:pStyle w:val="af0"/>
        <w:spacing w:before="100" w:beforeAutospacing="1" w:after="100" w:afterAutospacing="1"/>
        <w:rPr>
          <w:rFonts w:ascii="Times New Roman" w:eastAsia="Times New Roman" w:hAnsi="Times New Roman" w:cs="Times New Roman"/>
        </w:rPr>
      </w:pPr>
      <w:r w:rsidRPr="005C538E">
        <w:rPr>
          <w:rFonts w:ascii="Times New Roman" w:eastAsia="Times New Roman" w:hAnsi="Times New Roman" w:cs="Times New Roman"/>
        </w:rPr>
        <w:t>· шина ISA для контроллеров низкоскоростных устройств;</w:t>
      </w:r>
    </w:p>
    <w:p w:rsidR="00535DEB" w:rsidRPr="005C538E" w:rsidRDefault="00535DEB" w:rsidP="00535DEB">
      <w:pPr>
        <w:pStyle w:val="af0"/>
        <w:spacing w:before="100" w:beforeAutospacing="1" w:after="100" w:afterAutospacing="1"/>
        <w:rPr>
          <w:rFonts w:ascii="Times New Roman" w:eastAsia="Times New Roman" w:hAnsi="Times New Roman" w:cs="Times New Roman"/>
        </w:rPr>
      </w:pPr>
      <w:r w:rsidRPr="005C538E">
        <w:rPr>
          <w:rFonts w:ascii="Times New Roman" w:eastAsia="Times New Roman" w:hAnsi="Times New Roman" w:cs="Times New Roman"/>
        </w:rPr>
        <w:t>· шина PCI для обмена данными с высокоскоростными устройствами.</w:t>
      </w:r>
    </w:p>
    <w:p w:rsidR="00535DEB" w:rsidRPr="005C538E" w:rsidRDefault="00535DEB" w:rsidP="00535DEB">
      <w:pPr>
        <w:spacing w:before="100" w:beforeAutospacing="1" w:after="100" w:afterAutospacing="1"/>
        <w:rPr>
          <w:rFonts w:ascii="Times New Roman" w:eastAsia="Times New Roman" w:hAnsi="Times New Roman" w:cs="Times New Roman"/>
        </w:rPr>
      </w:pPr>
      <w:r w:rsidRPr="005C538E">
        <w:rPr>
          <w:rFonts w:ascii="Times New Roman" w:eastAsia="Times New Roman" w:hAnsi="Times New Roman" w:cs="Times New Roman"/>
        </w:rPr>
        <w:t>Каждый контроллер может быть подключен лишь к той шине, на которую он рассчитан. Поэтому разъемы различных шин сделаны разными, чтобы их нельзя было перепутать. Контроллеры портов ввода-вывода. Контроллер портов ввода-вывода соединяется кабелями с разъемами на задней стенке компьютера, через которые к компьютеру подключаются принтер, мышь и другие устройства.</w:t>
      </w:r>
    </w:p>
    <w:p w:rsidR="00535DEB" w:rsidRPr="005C538E" w:rsidRDefault="00535DEB" w:rsidP="00535DEB">
      <w:pPr>
        <w:spacing w:before="100" w:beforeAutospacing="1" w:after="100" w:afterAutospacing="1"/>
        <w:rPr>
          <w:rFonts w:ascii="Times New Roman" w:eastAsia="Times New Roman" w:hAnsi="Times New Roman" w:cs="Times New Roman"/>
        </w:rPr>
      </w:pPr>
      <w:r w:rsidRPr="005C538E">
        <w:rPr>
          <w:rFonts w:ascii="Times New Roman" w:eastAsia="Times New Roman" w:hAnsi="Times New Roman" w:cs="Times New Roman"/>
        </w:rPr>
        <w:t>Адаптер  — приспособление, устройство или деталь, предназначенные для соединения устройств, не имеющих иного совместимого способа соединения.</w:t>
      </w:r>
    </w:p>
    <w:p w:rsidR="00535DEB" w:rsidRPr="00535DEB" w:rsidRDefault="00535DEB" w:rsidP="00903CF4">
      <w:pPr>
        <w:tabs>
          <w:tab w:val="left" w:pos="0"/>
          <w:tab w:val="left" w:pos="9355"/>
        </w:tabs>
        <w:jc w:val="center"/>
        <w:rPr>
          <w:rFonts w:ascii="Times New Roman" w:hAnsi="Times New Roman" w:cs="Times New Roman"/>
          <w:b/>
          <w:sz w:val="28"/>
          <w:szCs w:val="28"/>
        </w:rPr>
      </w:pPr>
    </w:p>
    <w:p w:rsidR="005825E7" w:rsidRPr="00535DEB" w:rsidRDefault="005825E7" w:rsidP="00903CF4">
      <w:pPr>
        <w:tabs>
          <w:tab w:val="left" w:pos="0"/>
          <w:tab w:val="left" w:pos="9355"/>
        </w:tabs>
        <w:jc w:val="center"/>
        <w:rPr>
          <w:rFonts w:ascii="Times New Roman" w:hAnsi="Times New Roman" w:cs="Times New Roman"/>
          <w:b/>
          <w:sz w:val="28"/>
          <w:szCs w:val="28"/>
        </w:rPr>
      </w:pPr>
      <w:r w:rsidRPr="00535DEB">
        <w:rPr>
          <w:rFonts w:ascii="Times New Roman" w:hAnsi="Times New Roman" w:cs="Times New Roman"/>
          <w:b/>
          <w:sz w:val="28"/>
          <w:szCs w:val="28"/>
        </w:rPr>
        <w:t>Практическое занятие № 7. Утилиты обслуживания жестких магнитных дисков и оптических дисков</w:t>
      </w:r>
    </w:p>
    <w:p w:rsidR="00535DEB" w:rsidRPr="00535DEB" w:rsidRDefault="00535DEB" w:rsidP="00535DEB">
      <w:pPr>
        <w:pStyle w:val="af8"/>
        <w:rPr>
          <w:sz w:val="20"/>
        </w:rPr>
      </w:pP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Цель работы: формирование представления об обслуживании</w:t>
      </w:r>
      <w:r w:rsidRPr="005C538E">
        <w:rPr>
          <w:b w:val="0"/>
          <w:color w:val="000000" w:themeColor="text1"/>
          <w:spacing w:val="-67"/>
          <w:sz w:val="24"/>
        </w:rPr>
        <w:t xml:space="preserve"> </w:t>
      </w:r>
      <w:r w:rsidRPr="005C538E">
        <w:rPr>
          <w:b w:val="0"/>
          <w:color w:val="000000" w:themeColor="text1"/>
          <w:sz w:val="24"/>
        </w:rPr>
        <w:t>накопителей</w:t>
      </w:r>
      <w:r w:rsidRPr="005C538E">
        <w:rPr>
          <w:b w:val="0"/>
          <w:color w:val="000000" w:themeColor="text1"/>
          <w:spacing w:val="-1"/>
          <w:sz w:val="24"/>
        </w:rPr>
        <w:t xml:space="preserve"> </w:t>
      </w:r>
      <w:r w:rsidRPr="005C538E">
        <w:rPr>
          <w:b w:val="0"/>
          <w:color w:val="000000" w:themeColor="text1"/>
          <w:sz w:val="24"/>
        </w:rPr>
        <w:t>информации</w:t>
      </w:r>
    </w:p>
    <w:p w:rsidR="00535DEB" w:rsidRPr="005C538E" w:rsidRDefault="00535DEB" w:rsidP="005C538E">
      <w:pPr>
        <w:pStyle w:val="1"/>
        <w:spacing w:before="0"/>
        <w:ind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Задачи:</w:t>
      </w: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0"/>
        <w:widowControl w:val="0"/>
        <w:numPr>
          <w:ilvl w:val="0"/>
          <w:numId w:val="54"/>
        </w:numPr>
        <w:tabs>
          <w:tab w:val="left" w:pos="404"/>
          <w:tab w:val="left" w:pos="405"/>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изучить основные принципы работы накопителей информации и</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научиться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разбираться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 их</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основных</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устройствах;</w:t>
      </w:r>
    </w:p>
    <w:p w:rsidR="00535DEB" w:rsidRPr="005C538E" w:rsidRDefault="00535DEB" w:rsidP="005C538E">
      <w:pPr>
        <w:pStyle w:val="af0"/>
        <w:widowControl w:val="0"/>
        <w:numPr>
          <w:ilvl w:val="0"/>
          <w:numId w:val="54"/>
        </w:numPr>
        <w:tabs>
          <w:tab w:val="left" w:pos="404"/>
          <w:tab w:val="left" w:pos="405"/>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познакомиться с типами и основными характеристиками</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накопителей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информации;</w:t>
      </w:r>
    </w:p>
    <w:p w:rsidR="00535DEB" w:rsidRPr="005C538E" w:rsidRDefault="00535DEB" w:rsidP="005C538E">
      <w:pPr>
        <w:pStyle w:val="af0"/>
        <w:widowControl w:val="0"/>
        <w:numPr>
          <w:ilvl w:val="0"/>
          <w:numId w:val="54"/>
        </w:numPr>
        <w:tabs>
          <w:tab w:val="left" w:pos="404"/>
          <w:tab w:val="left" w:pos="405"/>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изучить программ обслуживания накопителей информации и</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приобрести практические навыки использования утилит для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обслуживания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накопителей информации;</w:t>
      </w: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1"/>
        <w:spacing w:before="0"/>
        <w:ind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Студент</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должен:</w:t>
      </w:r>
    </w:p>
    <w:p w:rsidR="00535DEB" w:rsidRPr="005C538E" w:rsidRDefault="00535DEB" w:rsidP="005C538E">
      <w:pPr>
        <w:ind w:firstLine="709"/>
        <w:jc w:val="both"/>
        <w:rPr>
          <w:rFonts w:ascii="Times New Roman" w:hAnsi="Times New Roman" w:cs="Times New Roman"/>
          <w:i/>
          <w:color w:val="000000" w:themeColor="text1"/>
        </w:rPr>
      </w:pPr>
      <w:r w:rsidRPr="005C538E">
        <w:rPr>
          <w:rFonts w:ascii="Times New Roman" w:hAnsi="Times New Roman" w:cs="Times New Roman"/>
          <w:i/>
          <w:color w:val="000000" w:themeColor="text1"/>
        </w:rPr>
        <w:t>Знать:</w:t>
      </w:r>
    </w:p>
    <w:p w:rsidR="00535DEB" w:rsidRPr="005C538E" w:rsidRDefault="00535DEB" w:rsidP="005C538E">
      <w:pPr>
        <w:pStyle w:val="af0"/>
        <w:widowControl w:val="0"/>
        <w:numPr>
          <w:ilvl w:val="1"/>
          <w:numId w:val="54"/>
        </w:numPr>
        <w:tabs>
          <w:tab w:val="left" w:pos="1889"/>
          <w:tab w:val="left" w:pos="1890"/>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типы и устройство накопителей информации, их основные</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параметры;</w:t>
      </w:r>
    </w:p>
    <w:p w:rsidR="00535DEB" w:rsidRPr="005C538E" w:rsidRDefault="00535DEB" w:rsidP="005C538E">
      <w:pPr>
        <w:pStyle w:val="af0"/>
        <w:widowControl w:val="0"/>
        <w:numPr>
          <w:ilvl w:val="1"/>
          <w:numId w:val="54"/>
        </w:numPr>
        <w:tabs>
          <w:tab w:val="left" w:pos="1889"/>
          <w:tab w:val="left" w:pos="1890"/>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утилиты</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по</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обслуживанию</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накопителей</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информации.</w:t>
      </w: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ind w:firstLine="709"/>
        <w:jc w:val="both"/>
        <w:rPr>
          <w:rFonts w:ascii="Times New Roman" w:hAnsi="Times New Roman" w:cs="Times New Roman"/>
          <w:i/>
          <w:color w:val="000000" w:themeColor="text1"/>
        </w:rPr>
      </w:pPr>
      <w:r w:rsidRPr="005C538E">
        <w:rPr>
          <w:rFonts w:ascii="Times New Roman" w:hAnsi="Times New Roman" w:cs="Times New Roman"/>
          <w:i/>
          <w:color w:val="000000" w:themeColor="text1"/>
        </w:rPr>
        <w:t>Уметь:</w:t>
      </w:r>
    </w:p>
    <w:p w:rsidR="00535DEB" w:rsidRPr="005C538E" w:rsidRDefault="00535DEB" w:rsidP="005C538E">
      <w:pPr>
        <w:pStyle w:val="af0"/>
        <w:widowControl w:val="0"/>
        <w:numPr>
          <w:ilvl w:val="0"/>
          <w:numId w:val="54"/>
        </w:numPr>
        <w:tabs>
          <w:tab w:val="left" w:pos="435"/>
          <w:tab w:val="left" w:pos="43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по заданным значениям определять параметры жестких,</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твердотельных,</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оптических</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флеш-дисков;</w:t>
      </w:r>
    </w:p>
    <w:p w:rsidR="00535DEB" w:rsidRPr="005C538E" w:rsidRDefault="00535DEB" w:rsidP="005C538E">
      <w:pPr>
        <w:pStyle w:val="af0"/>
        <w:widowControl w:val="0"/>
        <w:numPr>
          <w:ilvl w:val="0"/>
          <w:numId w:val="54"/>
        </w:numPr>
        <w:tabs>
          <w:tab w:val="left" w:pos="435"/>
          <w:tab w:val="left" w:pos="43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выявлять</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устранять</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ошибки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работе</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накопителей;</w:t>
      </w:r>
    </w:p>
    <w:p w:rsidR="0066210D" w:rsidRPr="005C538E" w:rsidRDefault="0066210D" w:rsidP="005C538E">
      <w:pPr>
        <w:pStyle w:val="af0"/>
        <w:numPr>
          <w:ilvl w:val="0"/>
          <w:numId w:val="54"/>
        </w:numPr>
        <w:tabs>
          <w:tab w:val="left" w:pos="435"/>
          <w:tab w:val="left" w:pos="436"/>
        </w:tabs>
        <w:ind w:left="0" w:firstLine="709"/>
        <w:jc w:val="both"/>
        <w:rPr>
          <w:rFonts w:ascii="Times New Roman" w:hAnsi="Times New Roman" w:cs="Times New Roman"/>
          <w:color w:val="000000" w:themeColor="text1"/>
        </w:rPr>
      </w:pPr>
      <w:r w:rsidRPr="005C538E">
        <w:rPr>
          <w:rFonts w:ascii="Times New Roman" w:hAnsi="Times New Roman" w:cs="Times New Roman"/>
          <w:color w:val="000000" w:themeColor="text1"/>
        </w:rPr>
        <w:t>использовать диагностические утилиты для их обслуживания</w:t>
      </w: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1"/>
        <w:spacing w:before="0"/>
        <w:ind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ЗАДАНИЯ</w:t>
      </w:r>
    </w:p>
    <w:p w:rsidR="00535DEB" w:rsidRPr="005C538E" w:rsidRDefault="009A4BD5" w:rsidP="005C538E">
      <w:pPr>
        <w:pStyle w:val="af8"/>
        <w:ind w:firstLine="709"/>
        <w:jc w:val="both"/>
        <w:rPr>
          <w:b w:val="0"/>
          <w:color w:val="000000" w:themeColor="text1"/>
          <w:sz w:val="24"/>
        </w:rPr>
      </w:pPr>
      <w:r>
        <w:rPr>
          <w:b w:val="0"/>
          <w:color w:val="000000" w:themeColor="text1"/>
          <w:sz w:val="24"/>
        </w:rPr>
        <w:t>Задание 1. Изучи</w:t>
      </w:r>
      <w:r w:rsidR="00535DEB" w:rsidRPr="005E3105">
        <w:rPr>
          <w:b w:val="0"/>
          <w:color w:val="000000" w:themeColor="text1"/>
          <w:sz w:val="24"/>
        </w:rPr>
        <w:t>те теоретиче</w:t>
      </w:r>
      <w:r>
        <w:rPr>
          <w:b w:val="0"/>
          <w:color w:val="000000" w:themeColor="text1"/>
          <w:sz w:val="24"/>
        </w:rPr>
        <w:t>ский материал, посмотрите видео</w:t>
      </w:r>
      <w:r w:rsidR="00535DEB" w:rsidRPr="005E3105">
        <w:rPr>
          <w:b w:val="0"/>
          <w:color w:val="000000" w:themeColor="text1"/>
          <w:sz w:val="24"/>
        </w:rPr>
        <w:t>материал</w:t>
      </w:r>
      <w:r w:rsidR="00535DEB" w:rsidRPr="005E3105">
        <w:rPr>
          <w:b w:val="0"/>
          <w:color w:val="000000" w:themeColor="text1"/>
          <w:spacing w:val="-5"/>
          <w:sz w:val="24"/>
        </w:rPr>
        <w:t xml:space="preserve"> </w:t>
      </w:r>
      <w:r w:rsidR="00535DEB" w:rsidRPr="005E3105">
        <w:rPr>
          <w:b w:val="0"/>
          <w:color w:val="000000" w:themeColor="text1"/>
          <w:sz w:val="24"/>
        </w:rPr>
        <w:t>(</w:t>
      </w:r>
      <w:hyperlink r:id="rId120">
        <w:r w:rsidR="00535DEB" w:rsidRPr="005E3105">
          <w:rPr>
            <w:b w:val="0"/>
            <w:color w:val="000000" w:themeColor="text1"/>
            <w:sz w:val="24"/>
            <w:u w:val="single" w:color="0000FF"/>
          </w:rPr>
          <w:t>https://youtu.be/NtPc0jI21i0</w:t>
        </w:r>
      </w:hyperlink>
      <w:r w:rsidR="00535DEB" w:rsidRPr="005E3105">
        <w:rPr>
          <w:b w:val="0"/>
          <w:color w:val="000000" w:themeColor="text1"/>
          <w:sz w:val="24"/>
        </w:rPr>
        <w:t>)</w:t>
      </w:r>
      <w:r w:rsidR="00535DEB" w:rsidRPr="005E3105">
        <w:rPr>
          <w:b w:val="0"/>
          <w:color w:val="000000" w:themeColor="text1"/>
          <w:spacing w:val="62"/>
          <w:sz w:val="24"/>
        </w:rPr>
        <w:t xml:space="preserve"> </w:t>
      </w:r>
      <w:r w:rsidR="00535DEB" w:rsidRPr="005E3105">
        <w:rPr>
          <w:b w:val="0"/>
          <w:color w:val="000000" w:themeColor="text1"/>
          <w:sz w:val="24"/>
        </w:rPr>
        <w:t>и</w:t>
      </w:r>
      <w:r w:rsidR="00535DEB" w:rsidRPr="005E3105">
        <w:rPr>
          <w:b w:val="0"/>
          <w:color w:val="000000" w:themeColor="text1"/>
          <w:spacing w:val="-2"/>
          <w:sz w:val="24"/>
        </w:rPr>
        <w:t xml:space="preserve"> </w:t>
      </w:r>
      <w:r w:rsidR="00535DEB" w:rsidRPr="005E3105">
        <w:rPr>
          <w:b w:val="0"/>
          <w:color w:val="000000" w:themeColor="text1"/>
          <w:sz w:val="24"/>
        </w:rPr>
        <w:t>выполните</w:t>
      </w:r>
      <w:r w:rsidR="00535DEB" w:rsidRPr="005E3105">
        <w:rPr>
          <w:b w:val="0"/>
          <w:color w:val="000000" w:themeColor="text1"/>
          <w:spacing w:val="-5"/>
          <w:sz w:val="24"/>
        </w:rPr>
        <w:t xml:space="preserve"> </w:t>
      </w:r>
      <w:r w:rsidR="00535DEB" w:rsidRPr="005E3105">
        <w:rPr>
          <w:b w:val="0"/>
          <w:color w:val="000000" w:themeColor="text1"/>
          <w:sz w:val="24"/>
        </w:rPr>
        <w:t>упражнения</w:t>
      </w:r>
    </w:p>
    <w:p w:rsidR="00535DEB" w:rsidRPr="005C538E" w:rsidRDefault="00535DEB" w:rsidP="005C538E">
      <w:pPr>
        <w:pStyle w:val="af0"/>
        <w:widowControl w:val="0"/>
        <w:numPr>
          <w:ilvl w:val="1"/>
          <w:numId w:val="41"/>
        </w:numPr>
        <w:tabs>
          <w:tab w:val="left" w:pos="1181"/>
          <w:tab w:val="left" w:pos="1182"/>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 xml:space="preserve">Опишите различия между </w:t>
      </w:r>
      <w:r w:rsidRPr="005C538E">
        <w:rPr>
          <w:rFonts w:ascii="Times New Roman" w:hAnsi="Times New Roman" w:cs="Times New Roman"/>
          <w:color w:val="000000" w:themeColor="text1"/>
          <w:spacing w:val="9"/>
        </w:rPr>
        <w:t xml:space="preserve">жестким диском </w:t>
      </w:r>
      <w:r w:rsidRPr="005C538E">
        <w:rPr>
          <w:rFonts w:ascii="Times New Roman" w:hAnsi="Times New Roman" w:cs="Times New Roman"/>
          <w:color w:val="000000" w:themeColor="text1"/>
        </w:rPr>
        <w:t>(HDD)</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spacing w:val="9"/>
        </w:rPr>
        <w:t>твердотельным</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spacing w:val="9"/>
        </w:rPr>
        <w:t>накопитель</w:t>
      </w:r>
      <w:r w:rsidRPr="005C538E">
        <w:rPr>
          <w:rFonts w:ascii="Times New Roman" w:hAnsi="Times New Roman" w:cs="Times New Roman"/>
          <w:color w:val="000000" w:themeColor="text1"/>
          <w:spacing w:val="22"/>
        </w:rPr>
        <w:t xml:space="preserve"> </w:t>
      </w:r>
      <w:r w:rsidRPr="005C538E">
        <w:rPr>
          <w:rFonts w:ascii="Times New Roman" w:hAnsi="Times New Roman" w:cs="Times New Roman"/>
          <w:color w:val="000000" w:themeColor="text1"/>
        </w:rPr>
        <w:t>(SDD)</w:t>
      </w:r>
    </w:p>
    <w:p w:rsidR="00535DEB" w:rsidRPr="005C538E" w:rsidRDefault="00535DEB" w:rsidP="005C538E">
      <w:pPr>
        <w:pStyle w:val="af0"/>
        <w:widowControl w:val="0"/>
        <w:numPr>
          <w:ilvl w:val="1"/>
          <w:numId w:val="41"/>
        </w:numPr>
        <w:tabs>
          <w:tab w:val="left" w:pos="1181"/>
          <w:tab w:val="left" w:pos="1182"/>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spacing w:val="9"/>
        </w:rPr>
        <w:t>Пройдите</w:t>
      </w:r>
      <w:r w:rsidRPr="005C538E">
        <w:rPr>
          <w:rFonts w:ascii="Times New Roman" w:hAnsi="Times New Roman" w:cs="Times New Roman"/>
          <w:color w:val="000000" w:themeColor="text1"/>
          <w:spacing w:val="10"/>
        </w:rPr>
        <w:t xml:space="preserve"> </w:t>
      </w:r>
      <w:r w:rsidRPr="005C538E">
        <w:rPr>
          <w:rFonts w:ascii="Times New Roman" w:hAnsi="Times New Roman" w:cs="Times New Roman"/>
          <w:color w:val="000000" w:themeColor="text1"/>
          <w:spacing w:val="9"/>
        </w:rPr>
        <w:t xml:space="preserve">тестирование «Жесткий </w:t>
      </w:r>
      <w:r w:rsidRPr="005C538E">
        <w:rPr>
          <w:rFonts w:ascii="Times New Roman" w:hAnsi="Times New Roman" w:cs="Times New Roman"/>
          <w:color w:val="000000" w:themeColor="text1"/>
        </w:rPr>
        <w:t>диск</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(HDD)</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spacing w:val="10"/>
        </w:rPr>
        <w:t>твердотельный</w:t>
      </w:r>
      <w:r w:rsidRPr="005C538E">
        <w:rPr>
          <w:rFonts w:ascii="Times New Roman" w:hAnsi="Times New Roman" w:cs="Times New Roman"/>
          <w:color w:val="000000" w:themeColor="text1"/>
          <w:spacing w:val="23"/>
        </w:rPr>
        <w:t xml:space="preserve"> </w:t>
      </w:r>
      <w:r w:rsidRPr="005C538E">
        <w:rPr>
          <w:rFonts w:ascii="Times New Roman" w:hAnsi="Times New Roman" w:cs="Times New Roman"/>
          <w:color w:val="000000" w:themeColor="text1"/>
          <w:spacing w:val="9"/>
        </w:rPr>
        <w:t>накопитель</w:t>
      </w:r>
      <w:r w:rsidRPr="005C538E">
        <w:rPr>
          <w:rFonts w:ascii="Times New Roman" w:hAnsi="Times New Roman" w:cs="Times New Roman"/>
          <w:color w:val="000000" w:themeColor="text1"/>
          <w:spacing w:val="24"/>
        </w:rPr>
        <w:t xml:space="preserve"> </w:t>
      </w:r>
      <w:r w:rsidRPr="005C538E">
        <w:rPr>
          <w:rFonts w:ascii="Times New Roman" w:hAnsi="Times New Roman" w:cs="Times New Roman"/>
          <w:color w:val="000000" w:themeColor="text1"/>
          <w:spacing w:val="10"/>
        </w:rPr>
        <w:t>(SDD)»</w:t>
      </w:r>
      <w:r w:rsidRPr="005C538E">
        <w:rPr>
          <w:rFonts w:ascii="Times New Roman" w:hAnsi="Times New Roman" w:cs="Times New Roman"/>
          <w:color w:val="000000" w:themeColor="text1"/>
          <w:spacing w:val="11"/>
        </w:rPr>
        <w:t xml:space="preserve"> </w:t>
      </w:r>
      <w:hyperlink r:id="rId121">
        <w:r w:rsidRPr="005C538E">
          <w:rPr>
            <w:rFonts w:ascii="Times New Roman" w:hAnsi="Times New Roman" w:cs="Times New Roman"/>
            <w:color w:val="000000" w:themeColor="text1"/>
            <w:u w:val="thick" w:color="0000FF"/>
          </w:rPr>
          <w:t>https://learningapps.org/14357337</w:t>
        </w:r>
      </w:hyperlink>
    </w:p>
    <w:p w:rsidR="00535DEB" w:rsidRPr="005C538E" w:rsidRDefault="00535DEB" w:rsidP="005C538E">
      <w:pPr>
        <w:pStyle w:val="af0"/>
        <w:widowControl w:val="0"/>
        <w:numPr>
          <w:ilvl w:val="1"/>
          <w:numId w:val="41"/>
        </w:numPr>
        <w:tabs>
          <w:tab w:val="left" w:pos="1181"/>
          <w:tab w:val="left" w:pos="1182"/>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Изучение неисправности НЖМД, характер их проявления и методику</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их. Разделите их на группы, выявите причины их возникновения,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 xml:space="preserve">методы определения их локализации и исправления. </w:t>
      </w:r>
      <w:r w:rsidRPr="005C538E">
        <w:rPr>
          <w:rFonts w:ascii="Times New Roman" w:hAnsi="Times New Roman" w:cs="Times New Roman"/>
          <w:color w:val="000000" w:themeColor="text1"/>
        </w:rPr>
        <w:lastRenderedPageBreak/>
        <w:t>Заполните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таблицу</w:t>
      </w:r>
    </w:p>
    <w:p w:rsidR="00535DEB" w:rsidRPr="005C538E" w:rsidRDefault="00535DEB" w:rsidP="005C538E">
      <w:pPr>
        <w:pStyle w:val="af8"/>
        <w:ind w:firstLine="709"/>
        <w:jc w:val="both"/>
        <w:rPr>
          <w:b w:val="0"/>
          <w:color w:val="000000" w:themeColor="text1"/>
          <w:sz w:val="24"/>
        </w:rPr>
      </w:pPr>
    </w:p>
    <w:tbl>
      <w:tblPr>
        <w:tblStyle w:val="TableNormal"/>
        <w:tblW w:w="0" w:type="auto"/>
        <w:tblInd w:w="1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1839"/>
        <w:gridCol w:w="1983"/>
        <w:gridCol w:w="1843"/>
        <w:gridCol w:w="2268"/>
      </w:tblGrid>
      <w:tr w:rsidR="005C538E" w:rsidRPr="005C538E" w:rsidTr="0066210D">
        <w:trPr>
          <w:trHeight w:val="553"/>
        </w:trPr>
        <w:tc>
          <w:tcPr>
            <w:tcW w:w="482"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r w:rsidRPr="005C538E">
              <w:rPr>
                <w:color w:val="000000" w:themeColor="text1"/>
                <w:spacing w:val="1"/>
                <w:sz w:val="24"/>
                <w:szCs w:val="24"/>
              </w:rPr>
              <w:t xml:space="preserve"> </w:t>
            </w:r>
            <w:r w:rsidRPr="005C538E">
              <w:rPr>
                <w:color w:val="000000" w:themeColor="text1"/>
                <w:sz w:val="24"/>
                <w:szCs w:val="24"/>
              </w:rPr>
              <w:t>п/п</w:t>
            </w:r>
          </w:p>
        </w:tc>
        <w:tc>
          <w:tcPr>
            <w:tcW w:w="1839"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Неисправность</w:t>
            </w:r>
          </w:p>
        </w:tc>
        <w:tc>
          <w:tcPr>
            <w:tcW w:w="198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Признаки</w:t>
            </w:r>
            <w:r w:rsidRPr="005C538E">
              <w:rPr>
                <w:color w:val="000000" w:themeColor="text1"/>
                <w:spacing w:val="1"/>
                <w:sz w:val="24"/>
                <w:szCs w:val="24"/>
              </w:rPr>
              <w:t xml:space="preserve"> </w:t>
            </w:r>
            <w:r w:rsidRPr="005C538E">
              <w:rPr>
                <w:color w:val="000000" w:themeColor="text1"/>
                <w:spacing w:val="-1"/>
                <w:sz w:val="24"/>
                <w:szCs w:val="24"/>
              </w:rPr>
              <w:t>неисправности</w:t>
            </w:r>
          </w:p>
        </w:tc>
        <w:tc>
          <w:tcPr>
            <w:tcW w:w="184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Причина</w:t>
            </w:r>
            <w:r w:rsidRPr="005C538E">
              <w:rPr>
                <w:color w:val="000000" w:themeColor="text1"/>
                <w:spacing w:val="1"/>
                <w:sz w:val="24"/>
                <w:szCs w:val="24"/>
              </w:rPr>
              <w:t xml:space="preserve"> </w:t>
            </w:r>
            <w:r w:rsidRPr="005C538E">
              <w:rPr>
                <w:color w:val="000000" w:themeColor="text1"/>
                <w:sz w:val="24"/>
                <w:szCs w:val="24"/>
              </w:rPr>
              <w:t>возникновения</w:t>
            </w:r>
          </w:p>
        </w:tc>
        <w:tc>
          <w:tcPr>
            <w:tcW w:w="2268"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Методы</w:t>
            </w:r>
            <w:r w:rsidRPr="005C538E">
              <w:rPr>
                <w:color w:val="000000" w:themeColor="text1"/>
                <w:spacing w:val="-3"/>
                <w:sz w:val="24"/>
                <w:szCs w:val="24"/>
              </w:rPr>
              <w:t xml:space="preserve"> </w:t>
            </w:r>
            <w:r w:rsidRPr="005C538E">
              <w:rPr>
                <w:color w:val="000000" w:themeColor="text1"/>
                <w:sz w:val="24"/>
                <w:szCs w:val="24"/>
              </w:rPr>
              <w:t>локализации</w:t>
            </w:r>
          </w:p>
        </w:tc>
      </w:tr>
      <w:tr w:rsidR="005C538E" w:rsidRPr="005C538E" w:rsidTr="0066210D">
        <w:trPr>
          <w:trHeight w:val="278"/>
        </w:trPr>
        <w:tc>
          <w:tcPr>
            <w:tcW w:w="482"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w:t>
            </w:r>
          </w:p>
        </w:tc>
        <w:tc>
          <w:tcPr>
            <w:tcW w:w="1839" w:type="dxa"/>
          </w:tcPr>
          <w:p w:rsidR="00535DEB" w:rsidRPr="005C538E" w:rsidRDefault="00535DEB" w:rsidP="005C538E">
            <w:pPr>
              <w:pStyle w:val="TableParagraph"/>
              <w:jc w:val="both"/>
              <w:rPr>
                <w:color w:val="000000" w:themeColor="text1"/>
                <w:sz w:val="24"/>
                <w:szCs w:val="24"/>
              </w:rPr>
            </w:pPr>
          </w:p>
        </w:tc>
        <w:tc>
          <w:tcPr>
            <w:tcW w:w="1983" w:type="dxa"/>
          </w:tcPr>
          <w:p w:rsidR="00535DEB" w:rsidRPr="005C538E" w:rsidRDefault="00535DEB" w:rsidP="005C538E">
            <w:pPr>
              <w:pStyle w:val="TableParagraph"/>
              <w:jc w:val="both"/>
              <w:rPr>
                <w:color w:val="000000" w:themeColor="text1"/>
                <w:sz w:val="24"/>
                <w:szCs w:val="24"/>
              </w:rPr>
            </w:pPr>
          </w:p>
        </w:tc>
        <w:tc>
          <w:tcPr>
            <w:tcW w:w="1843" w:type="dxa"/>
          </w:tcPr>
          <w:p w:rsidR="00535DEB" w:rsidRPr="005C538E" w:rsidRDefault="00535DEB" w:rsidP="005C538E">
            <w:pPr>
              <w:pStyle w:val="TableParagraph"/>
              <w:jc w:val="both"/>
              <w:rPr>
                <w:color w:val="000000" w:themeColor="text1"/>
                <w:sz w:val="24"/>
                <w:szCs w:val="24"/>
              </w:rPr>
            </w:pPr>
          </w:p>
        </w:tc>
        <w:tc>
          <w:tcPr>
            <w:tcW w:w="2268" w:type="dxa"/>
          </w:tcPr>
          <w:p w:rsidR="00535DEB" w:rsidRPr="005C538E" w:rsidRDefault="00535DEB" w:rsidP="005C538E">
            <w:pPr>
              <w:pStyle w:val="TableParagraph"/>
              <w:jc w:val="both"/>
              <w:rPr>
                <w:color w:val="000000" w:themeColor="text1"/>
                <w:sz w:val="24"/>
                <w:szCs w:val="24"/>
              </w:rPr>
            </w:pPr>
          </w:p>
        </w:tc>
      </w:tr>
      <w:tr w:rsidR="005C538E" w:rsidRPr="005C538E" w:rsidTr="0066210D">
        <w:trPr>
          <w:trHeight w:val="275"/>
        </w:trPr>
        <w:tc>
          <w:tcPr>
            <w:tcW w:w="482"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w:t>
            </w:r>
          </w:p>
        </w:tc>
        <w:tc>
          <w:tcPr>
            <w:tcW w:w="1839" w:type="dxa"/>
          </w:tcPr>
          <w:p w:rsidR="00535DEB" w:rsidRPr="005C538E" w:rsidRDefault="00535DEB" w:rsidP="005C538E">
            <w:pPr>
              <w:pStyle w:val="TableParagraph"/>
              <w:jc w:val="both"/>
              <w:rPr>
                <w:color w:val="000000" w:themeColor="text1"/>
                <w:sz w:val="24"/>
                <w:szCs w:val="24"/>
              </w:rPr>
            </w:pPr>
          </w:p>
        </w:tc>
        <w:tc>
          <w:tcPr>
            <w:tcW w:w="1983" w:type="dxa"/>
          </w:tcPr>
          <w:p w:rsidR="00535DEB" w:rsidRPr="005C538E" w:rsidRDefault="00535DEB" w:rsidP="005C538E">
            <w:pPr>
              <w:pStyle w:val="TableParagraph"/>
              <w:jc w:val="both"/>
              <w:rPr>
                <w:color w:val="000000" w:themeColor="text1"/>
                <w:sz w:val="24"/>
                <w:szCs w:val="24"/>
              </w:rPr>
            </w:pPr>
          </w:p>
        </w:tc>
        <w:tc>
          <w:tcPr>
            <w:tcW w:w="1843" w:type="dxa"/>
          </w:tcPr>
          <w:p w:rsidR="00535DEB" w:rsidRPr="005C538E" w:rsidRDefault="00535DEB" w:rsidP="005C538E">
            <w:pPr>
              <w:pStyle w:val="TableParagraph"/>
              <w:jc w:val="both"/>
              <w:rPr>
                <w:color w:val="000000" w:themeColor="text1"/>
                <w:sz w:val="24"/>
                <w:szCs w:val="24"/>
              </w:rPr>
            </w:pPr>
          </w:p>
        </w:tc>
        <w:tc>
          <w:tcPr>
            <w:tcW w:w="2268" w:type="dxa"/>
          </w:tcPr>
          <w:p w:rsidR="00535DEB" w:rsidRPr="005C538E" w:rsidRDefault="00535DEB" w:rsidP="005C538E">
            <w:pPr>
              <w:pStyle w:val="TableParagraph"/>
              <w:jc w:val="both"/>
              <w:rPr>
                <w:color w:val="000000" w:themeColor="text1"/>
                <w:sz w:val="24"/>
                <w:szCs w:val="24"/>
              </w:rPr>
            </w:pPr>
          </w:p>
        </w:tc>
      </w:tr>
      <w:tr w:rsidR="005C538E" w:rsidRPr="005C538E" w:rsidTr="0066210D">
        <w:trPr>
          <w:trHeight w:val="275"/>
        </w:trPr>
        <w:tc>
          <w:tcPr>
            <w:tcW w:w="482"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3</w:t>
            </w:r>
          </w:p>
        </w:tc>
        <w:tc>
          <w:tcPr>
            <w:tcW w:w="1839" w:type="dxa"/>
          </w:tcPr>
          <w:p w:rsidR="00535DEB" w:rsidRPr="005C538E" w:rsidRDefault="00535DEB" w:rsidP="005C538E">
            <w:pPr>
              <w:pStyle w:val="TableParagraph"/>
              <w:jc w:val="both"/>
              <w:rPr>
                <w:color w:val="000000" w:themeColor="text1"/>
                <w:sz w:val="24"/>
                <w:szCs w:val="24"/>
              </w:rPr>
            </w:pPr>
          </w:p>
        </w:tc>
        <w:tc>
          <w:tcPr>
            <w:tcW w:w="1983" w:type="dxa"/>
          </w:tcPr>
          <w:p w:rsidR="00535DEB" w:rsidRPr="005C538E" w:rsidRDefault="00535DEB" w:rsidP="005C538E">
            <w:pPr>
              <w:pStyle w:val="TableParagraph"/>
              <w:jc w:val="both"/>
              <w:rPr>
                <w:color w:val="000000" w:themeColor="text1"/>
                <w:sz w:val="24"/>
                <w:szCs w:val="24"/>
              </w:rPr>
            </w:pPr>
          </w:p>
        </w:tc>
        <w:tc>
          <w:tcPr>
            <w:tcW w:w="1843" w:type="dxa"/>
          </w:tcPr>
          <w:p w:rsidR="00535DEB" w:rsidRPr="005C538E" w:rsidRDefault="00535DEB" w:rsidP="005C538E">
            <w:pPr>
              <w:pStyle w:val="TableParagraph"/>
              <w:jc w:val="both"/>
              <w:rPr>
                <w:color w:val="000000" w:themeColor="text1"/>
                <w:sz w:val="24"/>
                <w:szCs w:val="24"/>
              </w:rPr>
            </w:pPr>
          </w:p>
        </w:tc>
        <w:tc>
          <w:tcPr>
            <w:tcW w:w="2268" w:type="dxa"/>
          </w:tcPr>
          <w:p w:rsidR="00535DEB" w:rsidRPr="005C538E" w:rsidRDefault="00535DEB" w:rsidP="005C538E">
            <w:pPr>
              <w:pStyle w:val="TableParagraph"/>
              <w:jc w:val="both"/>
              <w:rPr>
                <w:color w:val="000000" w:themeColor="text1"/>
                <w:sz w:val="24"/>
                <w:szCs w:val="24"/>
              </w:rPr>
            </w:pPr>
          </w:p>
        </w:tc>
      </w:tr>
      <w:tr w:rsidR="005C538E" w:rsidRPr="005C538E" w:rsidTr="0066210D">
        <w:trPr>
          <w:trHeight w:val="275"/>
        </w:trPr>
        <w:tc>
          <w:tcPr>
            <w:tcW w:w="482" w:type="dxa"/>
            <w:tcBorders>
              <w:bottom w:val="nil"/>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4</w:t>
            </w:r>
          </w:p>
        </w:tc>
        <w:tc>
          <w:tcPr>
            <w:tcW w:w="1839" w:type="dxa"/>
            <w:tcBorders>
              <w:bottom w:val="nil"/>
            </w:tcBorders>
          </w:tcPr>
          <w:p w:rsidR="00535DEB" w:rsidRPr="005C538E" w:rsidRDefault="00535DEB" w:rsidP="005C538E">
            <w:pPr>
              <w:pStyle w:val="TableParagraph"/>
              <w:jc w:val="both"/>
              <w:rPr>
                <w:color w:val="000000" w:themeColor="text1"/>
                <w:sz w:val="24"/>
                <w:szCs w:val="24"/>
              </w:rPr>
            </w:pPr>
          </w:p>
        </w:tc>
        <w:tc>
          <w:tcPr>
            <w:tcW w:w="1983" w:type="dxa"/>
            <w:tcBorders>
              <w:bottom w:val="nil"/>
            </w:tcBorders>
          </w:tcPr>
          <w:p w:rsidR="00535DEB" w:rsidRPr="005C538E" w:rsidRDefault="00535DEB" w:rsidP="005C538E">
            <w:pPr>
              <w:pStyle w:val="TableParagraph"/>
              <w:jc w:val="both"/>
              <w:rPr>
                <w:color w:val="000000" w:themeColor="text1"/>
                <w:sz w:val="24"/>
                <w:szCs w:val="24"/>
              </w:rPr>
            </w:pPr>
          </w:p>
        </w:tc>
        <w:tc>
          <w:tcPr>
            <w:tcW w:w="1843" w:type="dxa"/>
            <w:tcBorders>
              <w:bottom w:val="nil"/>
            </w:tcBorders>
          </w:tcPr>
          <w:p w:rsidR="00535DEB" w:rsidRPr="005C538E" w:rsidRDefault="00535DEB" w:rsidP="005C538E">
            <w:pPr>
              <w:pStyle w:val="TableParagraph"/>
              <w:jc w:val="both"/>
              <w:rPr>
                <w:color w:val="000000" w:themeColor="text1"/>
                <w:sz w:val="24"/>
                <w:szCs w:val="24"/>
              </w:rPr>
            </w:pPr>
          </w:p>
        </w:tc>
        <w:tc>
          <w:tcPr>
            <w:tcW w:w="2268" w:type="dxa"/>
            <w:tcBorders>
              <w:bottom w:val="nil"/>
            </w:tcBorders>
          </w:tcPr>
          <w:p w:rsidR="00535DEB" w:rsidRPr="005C538E" w:rsidRDefault="00535DEB" w:rsidP="005C538E">
            <w:pPr>
              <w:pStyle w:val="TableParagraph"/>
              <w:jc w:val="both"/>
              <w:rPr>
                <w:color w:val="000000" w:themeColor="text1"/>
                <w:sz w:val="24"/>
                <w:szCs w:val="24"/>
              </w:rPr>
            </w:pPr>
          </w:p>
        </w:tc>
      </w:tr>
      <w:tr w:rsidR="005C538E" w:rsidRPr="005C538E" w:rsidTr="0066210D">
        <w:trPr>
          <w:trHeight w:val="277"/>
        </w:trPr>
        <w:tc>
          <w:tcPr>
            <w:tcW w:w="482" w:type="dxa"/>
          </w:tcPr>
          <w:p w:rsidR="00535DEB" w:rsidRPr="005C538E" w:rsidRDefault="00535DEB" w:rsidP="005C538E">
            <w:pPr>
              <w:pStyle w:val="TableParagraph"/>
              <w:ind w:firstLine="709"/>
              <w:jc w:val="both"/>
              <w:rPr>
                <w:color w:val="000000" w:themeColor="text1"/>
                <w:sz w:val="24"/>
                <w:szCs w:val="24"/>
              </w:rPr>
            </w:pPr>
            <w:r w:rsidRPr="005C538E">
              <w:rPr>
                <w:color w:val="000000" w:themeColor="text1"/>
                <w:sz w:val="24"/>
                <w:szCs w:val="24"/>
              </w:rPr>
              <w:t>5</w:t>
            </w:r>
          </w:p>
        </w:tc>
        <w:tc>
          <w:tcPr>
            <w:tcW w:w="1839" w:type="dxa"/>
          </w:tcPr>
          <w:p w:rsidR="00535DEB" w:rsidRPr="005C538E" w:rsidRDefault="00535DEB" w:rsidP="005C538E">
            <w:pPr>
              <w:pStyle w:val="TableParagraph"/>
              <w:ind w:firstLine="709"/>
              <w:jc w:val="both"/>
              <w:rPr>
                <w:color w:val="000000" w:themeColor="text1"/>
                <w:sz w:val="24"/>
                <w:szCs w:val="24"/>
              </w:rPr>
            </w:pPr>
          </w:p>
        </w:tc>
        <w:tc>
          <w:tcPr>
            <w:tcW w:w="1983" w:type="dxa"/>
          </w:tcPr>
          <w:p w:rsidR="00535DEB" w:rsidRPr="005C538E" w:rsidRDefault="00535DEB" w:rsidP="005C538E">
            <w:pPr>
              <w:pStyle w:val="TableParagraph"/>
              <w:ind w:firstLine="709"/>
              <w:jc w:val="both"/>
              <w:rPr>
                <w:color w:val="000000" w:themeColor="text1"/>
                <w:sz w:val="24"/>
                <w:szCs w:val="24"/>
              </w:rPr>
            </w:pPr>
          </w:p>
        </w:tc>
        <w:tc>
          <w:tcPr>
            <w:tcW w:w="1843" w:type="dxa"/>
          </w:tcPr>
          <w:p w:rsidR="00535DEB" w:rsidRPr="005C538E" w:rsidRDefault="00535DEB" w:rsidP="005C538E">
            <w:pPr>
              <w:pStyle w:val="TableParagraph"/>
              <w:ind w:firstLine="709"/>
              <w:jc w:val="both"/>
              <w:rPr>
                <w:color w:val="000000" w:themeColor="text1"/>
                <w:sz w:val="24"/>
                <w:szCs w:val="24"/>
              </w:rPr>
            </w:pPr>
          </w:p>
        </w:tc>
        <w:tc>
          <w:tcPr>
            <w:tcW w:w="2268" w:type="dxa"/>
          </w:tcPr>
          <w:p w:rsidR="00535DEB" w:rsidRPr="005C538E" w:rsidRDefault="00535DEB" w:rsidP="005C538E">
            <w:pPr>
              <w:pStyle w:val="TableParagraph"/>
              <w:ind w:firstLine="709"/>
              <w:jc w:val="both"/>
              <w:rPr>
                <w:color w:val="000000" w:themeColor="text1"/>
                <w:sz w:val="24"/>
                <w:szCs w:val="24"/>
              </w:rPr>
            </w:pPr>
          </w:p>
        </w:tc>
      </w:tr>
      <w:tr w:rsidR="005C538E" w:rsidRPr="005C538E" w:rsidTr="0066210D">
        <w:trPr>
          <w:trHeight w:val="275"/>
        </w:trPr>
        <w:tc>
          <w:tcPr>
            <w:tcW w:w="482" w:type="dxa"/>
            <w:tcBorders>
              <w:bottom w:val="nil"/>
            </w:tcBorders>
          </w:tcPr>
          <w:p w:rsidR="00535DEB" w:rsidRPr="005C538E" w:rsidRDefault="00535DEB" w:rsidP="005C538E">
            <w:pPr>
              <w:pStyle w:val="TableParagraph"/>
              <w:ind w:firstLine="709"/>
              <w:jc w:val="both"/>
              <w:rPr>
                <w:color w:val="000000" w:themeColor="text1"/>
                <w:sz w:val="24"/>
                <w:szCs w:val="24"/>
              </w:rPr>
            </w:pPr>
          </w:p>
        </w:tc>
        <w:tc>
          <w:tcPr>
            <w:tcW w:w="1839" w:type="dxa"/>
            <w:tcBorders>
              <w:bottom w:val="nil"/>
            </w:tcBorders>
          </w:tcPr>
          <w:p w:rsidR="00535DEB" w:rsidRPr="005C538E" w:rsidRDefault="00535DEB" w:rsidP="005C538E">
            <w:pPr>
              <w:pStyle w:val="TableParagraph"/>
              <w:ind w:firstLine="709"/>
              <w:jc w:val="both"/>
              <w:rPr>
                <w:color w:val="000000" w:themeColor="text1"/>
                <w:sz w:val="24"/>
                <w:szCs w:val="24"/>
              </w:rPr>
            </w:pPr>
          </w:p>
        </w:tc>
        <w:tc>
          <w:tcPr>
            <w:tcW w:w="1983" w:type="dxa"/>
            <w:tcBorders>
              <w:bottom w:val="nil"/>
            </w:tcBorders>
          </w:tcPr>
          <w:p w:rsidR="00535DEB" w:rsidRPr="005C538E" w:rsidRDefault="00535DEB" w:rsidP="005C538E">
            <w:pPr>
              <w:pStyle w:val="TableParagraph"/>
              <w:ind w:firstLine="709"/>
              <w:jc w:val="both"/>
              <w:rPr>
                <w:color w:val="000000" w:themeColor="text1"/>
                <w:sz w:val="24"/>
                <w:szCs w:val="24"/>
              </w:rPr>
            </w:pPr>
          </w:p>
        </w:tc>
        <w:tc>
          <w:tcPr>
            <w:tcW w:w="1843" w:type="dxa"/>
            <w:tcBorders>
              <w:bottom w:val="nil"/>
            </w:tcBorders>
          </w:tcPr>
          <w:p w:rsidR="00535DEB" w:rsidRPr="005C538E" w:rsidRDefault="00535DEB" w:rsidP="005C538E">
            <w:pPr>
              <w:pStyle w:val="TableParagraph"/>
              <w:ind w:firstLine="709"/>
              <w:jc w:val="both"/>
              <w:rPr>
                <w:color w:val="000000" w:themeColor="text1"/>
                <w:sz w:val="24"/>
                <w:szCs w:val="24"/>
              </w:rPr>
            </w:pPr>
          </w:p>
        </w:tc>
        <w:tc>
          <w:tcPr>
            <w:tcW w:w="2268" w:type="dxa"/>
            <w:tcBorders>
              <w:bottom w:val="nil"/>
            </w:tcBorders>
          </w:tcPr>
          <w:p w:rsidR="00535DEB" w:rsidRPr="005C538E" w:rsidRDefault="00535DEB" w:rsidP="005C538E">
            <w:pPr>
              <w:pStyle w:val="TableParagraph"/>
              <w:ind w:firstLine="709"/>
              <w:jc w:val="both"/>
              <w:rPr>
                <w:color w:val="000000" w:themeColor="text1"/>
                <w:sz w:val="24"/>
                <w:szCs w:val="24"/>
              </w:rPr>
            </w:pPr>
          </w:p>
        </w:tc>
      </w:tr>
    </w:tbl>
    <w:p w:rsidR="00535DEB" w:rsidRPr="005C538E" w:rsidRDefault="00535DEB" w:rsidP="005C538E">
      <w:pPr>
        <w:pStyle w:val="af8"/>
        <w:ind w:firstLine="709"/>
        <w:jc w:val="both"/>
        <w:rPr>
          <w:b w:val="0"/>
          <w:color w:val="000000" w:themeColor="text1"/>
          <w:sz w:val="24"/>
        </w:rPr>
      </w:pPr>
    </w:p>
    <w:p w:rsidR="00535DEB" w:rsidRPr="005C538E" w:rsidRDefault="009A4BD5" w:rsidP="005C538E">
      <w:pPr>
        <w:pStyle w:val="af8"/>
        <w:ind w:firstLine="709"/>
        <w:jc w:val="both"/>
        <w:rPr>
          <w:b w:val="0"/>
          <w:color w:val="000000" w:themeColor="text1"/>
          <w:sz w:val="24"/>
        </w:rPr>
      </w:pPr>
      <w:r>
        <w:rPr>
          <w:b w:val="0"/>
          <w:color w:val="000000" w:themeColor="text1"/>
          <w:sz w:val="24"/>
        </w:rPr>
        <w:t>З</w:t>
      </w:r>
      <w:r w:rsidR="005E3105">
        <w:rPr>
          <w:b w:val="0"/>
          <w:color w:val="000000" w:themeColor="text1"/>
          <w:sz w:val="24"/>
        </w:rPr>
        <w:t>адание 2. Проверьте жесткий диск на наличие ошибок одним из предложенных ниже способов. Опишите свои действия, подтверждая их скриншотами.</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Методические указания. Можно решить некоторые проблемы и улучшить</w:t>
      </w:r>
      <w:r w:rsidRPr="005C538E">
        <w:rPr>
          <w:b w:val="0"/>
          <w:color w:val="000000" w:themeColor="text1"/>
          <w:spacing w:val="1"/>
          <w:sz w:val="24"/>
        </w:rPr>
        <w:t xml:space="preserve"> </w:t>
      </w:r>
      <w:r w:rsidRPr="005C538E">
        <w:rPr>
          <w:b w:val="0"/>
          <w:color w:val="000000" w:themeColor="text1"/>
          <w:sz w:val="24"/>
        </w:rPr>
        <w:t>производительность</w:t>
      </w:r>
      <w:r w:rsidRPr="005C538E">
        <w:rPr>
          <w:b w:val="0"/>
          <w:color w:val="000000" w:themeColor="text1"/>
          <w:spacing w:val="1"/>
          <w:sz w:val="24"/>
        </w:rPr>
        <w:t xml:space="preserve"> </w:t>
      </w:r>
      <w:r w:rsidRPr="005C538E">
        <w:rPr>
          <w:b w:val="0"/>
          <w:color w:val="000000" w:themeColor="text1"/>
          <w:sz w:val="24"/>
        </w:rPr>
        <w:t>компьютера,</w:t>
      </w:r>
      <w:r w:rsidRPr="005C538E">
        <w:rPr>
          <w:b w:val="0"/>
          <w:color w:val="000000" w:themeColor="text1"/>
          <w:spacing w:val="1"/>
          <w:sz w:val="24"/>
        </w:rPr>
        <w:t xml:space="preserve"> </w:t>
      </w:r>
      <w:r w:rsidRPr="005C538E">
        <w:rPr>
          <w:b w:val="0"/>
          <w:color w:val="000000" w:themeColor="text1"/>
          <w:sz w:val="24"/>
        </w:rPr>
        <w:t>убедившись,</w:t>
      </w:r>
      <w:r w:rsidRPr="005C538E">
        <w:rPr>
          <w:b w:val="0"/>
          <w:color w:val="000000" w:themeColor="text1"/>
          <w:spacing w:val="1"/>
          <w:sz w:val="24"/>
        </w:rPr>
        <w:t xml:space="preserve"> </w:t>
      </w:r>
      <w:r w:rsidRPr="005C538E">
        <w:rPr>
          <w:b w:val="0"/>
          <w:color w:val="000000" w:themeColor="text1"/>
          <w:sz w:val="24"/>
        </w:rPr>
        <w:t>что</w:t>
      </w:r>
      <w:r w:rsidRPr="005C538E">
        <w:rPr>
          <w:b w:val="0"/>
          <w:color w:val="000000" w:themeColor="text1"/>
          <w:spacing w:val="1"/>
          <w:sz w:val="24"/>
        </w:rPr>
        <w:t xml:space="preserve"> </w:t>
      </w:r>
      <w:r w:rsidRPr="005C538E">
        <w:rPr>
          <w:b w:val="0"/>
          <w:color w:val="000000" w:themeColor="text1"/>
          <w:sz w:val="24"/>
        </w:rPr>
        <w:t>на</w:t>
      </w:r>
      <w:r w:rsidRPr="005C538E">
        <w:rPr>
          <w:b w:val="0"/>
          <w:color w:val="000000" w:themeColor="text1"/>
          <w:spacing w:val="1"/>
          <w:sz w:val="24"/>
        </w:rPr>
        <w:t xml:space="preserve"> </w:t>
      </w:r>
      <w:r w:rsidRPr="005C538E">
        <w:rPr>
          <w:b w:val="0"/>
          <w:color w:val="000000" w:themeColor="text1"/>
          <w:sz w:val="24"/>
        </w:rPr>
        <w:t>жестком</w:t>
      </w:r>
      <w:r w:rsidRPr="005C538E">
        <w:rPr>
          <w:b w:val="0"/>
          <w:color w:val="000000" w:themeColor="text1"/>
          <w:spacing w:val="1"/>
          <w:sz w:val="24"/>
        </w:rPr>
        <w:t xml:space="preserve"> </w:t>
      </w:r>
      <w:r w:rsidRPr="005C538E">
        <w:rPr>
          <w:b w:val="0"/>
          <w:color w:val="000000" w:themeColor="text1"/>
          <w:sz w:val="24"/>
        </w:rPr>
        <w:t>диске</w:t>
      </w:r>
      <w:r w:rsidRPr="005C538E">
        <w:rPr>
          <w:b w:val="0"/>
          <w:color w:val="000000" w:themeColor="text1"/>
          <w:spacing w:val="1"/>
          <w:sz w:val="24"/>
        </w:rPr>
        <w:t xml:space="preserve"> </w:t>
      </w:r>
      <w:r w:rsidRPr="005C538E">
        <w:rPr>
          <w:b w:val="0"/>
          <w:color w:val="000000" w:themeColor="text1"/>
          <w:sz w:val="24"/>
        </w:rPr>
        <w:t>нет</w:t>
      </w:r>
      <w:r w:rsidRPr="005C538E">
        <w:rPr>
          <w:b w:val="0"/>
          <w:color w:val="000000" w:themeColor="text1"/>
          <w:spacing w:val="1"/>
          <w:sz w:val="24"/>
        </w:rPr>
        <w:t xml:space="preserve"> </w:t>
      </w:r>
      <w:r w:rsidRPr="005C538E">
        <w:rPr>
          <w:b w:val="0"/>
          <w:color w:val="000000" w:themeColor="text1"/>
          <w:sz w:val="24"/>
        </w:rPr>
        <w:t>ошибок.</w:t>
      </w:r>
    </w:p>
    <w:p w:rsidR="00535DEB" w:rsidRPr="005C538E" w:rsidRDefault="00535DEB" w:rsidP="005C538E">
      <w:pPr>
        <w:pStyle w:val="1"/>
        <w:spacing w:before="0"/>
        <w:ind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1</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способ.</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Проверка</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жесткого</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диска</w:t>
      </w:r>
      <w:r w:rsidRPr="005C538E">
        <w:rPr>
          <w:rFonts w:ascii="Times New Roman" w:hAnsi="Times New Roman" w:cs="Times New Roman"/>
          <w:color w:val="000000" w:themeColor="text1"/>
          <w:spacing w:val="-1"/>
          <w:sz w:val="24"/>
          <w:szCs w:val="24"/>
        </w:rPr>
        <w:t xml:space="preserve"> </w:t>
      </w:r>
      <w:r w:rsidRPr="005C538E">
        <w:rPr>
          <w:rFonts w:ascii="Times New Roman" w:hAnsi="Times New Roman" w:cs="Times New Roman"/>
          <w:color w:val="000000" w:themeColor="text1"/>
          <w:sz w:val="24"/>
          <w:szCs w:val="24"/>
        </w:rPr>
        <w:t>на</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ошибки</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через</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командную</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строку</w:t>
      </w:r>
    </w:p>
    <w:p w:rsidR="00535DEB" w:rsidRPr="005C538E" w:rsidRDefault="00535DEB" w:rsidP="005C538E">
      <w:pPr>
        <w:pStyle w:val="af0"/>
        <w:widowControl w:val="0"/>
        <w:numPr>
          <w:ilvl w:val="0"/>
          <w:numId w:val="40"/>
        </w:numPr>
        <w:tabs>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Для проверки жесткого диска и его секторов на ошибки с использованием</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командной строки, ее для начала потребуется запустить, причем от имени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Администратора. В Windows 8.1 и 10 вы можете сделать это, кликнув правой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кнопкой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мыши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кнопке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«Пуск»</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выбрав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пункт</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«Командная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строка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(администратор)».</w:t>
      </w:r>
    </w:p>
    <w:p w:rsidR="00535DEB" w:rsidRPr="005C538E" w:rsidRDefault="00535DEB" w:rsidP="005C538E">
      <w:pPr>
        <w:pStyle w:val="af0"/>
        <w:widowControl w:val="0"/>
        <w:numPr>
          <w:ilvl w:val="0"/>
          <w:numId w:val="40"/>
        </w:numPr>
        <w:tabs>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командной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строке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следует</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ввести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 xml:space="preserve">команду </w:t>
      </w:r>
      <w:r w:rsidRPr="005C538E">
        <w:rPr>
          <w:rFonts w:ascii="Times New Roman" w:hAnsi="Times New Roman" w:cs="Times New Roman"/>
          <w:i/>
          <w:color w:val="000000" w:themeColor="text1"/>
        </w:rPr>
        <w:t>chkdsk</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буква_диска:</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 xml:space="preserve">параметры_проверки </w:t>
      </w:r>
      <w:r w:rsidRPr="005C538E">
        <w:rPr>
          <w:rFonts w:ascii="Times New Roman" w:hAnsi="Times New Roman" w:cs="Times New Roman"/>
          <w:color w:val="000000" w:themeColor="text1"/>
        </w:rPr>
        <w:t>(если ничего не понятно, читаем дальше). Примечание:</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Check Disk работает только с дисками, отформатированными в NTFS или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FAT32.</w:t>
      </w:r>
    </w:p>
    <w:p w:rsidR="00535DEB" w:rsidRPr="005C538E" w:rsidRDefault="00535DEB" w:rsidP="005C538E">
      <w:pPr>
        <w:pStyle w:val="af0"/>
        <w:widowControl w:val="0"/>
        <w:numPr>
          <w:ilvl w:val="0"/>
          <w:numId w:val="40"/>
        </w:numPr>
        <w:tabs>
          <w:tab w:val="left" w:pos="1170"/>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Пример</w:t>
      </w:r>
      <w:r w:rsidRPr="005C538E">
        <w:rPr>
          <w:rFonts w:ascii="Times New Roman" w:hAnsi="Times New Roman" w:cs="Times New Roman"/>
          <w:color w:val="000000" w:themeColor="text1"/>
          <w:spacing w:val="71"/>
        </w:rPr>
        <w:t xml:space="preserve"> </w:t>
      </w:r>
      <w:r w:rsidRPr="005C538E">
        <w:rPr>
          <w:rFonts w:ascii="Times New Roman" w:hAnsi="Times New Roman" w:cs="Times New Roman"/>
          <w:color w:val="000000" w:themeColor="text1"/>
        </w:rPr>
        <w:t>работающей</w:t>
      </w:r>
      <w:r w:rsidRPr="005C538E">
        <w:rPr>
          <w:rFonts w:ascii="Times New Roman" w:hAnsi="Times New Roman" w:cs="Times New Roman"/>
          <w:color w:val="000000" w:themeColor="text1"/>
          <w:spacing w:val="71"/>
        </w:rPr>
        <w:t xml:space="preserve"> </w:t>
      </w:r>
      <w:r w:rsidRPr="005C538E">
        <w:rPr>
          <w:rFonts w:ascii="Times New Roman" w:hAnsi="Times New Roman" w:cs="Times New Roman"/>
          <w:color w:val="000000" w:themeColor="text1"/>
        </w:rPr>
        <w:t>команды</w:t>
      </w:r>
      <w:r w:rsidRPr="005C538E">
        <w:rPr>
          <w:rFonts w:ascii="Times New Roman" w:hAnsi="Times New Roman" w:cs="Times New Roman"/>
          <w:color w:val="000000" w:themeColor="text1"/>
          <w:spacing w:val="71"/>
        </w:rPr>
        <w:t xml:space="preserve"> </w:t>
      </w:r>
      <w:r w:rsidRPr="005C538E">
        <w:rPr>
          <w:rFonts w:ascii="Times New Roman" w:hAnsi="Times New Roman" w:cs="Times New Roman"/>
          <w:color w:val="000000" w:themeColor="text1"/>
        </w:rPr>
        <w:t>может</w:t>
      </w:r>
      <w:r w:rsidRPr="005C538E">
        <w:rPr>
          <w:rFonts w:ascii="Times New Roman" w:hAnsi="Times New Roman" w:cs="Times New Roman"/>
          <w:color w:val="000000" w:themeColor="text1"/>
          <w:spacing w:val="71"/>
        </w:rPr>
        <w:t xml:space="preserve"> </w:t>
      </w:r>
      <w:r w:rsidRPr="005C538E">
        <w:rPr>
          <w:rFonts w:ascii="Times New Roman" w:hAnsi="Times New Roman" w:cs="Times New Roman"/>
          <w:color w:val="000000" w:themeColor="text1"/>
        </w:rPr>
        <w:t xml:space="preserve">выглядеть  </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следующим</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 xml:space="preserve">образом: </w:t>
      </w:r>
      <w:r w:rsidRPr="005C538E">
        <w:rPr>
          <w:rFonts w:ascii="Times New Roman" w:hAnsi="Times New Roman" w:cs="Times New Roman"/>
          <w:i/>
          <w:color w:val="000000" w:themeColor="text1"/>
        </w:rPr>
        <w:t>chkdsk C: /F /R</w:t>
      </w:r>
      <w:r w:rsidRPr="005C538E">
        <w:rPr>
          <w:rFonts w:ascii="Times New Roman" w:hAnsi="Times New Roman" w:cs="Times New Roman"/>
          <w:color w:val="000000" w:themeColor="text1"/>
        </w:rPr>
        <w:t>— в этой команде будет проверен на ошибки диск C,</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при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этом</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ошибки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будут</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исправляться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автоматически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(параметр</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F),</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будет</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проведена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проверка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поврежденных</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секторов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попытка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восстановления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информации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(параметр</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R). Внимание: проверка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использованными</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параметрами</w:t>
      </w:r>
      <w:r w:rsidRPr="005C538E">
        <w:rPr>
          <w:rFonts w:ascii="Times New Roman" w:hAnsi="Times New Roman" w:cs="Times New Roman"/>
          <w:color w:val="000000" w:themeColor="text1"/>
          <w:spacing w:val="-12"/>
        </w:rPr>
        <w:t xml:space="preserve"> </w:t>
      </w:r>
      <w:r w:rsidRPr="005C538E">
        <w:rPr>
          <w:rFonts w:ascii="Times New Roman" w:hAnsi="Times New Roman" w:cs="Times New Roman"/>
          <w:color w:val="000000" w:themeColor="text1"/>
        </w:rPr>
        <w:t>может</w:t>
      </w:r>
      <w:r w:rsidRPr="005C538E">
        <w:rPr>
          <w:rFonts w:ascii="Times New Roman" w:hAnsi="Times New Roman" w:cs="Times New Roman"/>
          <w:color w:val="000000" w:themeColor="text1"/>
          <w:spacing w:val="-16"/>
        </w:rPr>
        <w:t xml:space="preserve"> </w:t>
      </w:r>
      <w:r w:rsidRPr="005C538E">
        <w:rPr>
          <w:rFonts w:ascii="Times New Roman" w:hAnsi="Times New Roman" w:cs="Times New Roman"/>
          <w:color w:val="000000" w:themeColor="text1"/>
        </w:rPr>
        <w:t>занять</w:t>
      </w:r>
      <w:r w:rsidRPr="005C538E">
        <w:rPr>
          <w:rFonts w:ascii="Times New Roman" w:hAnsi="Times New Roman" w:cs="Times New Roman"/>
          <w:color w:val="000000" w:themeColor="text1"/>
          <w:spacing w:val="-15"/>
        </w:rPr>
        <w:t xml:space="preserve"> </w:t>
      </w:r>
      <w:r w:rsidRPr="005C538E">
        <w:rPr>
          <w:rFonts w:ascii="Times New Roman" w:hAnsi="Times New Roman" w:cs="Times New Roman"/>
          <w:color w:val="000000" w:themeColor="text1"/>
        </w:rPr>
        <w:t>несколько</w:t>
      </w:r>
      <w:r w:rsidRPr="005C538E">
        <w:rPr>
          <w:rFonts w:ascii="Times New Roman" w:hAnsi="Times New Roman" w:cs="Times New Roman"/>
          <w:color w:val="000000" w:themeColor="text1"/>
          <w:spacing w:val="-11"/>
        </w:rPr>
        <w:t xml:space="preserve"> </w:t>
      </w:r>
      <w:r w:rsidRPr="005C538E">
        <w:rPr>
          <w:rFonts w:ascii="Times New Roman" w:hAnsi="Times New Roman" w:cs="Times New Roman"/>
          <w:color w:val="000000" w:themeColor="text1"/>
        </w:rPr>
        <w:t>часов</w:t>
      </w:r>
      <w:r w:rsidRPr="005C538E">
        <w:rPr>
          <w:rFonts w:ascii="Times New Roman" w:hAnsi="Times New Roman" w:cs="Times New Roman"/>
          <w:color w:val="000000" w:themeColor="text1"/>
          <w:spacing w:val="-15"/>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11"/>
        </w:rPr>
        <w:t xml:space="preserve"> </w:t>
      </w:r>
      <w:r w:rsidRPr="005C538E">
        <w:rPr>
          <w:rFonts w:ascii="Times New Roman" w:hAnsi="Times New Roman" w:cs="Times New Roman"/>
          <w:color w:val="000000" w:themeColor="text1"/>
        </w:rPr>
        <w:t>как</w:t>
      </w:r>
      <w:r w:rsidRPr="005C538E">
        <w:rPr>
          <w:rFonts w:ascii="Times New Roman" w:hAnsi="Times New Roman" w:cs="Times New Roman"/>
          <w:color w:val="000000" w:themeColor="text1"/>
          <w:spacing w:val="-14"/>
        </w:rPr>
        <w:t xml:space="preserve"> </w:t>
      </w:r>
      <w:r w:rsidRPr="005C538E">
        <w:rPr>
          <w:rFonts w:ascii="Times New Roman" w:hAnsi="Times New Roman" w:cs="Times New Roman"/>
          <w:color w:val="000000" w:themeColor="text1"/>
        </w:rPr>
        <w:t>будто</w:t>
      </w:r>
      <w:r w:rsidRPr="005C538E">
        <w:rPr>
          <w:rFonts w:ascii="Times New Roman" w:hAnsi="Times New Roman" w:cs="Times New Roman"/>
          <w:color w:val="000000" w:themeColor="text1"/>
          <w:spacing w:val="-13"/>
        </w:rPr>
        <w:t xml:space="preserve"> </w:t>
      </w:r>
      <w:r w:rsidRPr="005C538E">
        <w:rPr>
          <w:rFonts w:ascii="Times New Roman" w:hAnsi="Times New Roman" w:cs="Times New Roman"/>
          <w:color w:val="000000" w:themeColor="text1"/>
        </w:rPr>
        <w:t>«зависать»</w:t>
      </w:r>
      <w:r w:rsidRPr="005C538E">
        <w:rPr>
          <w:rFonts w:ascii="Times New Roman" w:hAnsi="Times New Roman" w:cs="Times New Roman"/>
          <w:color w:val="000000" w:themeColor="text1"/>
          <w:spacing w:val="-13"/>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2"/>
        </w:rPr>
        <w:t xml:space="preserve"> </w:t>
      </w:r>
      <w:r w:rsidRPr="005C538E">
        <w:rPr>
          <w:rFonts w:ascii="Times New Roman" w:hAnsi="Times New Roman" w:cs="Times New Roman"/>
          <w:color w:val="000000" w:themeColor="text1"/>
        </w:rPr>
        <w:t>процессе,</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не выполняйте её, если не готовы ждать или если у вас ноутбук не подключен</w:t>
      </w:r>
      <w:r w:rsidRPr="005C538E">
        <w:rPr>
          <w:rFonts w:ascii="Times New Roman" w:hAnsi="Times New Roman" w:cs="Times New Roman"/>
          <w:color w:val="000000" w:themeColor="text1"/>
          <w:spacing w:val="-68"/>
        </w:rPr>
        <w:t xml:space="preserve"> </w:t>
      </w:r>
      <w:r w:rsidRPr="005C538E">
        <w:rPr>
          <w:rFonts w:ascii="Times New Roman" w:hAnsi="Times New Roman" w:cs="Times New Roman"/>
          <w:color w:val="000000" w:themeColor="text1"/>
        </w:rPr>
        <w:t>к розетке.</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drawing>
          <wp:inline distT="0" distB="0" distL="0" distR="0" wp14:anchorId="70B8BC70" wp14:editId="7A2218C8">
            <wp:extent cx="5929721" cy="2269617"/>
            <wp:effectExtent l="0" t="0" r="0" b="0"/>
            <wp:docPr id="129" name="image67.png" descr="Проверка диска через командную ст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122" cstate="print"/>
                    <a:stretch>
                      <a:fillRect/>
                    </a:stretch>
                  </pic:blipFill>
                  <pic:spPr>
                    <a:xfrm>
                      <a:off x="0" y="0"/>
                      <a:ext cx="5929721" cy="2269617"/>
                    </a:xfrm>
                    <a:prstGeom prst="rect">
                      <a:avLst/>
                    </a:prstGeom>
                  </pic:spPr>
                </pic:pic>
              </a:graphicData>
            </a:graphic>
          </wp:inline>
        </w:drawing>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случае,</w:t>
      </w:r>
      <w:r w:rsidRPr="005C538E">
        <w:rPr>
          <w:b w:val="0"/>
          <w:color w:val="000000" w:themeColor="text1"/>
          <w:spacing w:val="1"/>
          <w:sz w:val="24"/>
        </w:rPr>
        <w:t xml:space="preserve"> </w:t>
      </w:r>
      <w:r w:rsidRPr="005C538E">
        <w:rPr>
          <w:b w:val="0"/>
          <w:color w:val="000000" w:themeColor="text1"/>
          <w:sz w:val="24"/>
        </w:rPr>
        <w:t>если</w:t>
      </w:r>
      <w:r w:rsidRPr="005C538E">
        <w:rPr>
          <w:b w:val="0"/>
          <w:color w:val="000000" w:themeColor="text1"/>
          <w:spacing w:val="1"/>
          <w:sz w:val="24"/>
        </w:rPr>
        <w:t xml:space="preserve"> </w:t>
      </w:r>
      <w:r w:rsidRPr="005C538E">
        <w:rPr>
          <w:b w:val="0"/>
          <w:color w:val="000000" w:themeColor="text1"/>
          <w:sz w:val="24"/>
        </w:rPr>
        <w:t>вы</w:t>
      </w:r>
      <w:r w:rsidRPr="005C538E">
        <w:rPr>
          <w:b w:val="0"/>
          <w:color w:val="000000" w:themeColor="text1"/>
          <w:spacing w:val="1"/>
          <w:sz w:val="24"/>
        </w:rPr>
        <w:t xml:space="preserve"> </w:t>
      </w:r>
      <w:r w:rsidRPr="005C538E">
        <w:rPr>
          <w:b w:val="0"/>
          <w:color w:val="000000" w:themeColor="text1"/>
          <w:sz w:val="24"/>
        </w:rPr>
        <w:t>попробуете</w:t>
      </w:r>
      <w:r w:rsidRPr="005C538E">
        <w:rPr>
          <w:b w:val="0"/>
          <w:color w:val="000000" w:themeColor="text1"/>
          <w:spacing w:val="1"/>
          <w:sz w:val="24"/>
        </w:rPr>
        <w:t xml:space="preserve"> </w:t>
      </w:r>
      <w:r w:rsidRPr="005C538E">
        <w:rPr>
          <w:b w:val="0"/>
          <w:color w:val="000000" w:themeColor="text1"/>
          <w:sz w:val="24"/>
        </w:rPr>
        <w:t>проверить</w:t>
      </w:r>
      <w:r w:rsidRPr="005C538E">
        <w:rPr>
          <w:b w:val="0"/>
          <w:color w:val="000000" w:themeColor="text1"/>
          <w:spacing w:val="1"/>
          <w:sz w:val="24"/>
        </w:rPr>
        <w:t xml:space="preserve"> </w:t>
      </w:r>
      <w:r w:rsidRPr="005C538E">
        <w:rPr>
          <w:b w:val="0"/>
          <w:color w:val="000000" w:themeColor="text1"/>
          <w:sz w:val="24"/>
        </w:rPr>
        <w:t>жесткий</w:t>
      </w:r>
      <w:r w:rsidRPr="005C538E">
        <w:rPr>
          <w:b w:val="0"/>
          <w:color w:val="000000" w:themeColor="text1"/>
          <w:spacing w:val="1"/>
          <w:sz w:val="24"/>
        </w:rPr>
        <w:t xml:space="preserve"> </w:t>
      </w:r>
      <w:r w:rsidRPr="005C538E">
        <w:rPr>
          <w:b w:val="0"/>
          <w:color w:val="000000" w:themeColor="text1"/>
          <w:sz w:val="24"/>
        </w:rPr>
        <w:t>диск,</w:t>
      </w:r>
      <w:r w:rsidRPr="005C538E">
        <w:rPr>
          <w:b w:val="0"/>
          <w:color w:val="000000" w:themeColor="text1"/>
          <w:spacing w:val="1"/>
          <w:sz w:val="24"/>
        </w:rPr>
        <w:t xml:space="preserve"> </w:t>
      </w:r>
      <w:r w:rsidRPr="005C538E">
        <w:rPr>
          <w:b w:val="0"/>
          <w:color w:val="000000" w:themeColor="text1"/>
          <w:sz w:val="24"/>
        </w:rPr>
        <w:t>который</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настоящее время используется системой, вы увидите сообщение об этом и</w:t>
      </w:r>
      <w:r w:rsidRPr="005C538E">
        <w:rPr>
          <w:b w:val="0"/>
          <w:color w:val="000000" w:themeColor="text1"/>
          <w:spacing w:val="1"/>
          <w:sz w:val="24"/>
        </w:rPr>
        <w:t xml:space="preserve"> </w:t>
      </w:r>
      <w:r w:rsidRPr="005C538E">
        <w:rPr>
          <w:b w:val="0"/>
          <w:color w:val="000000" w:themeColor="text1"/>
          <w:sz w:val="24"/>
        </w:rPr>
        <w:t>предложение</w:t>
      </w:r>
      <w:r w:rsidRPr="005C538E">
        <w:rPr>
          <w:b w:val="0"/>
          <w:color w:val="000000" w:themeColor="text1"/>
          <w:spacing w:val="1"/>
          <w:sz w:val="24"/>
        </w:rPr>
        <w:t xml:space="preserve"> </w:t>
      </w:r>
      <w:r w:rsidRPr="005C538E">
        <w:rPr>
          <w:b w:val="0"/>
          <w:color w:val="000000" w:themeColor="text1"/>
          <w:sz w:val="24"/>
        </w:rPr>
        <w:t>выполнить</w:t>
      </w:r>
      <w:r w:rsidRPr="005C538E">
        <w:rPr>
          <w:b w:val="0"/>
          <w:color w:val="000000" w:themeColor="text1"/>
          <w:spacing w:val="1"/>
          <w:sz w:val="24"/>
        </w:rPr>
        <w:t xml:space="preserve"> </w:t>
      </w:r>
      <w:r w:rsidRPr="005C538E">
        <w:rPr>
          <w:b w:val="0"/>
          <w:color w:val="000000" w:themeColor="text1"/>
          <w:sz w:val="24"/>
        </w:rPr>
        <w:t>проверку</w:t>
      </w:r>
      <w:r w:rsidRPr="005C538E">
        <w:rPr>
          <w:b w:val="0"/>
          <w:color w:val="000000" w:themeColor="text1"/>
          <w:spacing w:val="1"/>
          <w:sz w:val="24"/>
        </w:rPr>
        <w:t xml:space="preserve"> </w:t>
      </w:r>
      <w:r w:rsidRPr="005C538E">
        <w:rPr>
          <w:b w:val="0"/>
          <w:color w:val="000000" w:themeColor="text1"/>
          <w:sz w:val="24"/>
        </w:rPr>
        <w:t>после</w:t>
      </w:r>
      <w:r w:rsidRPr="005C538E">
        <w:rPr>
          <w:b w:val="0"/>
          <w:color w:val="000000" w:themeColor="text1"/>
          <w:spacing w:val="1"/>
          <w:sz w:val="24"/>
        </w:rPr>
        <w:t xml:space="preserve"> </w:t>
      </w:r>
      <w:r w:rsidRPr="005C538E">
        <w:rPr>
          <w:b w:val="0"/>
          <w:color w:val="000000" w:themeColor="text1"/>
          <w:sz w:val="24"/>
        </w:rPr>
        <w:t>следующей</w:t>
      </w:r>
      <w:r w:rsidRPr="005C538E">
        <w:rPr>
          <w:b w:val="0"/>
          <w:color w:val="000000" w:themeColor="text1"/>
          <w:spacing w:val="1"/>
          <w:sz w:val="24"/>
        </w:rPr>
        <w:t xml:space="preserve"> </w:t>
      </w:r>
      <w:r w:rsidRPr="005C538E">
        <w:rPr>
          <w:b w:val="0"/>
          <w:color w:val="000000" w:themeColor="text1"/>
          <w:sz w:val="24"/>
        </w:rPr>
        <w:t>перезагрузки</w:t>
      </w:r>
      <w:r w:rsidRPr="005C538E">
        <w:rPr>
          <w:b w:val="0"/>
          <w:color w:val="000000" w:themeColor="text1"/>
          <w:spacing w:val="-67"/>
          <w:sz w:val="24"/>
        </w:rPr>
        <w:t xml:space="preserve"> </w:t>
      </w:r>
      <w:r w:rsidRPr="005C538E">
        <w:rPr>
          <w:b w:val="0"/>
          <w:color w:val="000000" w:themeColor="text1"/>
          <w:sz w:val="24"/>
        </w:rPr>
        <w:t>компьютера (до загрузки ОС). Введите Y для того, чтобы согласиться или N,</w:t>
      </w:r>
      <w:r w:rsidRPr="005C538E">
        <w:rPr>
          <w:b w:val="0"/>
          <w:color w:val="000000" w:themeColor="text1"/>
          <w:spacing w:val="1"/>
          <w:sz w:val="24"/>
        </w:rPr>
        <w:t xml:space="preserve"> </w:t>
      </w:r>
      <w:r w:rsidRPr="005C538E">
        <w:rPr>
          <w:b w:val="0"/>
          <w:color w:val="000000" w:themeColor="text1"/>
          <w:sz w:val="24"/>
        </w:rPr>
        <w:t>чтобы отказаться от проверки. Если при выполнении проверки вы видите</w:t>
      </w:r>
      <w:r w:rsidRPr="005C538E">
        <w:rPr>
          <w:b w:val="0"/>
          <w:color w:val="000000" w:themeColor="text1"/>
          <w:spacing w:val="1"/>
          <w:sz w:val="24"/>
        </w:rPr>
        <w:t xml:space="preserve"> </w:t>
      </w:r>
      <w:r w:rsidRPr="005C538E">
        <w:rPr>
          <w:b w:val="0"/>
          <w:color w:val="000000" w:themeColor="text1"/>
          <w:sz w:val="24"/>
        </w:rPr>
        <w:t>сообщение</w:t>
      </w:r>
      <w:r w:rsidRPr="005C538E">
        <w:rPr>
          <w:b w:val="0"/>
          <w:color w:val="000000" w:themeColor="text1"/>
          <w:spacing w:val="1"/>
          <w:sz w:val="24"/>
        </w:rPr>
        <w:t xml:space="preserve"> </w:t>
      </w:r>
      <w:r w:rsidRPr="005C538E">
        <w:rPr>
          <w:b w:val="0"/>
          <w:color w:val="000000" w:themeColor="text1"/>
          <w:sz w:val="24"/>
        </w:rPr>
        <w:t>о</w:t>
      </w:r>
      <w:r w:rsidRPr="005C538E">
        <w:rPr>
          <w:b w:val="0"/>
          <w:color w:val="000000" w:themeColor="text1"/>
          <w:spacing w:val="2"/>
          <w:sz w:val="24"/>
        </w:rPr>
        <w:t xml:space="preserve"> </w:t>
      </w:r>
      <w:r w:rsidRPr="005C538E">
        <w:rPr>
          <w:b w:val="0"/>
          <w:color w:val="000000" w:themeColor="text1"/>
          <w:sz w:val="24"/>
        </w:rPr>
        <w:t>том,</w:t>
      </w:r>
      <w:r w:rsidRPr="005C538E">
        <w:rPr>
          <w:b w:val="0"/>
          <w:color w:val="000000" w:themeColor="text1"/>
          <w:spacing w:val="1"/>
          <w:sz w:val="24"/>
        </w:rPr>
        <w:t xml:space="preserve"> </w:t>
      </w:r>
      <w:r w:rsidRPr="005C538E">
        <w:rPr>
          <w:b w:val="0"/>
          <w:color w:val="000000" w:themeColor="text1"/>
          <w:sz w:val="24"/>
        </w:rPr>
        <w:t>что</w:t>
      </w:r>
      <w:r w:rsidRPr="005C538E">
        <w:rPr>
          <w:b w:val="0"/>
          <w:color w:val="000000" w:themeColor="text1"/>
          <w:spacing w:val="1"/>
          <w:sz w:val="24"/>
        </w:rPr>
        <w:t xml:space="preserve"> </w:t>
      </w:r>
      <w:r w:rsidRPr="005C538E">
        <w:rPr>
          <w:b w:val="0"/>
          <w:color w:val="000000" w:themeColor="text1"/>
          <w:sz w:val="24"/>
        </w:rPr>
        <w:t>CHKDSK</w:t>
      </w:r>
      <w:r w:rsidRPr="005C538E">
        <w:rPr>
          <w:b w:val="0"/>
          <w:color w:val="000000" w:themeColor="text1"/>
          <w:spacing w:val="2"/>
          <w:sz w:val="24"/>
        </w:rPr>
        <w:t xml:space="preserve"> </w:t>
      </w:r>
      <w:r w:rsidRPr="005C538E">
        <w:rPr>
          <w:b w:val="0"/>
          <w:color w:val="000000" w:themeColor="text1"/>
          <w:sz w:val="24"/>
        </w:rPr>
        <w:t>недопустим</w:t>
      </w:r>
      <w:r w:rsidRPr="005C538E">
        <w:rPr>
          <w:b w:val="0"/>
          <w:color w:val="000000" w:themeColor="text1"/>
          <w:spacing w:val="2"/>
          <w:sz w:val="24"/>
        </w:rPr>
        <w:t xml:space="preserve"> </w:t>
      </w:r>
      <w:r w:rsidRPr="005C538E">
        <w:rPr>
          <w:b w:val="0"/>
          <w:color w:val="000000" w:themeColor="text1"/>
          <w:sz w:val="24"/>
        </w:rPr>
        <w:t>для</w:t>
      </w:r>
      <w:r w:rsidRPr="005C538E">
        <w:rPr>
          <w:b w:val="0"/>
          <w:color w:val="000000" w:themeColor="text1"/>
          <w:spacing w:val="1"/>
          <w:sz w:val="24"/>
        </w:rPr>
        <w:t xml:space="preserve"> </w:t>
      </w:r>
      <w:r w:rsidRPr="005C538E">
        <w:rPr>
          <w:b w:val="0"/>
          <w:color w:val="000000" w:themeColor="text1"/>
          <w:sz w:val="24"/>
        </w:rPr>
        <w:t>дисков</w:t>
      </w:r>
      <w:r w:rsidRPr="005C538E">
        <w:rPr>
          <w:b w:val="0"/>
          <w:color w:val="000000" w:themeColor="text1"/>
          <w:spacing w:val="1"/>
          <w:sz w:val="24"/>
        </w:rPr>
        <w:t xml:space="preserve"> </w:t>
      </w:r>
      <w:r w:rsidRPr="005C538E">
        <w:rPr>
          <w:b w:val="0"/>
          <w:color w:val="000000" w:themeColor="text1"/>
          <w:sz w:val="24"/>
        </w:rPr>
        <w:t>RAW,</w:t>
      </w:r>
      <w:r w:rsidRPr="005C538E">
        <w:rPr>
          <w:b w:val="0"/>
          <w:color w:val="000000" w:themeColor="text1"/>
          <w:spacing w:val="1"/>
          <w:sz w:val="24"/>
        </w:rPr>
        <w:t xml:space="preserve"> </w:t>
      </w:r>
      <w:r w:rsidRPr="005C538E">
        <w:rPr>
          <w:b w:val="0"/>
          <w:color w:val="000000" w:themeColor="text1"/>
          <w:sz w:val="24"/>
        </w:rPr>
        <w:t>то</w:t>
      </w:r>
      <w:r w:rsidRPr="005C538E">
        <w:rPr>
          <w:b w:val="0"/>
          <w:color w:val="000000" w:themeColor="text1"/>
          <w:spacing w:val="10"/>
          <w:sz w:val="24"/>
        </w:rPr>
        <w:t xml:space="preserve"> </w:t>
      </w:r>
      <w:r w:rsidRPr="005C538E">
        <w:rPr>
          <w:b w:val="0"/>
          <w:color w:val="000000" w:themeColor="text1"/>
          <w:sz w:val="24"/>
        </w:rPr>
        <w:t>для</w:t>
      </w:r>
      <w:r w:rsidRPr="005C538E">
        <w:rPr>
          <w:b w:val="0"/>
          <w:color w:val="000000" w:themeColor="text1"/>
          <w:spacing w:val="2"/>
          <w:sz w:val="24"/>
        </w:rPr>
        <w:t xml:space="preserve"> </w:t>
      </w:r>
      <w:r w:rsidRPr="005C538E">
        <w:rPr>
          <w:b w:val="0"/>
          <w:color w:val="000000" w:themeColor="text1"/>
          <w:sz w:val="24"/>
        </w:rPr>
        <w:t>данного</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диска</w:t>
      </w:r>
      <w:r w:rsidRPr="005C538E">
        <w:rPr>
          <w:b w:val="0"/>
          <w:color w:val="000000" w:themeColor="text1"/>
          <w:spacing w:val="1"/>
          <w:sz w:val="24"/>
        </w:rPr>
        <w:t xml:space="preserve"> </w:t>
      </w:r>
      <w:r w:rsidRPr="005C538E">
        <w:rPr>
          <w:b w:val="0"/>
          <w:color w:val="000000" w:themeColor="text1"/>
          <w:sz w:val="24"/>
        </w:rPr>
        <w:t>это</w:t>
      </w:r>
      <w:r w:rsidRPr="005C538E">
        <w:rPr>
          <w:b w:val="0"/>
          <w:color w:val="000000" w:themeColor="text1"/>
          <w:spacing w:val="1"/>
          <w:sz w:val="24"/>
        </w:rPr>
        <w:t xml:space="preserve"> </w:t>
      </w:r>
      <w:r w:rsidRPr="005C538E">
        <w:rPr>
          <w:b w:val="0"/>
          <w:color w:val="000000" w:themeColor="text1"/>
          <w:sz w:val="24"/>
        </w:rPr>
        <w:t>означает «отсутствие формата», а точнее файловой системы</w:t>
      </w:r>
      <w:r w:rsidRPr="005C538E">
        <w:rPr>
          <w:b w:val="0"/>
          <w:color w:val="000000" w:themeColor="text1"/>
          <w:spacing w:val="1"/>
          <w:sz w:val="24"/>
        </w:rPr>
        <w:t xml:space="preserve"> </w:t>
      </w:r>
      <w:r w:rsidRPr="005C538E">
        <w:rPr>
          <w:b w:val="0"/>
          <w:color w:val="000000" w:themeColor="text1"/>
          <w:sz w:val="24"/>
        </w:rPr>
        <w:t>на</w:t>
      </w:r>
      <w:r w:rsidRPr="005C538E">
        <w:rPr>
          <w:b w:val="0"/>
          <w:color w:val="000000" w:themeColor="text1"/>
          <w:spacing w:val="1"/>
          <w:sz w:val="24"/>
        </w:rPr>
        <w:t xml:space="preserve"> </w:t>
      </w:r>
      <w:r w:rsidRPr="005C538E">
        <w:rPr>
          <w:b w:val="0"/>
          <w:color w:val="000000" w:themeColor="text1"/>
          <w:sz w:val="24"/>
        </w:rPr>
        <w:t>диске:</w:t>
      </w:r>
      <w:r w:rsidRPr="005C538E">
        <w:rPr>
          <w:b w:val="0"/>
          <w:color w:val="000000" w:themeColor="text1"/>
          <w:spacing w:val="1"/>
          <w:sz w:val="24"/>
        </w:rPr>
        <w:t xml:space="preserve"> </w:t>
      </w:r>
      <w:r w:rsidRPr="005C538E">
        <w:rPr>
          <w:b w:val="0"/>
          <w:color w:val="000000" w:themeColor="text1"/>
          <w:sz w:val="24"/>
        </w:rPr>
        <w:t>так</w:t>
      </w:r>
      <w:r w:rsidRPr="005C538E">
        <w:rPr>
          <w:b w:val="0"/>
          <w:color w:val="000000" w:themeColor="text1"/>
          <w:spacing w:val="1"/>
          <w:sz w:val="24"/>
        </w:rPr>
        <w:t xml:space="preserve"> </w:t>
      </w:r>
      <w:r w:rsidRPr="005C538E">
        <w:rPr>
          <w:b w:val="0"/>
          <w:color w:val="000000" w:themeColor="text1"/>
          <w:sz w:val="24"/>
        </w:rPr>
        <w:t>бывает</w:t>
      </w:r>
      <w:r w:rsidRPr="005C538E">
        <w:rPr>
          <w:b w:val="0"/>
          <w:color w:val="000000" w:themeColor="text1"/>
          <w:spacing w:val="1"/>
          <w:sz w:val="24"/>
        </w:rPr>
        <w:t xml:space="preserve"> </w:t>
      </w:r>
      <w:r w:rsidRPr="005C538E">
        <w:rPr>
          <w:b w:val="0"/>
          <w:color w:val="000000" w:themeColor="text1"/>
          <w:sz w:val="24"/>
        </w:rPr>
        <w:t>с</w:t>
      </w:r>
      <w:r w:rsidRPr="005C538E">
        <w:rPr>
          <w:b w:val="0"/>
          <w:color w:val="000000" w:themeColor="text1"/>
          <w:spacing w:val="1"/>
          <w:sz w:val="24"/>
        </w:rPr>
        <w:t xml:space="preserve"> </w:t>
      </w:r>
      <w:r w:rsidRPr="005C538E">
        <w:rPr>
          <w:b w:val="0"/>
          <w:color w:val="000000" w:themeColor="text1"/>
          <w:sz w:val="24"/>
        </w:rPr>
        <w:t>новыми</w:t>
      </w:r>
      <w:r w:rsidRPr="005C538E">
        <w:rPr>
          <w:b w:val="0"/>
          <w:color w:val="000000" w:themeColor="text1"/>
          <w:spacing w:val="1"/>
          <w:sz w:val="24"/>
        </w:rPr>
        <w:t xml:space="preserve"> </w:t>
      </w:r>
      <w:r w:rsidRPr="005C538E">
        <w:rPr>
          <w:b w:val="0"/>
          <w:color w:val="000000" w:themeColor="text1"/>
          <w:sz w:val="24"/>
        </w:rPr>
        <w:t>или</w:t>
      </w:r>
      <w:r w:rsidRPr="005C538E">
        <w:rPr>
          <w:b w:val="0"/>
          <w:color w:val="000000" w:themeColor="text1"/>
          <w:spacing w:val="1"/>
          <w:sz w:val="24"/>
        </w:rPr>
        <w:t xml:space="preserve"> </w:t>
      </w:r>
      <w:r w:rsidRPr="005C538E">
        <w:rPr>
          <w:b w:val="0"/>
          <w:color w:val="000000" w:themeColor="text1"/>
          <w:sz w:val="24"/>
        </w:rPr>
        <w:t>неисправными</w:t>
      </w:r>
      <w:r w:rsidRPr="005C538E">
        <w:rPr>
          <w:b w:val="0"/>
          <w:color w:val="000000" w:themeColor="text1"/>
          <w:spacing w:val="1"/>
          <w:sz w:val="24"/>
        </w:rPr>
        <w:t xml:space="preserve"> </w:t>
      </w:r>
      <w:r w:rsidRPr="005C538E">
        <w:rPr>
          <w:b w:val="0"/>
          <w:color w:val="000000" w:themeColor="text1"/>
          <w:sz w:val="24"/>
        </w:rPr>
        <w:t>жесткими</w:t>
      </w:r>
      <w:r w:rsidRPr="005C538E">
        <w:rPr>
          <w:b w:val="0"/>
          <w:color w:val="000000" w:themeColor="text1"/>
          <w:spacing w:val="1"/>
          <w:sz w:val="24"/>
        </w:rPr>
        <w:t xml:space="preserve"> </w:t>
      </w:r>
      <w:r w:rsidRPr="005C538E">
        <w:rPr>
          <w:b w:val="0"/>
          <w:color w:val="000000" w:themeColor="text1"/>
          <w:sz w:val="24"/>
        </w:rPr>
        <w:t>дисками,</w:t>
      </w:r>
      <w:r w:rsidRPr="005C538E">
        <w:rPr>
          <w:b w:val="0"/>
          <w:color w:val="000000" w:themeColor="text1"/>
          <w:spacing w:val="1"/>
          <w:sz w:val="24"/>
        </w:rPr>
        <w:t xml:space="preserve"> </w:t>
      </w:r>
      <w:r w:rsidRPr="005C538E">
        <w:rPr>
          <w:b w:val="0"/>
          <w:color w:val="000000" w:themeColor="text1"/>
          <w:sz w:val="24"/>
        </w:rPr>
        <w:t>а</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ситуациях, когда ни с того ни с сего диск стал RAW формата — чаще из-за</w:t>
      </w:r>
      <w:r w:rsidRPr="005C538E">
        <w:rPr>
          <w:b w:val="0"/>
          <w:color w:val="000000" w:themeColor="text1"/>
          <w:spacing w:val="1"/>
          <w:sz w:val="24"/>
        </w:rPr>
        <w:t xml:space="preserve"> </w:t>
      </w:r>
      <w:r w:rsidRPr="005C538E">
        <w:rPr>
          <w:b w:val="0"/>
          <w:color w:val="000000" w:themeColor="text1"/>
          <w:sz w:val="24"/>
        </w:rPr>
        <w:t>системных</w:t>
      </w:r>
      <w:r w:rsidRPr="005C538E">
        <w:rPr>
          <w:b w:val="0"/>
          <w:color w:val="000000" w:themeColor="text1"/>
          <w:spacing w:val="1"/>
          <w:sz w:val="24"/>
        </w:rPr>
        <w:t xml:space="preserve"> </w:t>
      </w:r>
      <w:r w:rsidRPr="005C538E">
        <w:rPr>
          <w:b w:val="0"/>
          <w:color w:val="000000" w:themeColor="text1"/>
          <w:sz w:val="24"/>
        </w:rPr>
        <w:t>сбоев,</w:t>
      </w:r>
      <w:r w:rsidRPr="005C538E">
        <w:rPr>
          <w:b w:val="0"/>
          <w:color w:val="000000" w:themeColor="text1"/>
          <w:spacing w:val="1"/>
          <w:sz w:val="24"/>
        </w:rPr>
        <w:t xml:space="preserve"> </w:t>
      </w:r>
      <w:r w:rsidRPr="005C538E">
        <w:rPr>
          <w:b w:val="0"/>
          <w:color w:val="000000" w:themeColor="text1"/>
          <w:sz w:val="24"/>
        </w:rPr>
        <w:t>неправильного</w:t>
      </w:r>
      <w:r w:rsidRPr="005C538E">
        <w:rPr>
          <w:b w:val="0"/>
          <w:color w:val="000000" w:themeColor="text1"/>
          <w:spacing w:val="1"/>
          <w:sz w:val="24"/>
        </w:rPr>
        <w:t xml:space="preserve"> </w:t>
      </w:r>
      <w:r w:rsidRPr="005C538E">
        <w:rPr>
          <w:b w:val="0"/>
          <w:color w:val="000000" w:themeColor="text1"/>
          <w:sz w:val="24"/>
        </w:rPr>
        <w:t>выключения</w:t>
      </w:r>
      <w:r w:rsidRPr="005C538E">
        <w:rPr>
          <w:b w:val="0"/>
          <w:color w:val="000000" w:themeColor="text1"/>
          <w:spacing w:val="1"/>
          <w:sz w:val="24"/>
        </w:rPr>
        <w:t xml:space="preserve"> </w:t>
      </w:r>
      <w:r w:rsidRPr="005C538E">
        <w:rPr>
          <w:b w:val="0"/>
          <w:color w:val="000000" w:themeColor="text1"/>
          <w:sz w:val="24"/>
        </w:rPr>
        <w:t>компьютера</w:t>
      </w:r>
      <w:r w:rsidRPr="005C538E">
        <w:rPr>
          <w:b w:val="0"/>
          <w:color w:val="000000" w:themeColor="text1"/>
          <w:spacing w:val="1"/>
          <w:sz w:val="24"/>
        </w:rPr>
        <w:t xml:space="preserve"> </w:t>
      </w:r>
      <w:r w:rsidRPr="005C538E">
        <w:rPr>
          <w:b w:val="0"/>
          <w:color w:val="000000" w:themeColor="text1"/>
          <w:sz w:val="24"/>
        </w:rPr>
        <w:t>или</w:t>
      </w:r>
      <w:r w:rsidRPr="005C538E">
        <w:rPr>
          <w:b w:val="0"/>
          <w:color w:val="000000" w:themeColor="text1"/>
          <w:spacing w:val="1"/>
          <w:sz w:val="24"/>
        </w:rPr>
        <w:t xml:space="preserve"> </w:t>
      </w:r>
      <w:r w:rsidRPr="005C538E">
        <w:rPr>
          <w:b w:val="0"/>
          <w:color w:val="000000" w:themeColor="text1"/>
          <w:sz w:val="24"/>
        </w:rPr>
        <w:t>проблем</w:t>
      </w:r>
      <w:r w:rsidRPr="005C538E">
        <w:rPr>
          <w:b w:val="0"/>
          <w:color w:val="000000" w:themeColor="text1"/>
          <w:spacing w:val="1"/>
          <w:sz w:val="24"/>
        </w:rPr>
        <w:t xml:space="preserve"> </w:t>
      </w:r>
      <w:r w:rsidRPr="005C538E">
        <w:rPr>
          <w:b w:val="0"/>
          <w:color w:val="000000" w:themeColor="text1"/>
          <w:sz w:val="24"/>
        </w:rPr>
        <w:t>с</w:t>
      </w:r>
      <w:r w:rsidRPr="005C538E">
        <w:rPr>
          <w:b w:val="0"/>
          <w:color w:val="000000" w:themeColor="text1"/>
          <w:spacing w:val="-67"/>
          <w:sz w:val="24"/>
        </w:rPr>
        <w:t xml:space="preserve"> </w:t>
      </w:r>
      <w:r w:rsidRPr="005C538E">
        <w:rPr>
          <w:b w:val="0"/>
          <w:color w:val="000000" w:themeColor="text1"/>
          <w:sz w:val="24"/>
        </w:rPr>
        <w:t>электропитанием, при этом в последнем случае информация на диске обычно</w:t>
      </w:r>
      <w:r w:rsidRPr="005C538E">
        <w:rPr>
          <w:b w:val="0"/>
          <w:color w:val="000000" w:themeColor="text1"/>
          <w:spacing w:val="-67"/>
          <w:sz w:val="24"/>
        </w:rPr>
        <w:t xml:space="preserve"> </w:t>
      </w:r>
      <w:r w:rsidRPr="005C538E">
        <w:rPr>
          <w:b w:val="0"/>
          <w:color w:val="000000" w:themeColor="text1"/>
          <w:sz w:val="24"/>
        </w:rPr>
        <w:t>остается</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2"/>
          <w:sz w:val="24"/>
        </w:rPr>
        <w:t xml:space="preserve"> </w:t>
      </w:r>
      <w:r w:rsidRPr="005C538E">
        <w:rPr>
          <w:b w:val="0"/>
          <w:color w:val="000000" w:themeColor="text1"/>
          <w:sz w:val="24"/>
        </w:rPr>
        <w:t>сохранности.</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w:t>
      </w:r>
      <w:r w:rsidRPr="005C538E">
        <w:rPr>
          <w:b w:val="0"/>
          <w:color w:val="000000" w:themeColor="text1"/>
          <w:spacing w:val="-10"/>
          <w:sz w:val="24"/>
        </w:rPr>
        <w:t xml:space="preserve"> </w:t>
      </w:r>
      <w:r w:rsidRPr="005C538E">
        <w:rPr>
          <w:b w:val="0"/>
          <w:color w:val="000000" w:themeColor="text1"/>
          <w:sz w:val="24"/>
        </w:rPr>
        <w:t>остальных</w:t>
      </w:r>
      <w:r w:rsidRPr="005C538E">
        <w:rPr>
          <w:b w:val="0"/>
          <w:color w:val="000000" w:themeColor="text1"/>
          <w:spacing w:val="-9"/>
          <w:sz w:val="24"/>
        </w:rPr>
        <w:t xml:space="preserve"> </w:t>
      </w:r>
      <w:r w:rsidRPr="005C538E">
        <w:rPr>
          <w:b w:val="0"/>
          <w:color w:val="000000" w:themeColor="text1"/>
          <w:sz w:val="24"/>
        </w:rPr>
        <w:t>случаях</w:t>
      </w:r>
      <w:r w:rsidRPr="005C538E">
        <w:rPr>
          <w:b w:val="0"/>
          <w:color w:val="000000" w:themeColor="text1"/>
          <w:spacing w:val="-9"/>
          <w:sz w:val="24"/>
        </w:rPr>
        <w:t xml:space="preserve"> </w:t>
      </w:r>
      <w:r w:rsidRPr="005C538E">
        <w:rPr>
          <w:b w:val="0"/>
          <w:color w:val="000000" w:themeColor="text1"/>
          <w:sz w:val="24"/>
        </w:rPr>
        <w:t>сразу</w:t>
      </w:r>
      <w:r w:rsidRPr="005C538E">
        <w:rPr>
          <w:b w:val="0"/>
          <w:color w:val="000000" w:themeColor="text1"/>
          <w:spacing w:val="-8"/>
          <w:sz w:val="24"/>
        </w:rPr>
        <w:t xml:space="preserve"> </w:t>
      </w:r>
      <w:r w:rsidRPr="005C538E">
        <w:rPr>
          <w:b w:val="0"/>
          <w:color w:val="000000" w:themeColor="text1"/>
          <w:sz w:val="24"/>
        </w:rPr>
        <w:t>будет</w:t>
      </w:r>
      <w:r w:rsidRPr="005C538E">
        <w:rPr>
          <w:b w:val="0"/>
          <w:color w:val="000000" w:themeColor="text1"/>
          <w:spacing w:val="-10"/>
          <w:sz w:val="24"/>
        </w:rPr>
        <w:t xml:space="preserve"> </w:t>
      </w:r>
      <w:r w:rsidRPr="005C538E">
        <w:rPr>
          <w:b w:val="0"/>
          <w:color w:val="000000" w:themeColor="text1"/>
          <w:sz w:val="24"/>
        </w:rPr>
        <w:t>запущена</w:t>
      </w:r>
      <w:r w:rsidRPr="005C538E">
        <w:rPr>
          <w:b w:val="0"/>
          <w:color w:val="000000" w:themeColor="text1"/>
          <w:spacing w:val="-10"/>
          <w:sz w:val="24"/>
        </w:rPr>
        <w:t xml:space="preserve"> </w:t>
      </w:r>
      <w:r w:rsidRPr="005C538E">
        <w:rPr>
          <w:b w:val="0"/>
          <w:color w:val="000000" w:themeColor="text1"/>
          <w:sz w:val="24"/>
        </w:rPr>
        <w:t>проверка,</w:t>
      </w:r>
      <w:r w:rsidRPr="005C538E">
        <w:rPr>
          <w:b w:val="0"/>
          <w:color w:val="000000" w:themeColor="text1"/>
          <w:spacing w:val="-9"/>
          <w:sz w:val="24"/>
        </w:rPr>
        <w:t xml:space="preserve"> </w:t>
      </w:r>
      <w:r w:rsidRPr="005C538E">
        <w:rPr>
          <w:b w:val="0"/>
          <w:color w:val="000000" w:themeColor="text1"/>
          <w:sz w:val="24"/>
        </w:rPr>
        <w:t>по</w:t>
      </w:r>
      <w:r w:rsidRPr="005C538E">
        <w:rPr>
          <w:b w:val="0"/>
          <w:color w:val="000000" w:themeColor="text1"/>
          <w:spacing w:val="-9"/>
          <w:sz w:val="24"/>
        </w:rPr>
        <w:t xml:space="preserve"> </w:t>
      </w:r>
      <w:r w:rsidRPr="005C538E">
        <w:rPr>
          <w:b w:val="0"/>
          <w:color w:val="000000" w:themeColor="text1"/>
          <w:sz w:val="24"/>
        </w:rPr>
        <w:t>итогам</w:t>
      </w:r>
      <w:r w:rsidRPr="005C538E">
        <w:rPr>
          <w:b w:val="0"/>
          <w:color w:val="000000" w:themeColor="text1"/>
          <w:spacing w:val="-10"/>
          <w:sz w:val="24"/>
        </w:rPr>
        <w:t xml:space="preserve"> </w:t>
      </w:r>
      <w:r w:rsidRPr="005C538E">
        <w:rPr>
          <w:b w:val="0"/>
          <w:color w:val="000000" w:themeColor="text1"/>
          <w:sz w:val="24"/>
        </w:rPr>
        <w:t>которой</w:t>
      </w:r>
      <w:r w:rsidRPr="005C538E">
        <w:rPr>
          <w:b w:val="0"/>
          <w:color w:val="000000" w:themeColor="text1"/>
          <w:spacing w:val="-67"/>
          <w:sz w:val="24"/>
        </w:rPr>
        <w:t xml:space="preserve"> </w:t>
      </w:r>
      <w:r w:rsidRPr="005C538E">
        <w:rPr>
          <w:b w:val="0"/>
          <w:color w:val="000000" w:themeColor="text1"/>
          <w:sz w:val="24"/>
        </w:rPr>
        <w:t>вы</w:t>
      </w:r>
      <w:r w:rsidRPr="005C538E">
        <w:rPr>
          <w:b w:val="0"/>
          <w:color w:val="000000" w:themeColor="text1"/>
          <w:spacing w:val="1"/>
          <w:sz w:val="24"/>
        </w:rPr>
        <w:t xml:space="preserve"> </w:t>
      </w:r>
      <w:r w:rsidRPr="005C538E">
        <w:rPr>
          <w:b w:val="0"/>
          <w:color w:val="000000" w:themeColor="text1"/>
          <w:sz w:val="24"/>
        </w:rPr>
        <w:t>получите</w:t>
      </w:r>
      <w:r w:rsidRPr="005C538E">
        <w:rPr>
          <w:b w:val="0"/>
          <w:color w:val="000000" w:themeColor="text1"/>
          <w:spacing w:val="1"/>
          <w:sz w:val="24"/>
        </w:rPr>
        <w:t xml:space="preserve"> </w:t>
      </w:r>
      <w:r w:rsidRPr="005C538E">
        <w:rPr>
          <w:b w:val="0"/>
          <w:color w:val="000000" w:themeColor="text1"/>
          <w:sz w:val="24"/>
        </w:rPr>
        <w:t>статистику</w:t>
      </w:r>
      <w:r w:rsidRPr="005C538E">
        <w:rPr>
          <w:b w:val="0"/>
          <w:color w:val="000000" w:themeColor="text1"/>
          <w:spacing w:val="1"/>
          <w:sz w:val="24"/>
        </w:rPr>
        <w:t xml:space="preserve"> </w:t>
      </w:r>
      <w:r w:rsidRPr="005C538E">
        <w:rPr>
          <w:b w:val="0"/>
          <w:color w:val="000000" w:themeColor="text1"/>
          <w:sz w:val="24"/>
        </w:rPr>
        <w:t>проверенных</w:t>
      </w:r>
      <w:r w:rsidRPr="005C538E">
        <w:rPr>
          <w:b w:val="0"/>
          <w:color w:val="000000" w:themeColor="text1"/>
          <w:spacing w:val="1"/>
          <w:sz w:val="24"/>
        </w:rPr>
        <w:t xml:space="preserve"> </w:t>
      </w:r>
      <w:r w:rsidRPr="005C538E">
        <w:rPr>
          <w:b w:val="0"/>
          <w:color w:val="000000" w:themeColor="text1"/>
          <w:sz w:val="24"/>
        </w:rPr>
        <w:t>данных,</w:t>
      </w:r>
      <w:r w:rsidRPr="005C538E">
        <w:rPr>
          <w:b w:val="0"/>
          <w:color w:val="000000" w:themeColor="text1"/>
          <w:spacing w:val="1"/>
          <w:sz w:val="24"/>
        </w:rPr>
        <w:t xml:space="preserve"> </w:t>
      </w:r>
      <w:r w:rsidRPr="005C538E">
        <w:rPr>
          <w:b w:val="0"/>
          <w:color w:val="000000" w:themeColor="text1"/>
          <w:sz w:val="24"/>
        </w:rPr>
        <w:t>найденных</w:t>
      </w:r>
      <w:r w:rsidRPr="005C538E">
        <w:rPr>
          <w:b w:val="0"/>
          <w:color w:val="000000" w:themeColor="text1"/>
          <w:spacing w:val="1"/>
          <w:sz w:val="24"/>
        </w:rPr>
        <w:t xml:space="preserve"> </w:t>
      </w:r>
      <w:r w:rsidRPr="005C538E">
        <w:rPr>
          <w:b w:val="0"/>
          <w:color w:val="000000" w:themeColor="text1"/>
          <w:sz w:val="24"/>
        </w:rPr>
        <w:t>ошибок</w:t>
      </w:r>
      <w:r w:rsidRPr="005C538E">
        <w:rPr>
          <w:b w:val="0"/>
          <w:color w:val="000000" w:themeColor="text1"/>
          <w:spacing w:val="1"/>
          <w:sz w:val="24"/>
        </w:rPr>
        <w:t xml:space="preserve"> </w:t>
      </w:r>
      <w:r w:rsidRPr="005C538E">
        <w:rPr>
          <w:b w:val="0"/>
          <w:color w:val="000000" w:themeColor="text1"/>
          <w:sz w:val="24"/>
        </w:rPr>
        <w:t>и</w:t>
      </w:r>
      <w:r w:rsidRPr="005C538E">
        <w:rPr>
          <w:b w:val="0"/>
          <w:color w:val="000000" w:themeColor="text1"/>
          <w:spacing w:val="1"/>
          <w:sz w:val="24"/>
        </w:rPr>
        <w:t xml:space="preserve"> </w:t>
      </w:r>
      <w:r w:rsidRPr="005C538E">
        <w:rPr>
          <w:b w:val="0"/>
          <w:color w:val="000000" w:themeColor="text1"/>
          <w:sz w:val="24"/>
        </w:rPr>
        <w:t>поврежденных секторов</w:t>
      </w:r>
      <w:r w:rsidRPr="005C538E">
        <w:rPr>
          <w:b w:val="0"/>
          <w:color w:val="000000" w:themeColor="text1"/>
          <w:spacing w:val="-2"/>
          <w:sz w:val="24"/>
        </w:rPr>
        <w:t xml:space="preserve"> </w:t>
      </w:r>
      <w:r w:rsidRPr="005C538E">
        <w:rPr>
          <w:b w:val="0"/>
          <w:color w:val="000000" w:themeColor="text1"/>
          <w:sz w:val="24"/>
        </w:rPr>
        <w:t>(у вас она</w:t>
      </w:r>
      <w:r w:rsidRPr="005C538E">
        <w:rPr>
          <w:b w:val="0"/>
          <w:color w:val="000000" w:themeColor="text1"/>
          <w:spacing w:val="-1"/>
          <w:sz w:val="24"/>
        </w:rPr>
        <w:t xml:space="preserve"> </w:t>
      </w:r>
      <w:r w:rsidRPr="005C538E">
        <w:rPr>
          <w:b w:val="0"/>
          <w:color w:val="000000" w:themeColor="text1"/>
          <w:sz w:val="24"/>
        </w:rPr>
        <w:t>должна</w:t>
      </w:r>
      <w:r w:rsidRPr="005C538E">
        <w:rPr>
          <w:b w:val="0"/>
          <w:color w:val="000000" w:themeColor="text1"/>
          <w:spacing w:val="-3"/>
          <w:sz w:val="24"/>
        </w:rPr>
        <w:t xml:space="preserve"> </w:t>
      </w:r>
      <w:r w:rsidRPr="005C538E">
        <w:rPr>
          <w:b w:val="0"/>
          <w:color w:val="000000" w:themeColor="text1"/>
          <w:sz w:val="24"/>
        </w:rPr>
        <w:t>быть</w:t>
      </w:r>
      <w:r w:rsidRPr="005C538E">
        <w:rPr>
          <w:b w:val="0"/>
          <w:color w:val="000000" w:themeColor="text1"/>
          <w:spacing w:val="-1"/>
          <w:sz w:val="24"/>
        </w:rPr>
        <w:t xml:space="preserve"> </w:t>
      </w:r>
      <w:r w:rsidRPr="005C538E">
        <w:rPr>
          <w:b w:val="0"/>
          <w:color w:val="000000" w:themeColor="text1"/>
          <w:sz w:val="24"/>
        </w:rPr>
        <w:t>на</w:t>
      </w:r>
      <w:r w:rsidRPr="005C538E">
        <w:rPr>
          <w:b w:val="0"/>
          <w:color w:val="000000" w:themeColor="text1"/>
          <w:spacing w:val="-1"/>
          <w:sz w:val="24"/>
        </w:rPr>
        <w:t xml:space="preserve"> </w:t>
      </w:r>
      <w:r w:rsidRPr="005C538E">
        <w:rPr>
          <w:b w:val="0"/>
          <w:color w:val="000000" w:themeColor="text1"/>
          <w:sz w:val="24"/>
        </w:rPr>
        <w:t>русском языке).</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lastRenderedPageBreak/>
        <w:drawing>
          <wp:inline distT="0" distB="0" distL="0" distR="0" wp14:anchorId="091DB9DB" wp14:editId="546FAA26">
            <wp:extent cx="5412107" cy="2744343"/>
            <wp:effectExtent l="0" t="0" r="0" b="0"/>
            <wp:docPr id="131" name="image68.png" descr="Результаты проверки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123" cstate="print"/>
                    <a:stretch>
                      <a:fillRect/>
                    </a:stretch>
                  </pic:blipFill>
                  <pic:spPr>
                    <a:xfrm>
                      <a:off x="0" y="0"/>
                      <a:ext cx="5412107" cy="2744343"/>
                    </a:xfrm>
                    <a:prstGeom prst="rect">
                      <a:avLst/>
                    </a:prstGeom>
                  </pic:spPr>
                </pic:pic>
              </a:graphicData>
            </a:graphic>
          </wp:inline>
        </w:drawing>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Полный</w:t>
      </w:r>
      <w:r w:rsidRPr="005C538E">
        <w:rPr>
          <w:b w:val="0"/>
          <w:color w:val="000000" w:themeColor="text1"/>
          <w:spacing w:val="1"/>
          <w:sz w:val="24"/>
        </w:rPr>
        <w:t xml:space="preserve"> </w:t>
      </w:r>
      <w:r w:rsidRPr="005C538E">
        <w:rPr>
          <w:b w:val="0"/>
          <w:color w:val="000000" w:themeColor="text1"/>
          <w:sz w:val="24"/>
        </w:rPr>
        <w:t>список</w:t>
      </w:r>
      <w:r w:rsidRPr="005C538E">
        <w:rPr>
          <w:b w:val="0"/>
          <w:color w:val="000000" w:themeColor="text1"/>
          <w:spacing w:val="1"/>
          <w:sz w:val="24"/>
        </w:rPr>
        <w:t xml:space="preserve"> </w:t>
      </w:r>
      <w:r w:rsidRPr="005C538E">
        <w:rPr>
          <w:b w:val="0"/>
          <w:color w:val="000000" w:themeColor="text1"/>
          <w:sz w:val="24"/>
        </w:rPr>
        <w:t>доступных</w:t>
      </w:r>
      <w:r w:rsidRPr="005C538E">
        <w:rPr>
          <w:b w:val="0"/>
          <w:color w:val="000000" w:themeColor="text1"/>
          <w:spacing w:val="1"/>
          <w:sz w:val="24"/>
        </w:rPr>
        <w:t xml:space="preserve"> </w:t>
      </w:r>
      <w:r w:rsidRPr="005C538E">
        <w:rPr>
          <w:b w:val="0"/>
          <w:color w:val="000000" w:themeColor="text1"/>
          <w:sz w:val="24"/>
        </w:rPr>
        <w:t>параметров</w:t>
      </w:r>
      <w:r w:rsidRPr="005C538E">
        <w:rPr>
          <w:b w:val="0"/>
          <w:color w:val="000000" w:themeColor="text1"/>
          <w:spacing w:val="1"/>
          <w:sz w:val="24"/>
        </w:rPr>
        <w:t xml:space="preserve"> </w:t>
      </w:r>
      <w:r w:rsidRPr="005C538E">
        <w:rPr>
          <w:b w:val="0"/>
          <w:color w:val="000000" w:themeColor="text1"/>
          <w:sz w:val="24"/>
        </w:rPr>
        <w:t>и</w:t>
      </w:r>
      <w:r w:rsidRPr="005C538E">
        <w:rPr>
          <w:b w:val="0"/>
          <w:color w:val="000000" w:themeColor="text1"/>
          <w:spacing w:val="1"/>
          <w:sz w:val="24"/>
        </w:rPr>
        <w:t xml:space="preserve"> </w:t>
      </w:r>
      <w:r w:rsidRPr="005C538E">
        <w:rPr>
          <w:b w:val="0"/>
          <w:color w:val="000000" w:themeColor="text1"/>
          <w:sz w:val="24"/>
        </w:rPr>
        <w:t>их</w:t>
      </w:r>
      <w:r w:rsidRPr="005C538E">
        <w:rPr>
          <w:b w:val="0"/>
          <w:color w:val="000000" w:themeColor="text1"/>
          <w:spacing w:val="1"/>
          <w:sz w:val="24"/>
        </w:rPr>
        <w:t xml:space="preserve"> </w:t>
      </w:r>
      <w:r w:rsidRPr="005C538E">
        <w:rPr>
          <w:b w:val="0"/>
          <w:color w:val="000000" w:themeColor="text1"/>
          <w:sz w:val="24"/>
        </w:rPr>
        <w:t>описание</w:t>
      </w:r>
      <w:r w:rsidRPr="005C538E">
        <w:rPr>
          <w:b w:val="0"/>
          <w:color w:val="000000" w:themeColor="text1"/>
          <w:spacing w:val="1"/>
          <w:sz w:val="24"/>
        </w:rPr>
        <w:t xml:space="preserve"> </w:t>
      </w:r>
      <w:r w:rsidRPr="005C538E">
        <w:rPr>
          <w:b w:val="0"/>
          <w:color w:val="000000" w:themeColor="text1"/>
          <w:sz w:val="24"/>
        </w:rPr>
        <w:t>вы</w:t>
      </w:r>
      <w:r w:rsidRPr="005C538E">
        <w:rPr>
          <w:b w:val="0"/>
          <w:color w:val="000000" w:themeColor="text1"/>
          <w:spacing w:val="1"/>
          <w:sz w:val="24"/>
        </w:rPr>
        <w:t xml:space="preserve"> </w:t>
      </w:r>
      <w:r w:rsidRPr="005C538E">
        <w:rPr>
          <w:b w:val="0"/>
          <w:color w:val="000000" w:themeColor="text1"/>
          <w:sz w:val="24"/>
        </w:rPr>
        <w:t>можете</w:t>
      </w:r>
      <w:r w:rsidRPr="005C538E">
        <w:rPr>
          <w:b w:val="0"/>
          <w:color w:val="000000" w:themeColor="text1"/>
          <w:spacing w:val="1"/>
          <w:sz w:val="24"/>
        </w:rPr>
        <w:t xml:space="preserve"> </w:t>
      </w:r>
      <w:r w:rsidRPr="005C538E">
        <w:rPr>
          <w:b w:val="0"/>
          <w:color w:val="000000" w:themeColor="text1"/>
          <w:sz w:val="24"/>
        </w:rPr>
        <w:t>получить, запустив chkdsk с вопросительным знаком в качестве параметра.</w:t>
      </w:r>
      <w:r w:rsidRPr="005C538E">
        <w:rPr>
          <w:b w:val="0"/>
          <w:color w:val="000000" w:themeColor="text1"/>
          <w:spacing w:val="1"/>
          <w:sz w:val="24"/>
        </w:rPr>
        <w:t xml:space="preserve"> </w:t>
      </w:r>
      <w:r w:rsidRPr="005C538E">
        <w:rPr>
          <w:b w:val="0"/>
          <w:color w:val="000000" w:themeColor="text1"/>
          <w:sz w:val="24"/>
        </w:rPr>
        <w:t>Однако для простой проверки на ошибки, а также проверки секторов будет</w:t>
      </w:r>
      <w:r w:rsidRPr="005C538E">
        <w:rPr>
          <w:b w:val="0"/>
          <w:color w:val="000000" w:themeColor="text1"/>
          <w:spacing w:val="1"/>
          <w:sz w:val="24"/>
        </w:rPr>
        <w:t xml:space="preserve"> </w:t>
      </w:r>
      <w:r w:rsidRPr="005C538E">
        <w:rPr>
          <w:b w:val="0"/>
          <w:color w:val="000000" w:themeColor="text1"/>
          <w:sz w:val="24"/>
        </w:rPr>
        <w:t>достаточно команды,</w:t>
      </w:r>
      <w:r w:rsidRPr="005C538E">
        <w:rPr>
          <w:b w:val="0"/>
          <w:color w:val="000000" w:themeColor="text1"/>
          <w:spacing w:val="-2"/>
          <w:sz w:val="24"/>
        </w:rPr>
        <w:t xml:space="preserve"> </w:t>
      </w:r>
      <w:r w:rsidRPr="005C538E">
        <w:rPr>
          <w:b w:val="0"/>
          <w:color w:val="000000" w:themeColor="text1"/>
          <w:sz w:val="24"/>
        </w:rPr>
        <w:t>приведенной в</w:t>
      </w:r>
      <w:r w:rsidRPr="005C538E">
        <w:rPr>
          <w:b w:val="0"/>
          <w:color w:val="000000" w:themeColor="text1"/>
          <w:spacing w:val="-6"/>
          <w:sz w:val="24"/>
        </w:rPr>
        <w:t xml:space="preserve"> </w:t>
      </w:r>
      <w:r w:rsidRPr="005C538E">
        <w:rPr>
          <w:b w:val="0"/>
          <w:color w:val="000000" w:themeColor="text1"/>
          <w:sz w:val="24"/>
        </w:rPr>
        <w:t>предыдущем абзаце.</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 тех случаях, когда проверка обнаруживает ошибки на жестком диске</w:t>
      </w:r>
      <w:r w:rsidRPr="005C538E">
        <w:rPr>
          <w:b w:val="0"/>
          <w:color w:val="000000" w:themeColor="text1"/>
          <w:spacing w:val="1"/>
          <w:sz w:val="24"/>
        </w:rPr>
        <w:t xml:space="preserve"> </w:t>
      </w:r>
      <w:r w:rsidRPr="005C538E">
        <w:rPr>
          <w:b w:val="0"/>
          <w:color w:val="000000" w:themeColor="text1"/>
          <w:sz w:val="24"/>
        </w:rPr>
        <w:t>или</w:t>
      </w:r>
      <w:r w:rsidRPr="005C538E">
        <w:rPr>
          <w:b w:val="0"/>
          <w:color w:val="000000" w:themeColor="text1"/>
          <w:spacing w:val="1"/>
          <w:sz w:val="24"/>
        </w:rPr>
        <w:t xml:space="preserve"> </w:t>
      </w:r>
      <w:r w:rsidRPr="005C538E">
        <w:rPr>
          <w:b w:val="0"/>
          <w:color w:val="000000" w:themeColor="text1"/>
          <w:sz w:val="24"/>
        </w:rPr>
        <w:t>SSD, но</w:t>
      </w:r>
      <w:r w:rsidRPr="005C538E">
        <w:rPr>
          <w:b w:val="0"/>
          <w:color w:val="000000" w:themeColor="text1"/>
          <w:spacing w:val="1"/>
          <w:sz w:val="24"/>
        </w:rPr>
        <w:t xml:space="preserve"> </w:t>
      </w:r>
      <w:r w:rsidRPr="005C538E">
        <w:rPr>
          <w:b w:val="0"/>
          <w:color w:val="000000" w:themeColor="text1"/>
          <w:sz w:val="24"/>
        </w:rPr>
        <w:t>не</w:t>
      </w:r>
      <w:r w:rsidRPr="005C538E">
        <w:rPr>
          <w:b w:val="0"/>
          <w:color w:val="000000" w:themeColor="text1"/>
          <w:spacing w:val="1"/>
          <w:sz w:val="24"/>
        </w:rPr>
        <w:t xml:space="preserve"> </w:t>
      </w:r>
      <w:r w:rsidRPr="005C538E">
        <w:rPr>
          <w:b w:val="0"/>
          <w:color w:val="000000" w:themeColor="text1"/>
          <w:sz w:val="24"/>
        </w:rPr>
        <w:t>может</w:t>
      </w:r>
      <w:r w:rsidRPr="005C538E">
        <w:rPr>
          <w:b w:val="0"/>
          <w:color w:val="000000" w:themeColor="text1"/>
          <w:spacing w:val="1"/>
          <w:sz w:val="24"/>
        </w:rPr>
        <w:t xml:space="preserve"> </w:t>
      </w:r>
      <w:r w:rsidRPr="005C538E">
        <w:rPr>
          <w:b w:val="0"/>
          <w:color w:val="000000" w:themeColor="text1"/>
          <w:sz w:val="24"/>
        </w:rPr>
        <w:t>их</w:t>
      </w:r>
      <w:r w:rsidRPr="005C538E">
        <w:rPr>
          <w:b w:val="0"/>
          <w:color w:val="000000" w:themeColor="text1"/>
          <w:spacing w:val="1"/>
          <w:sz w:val="24"/>
        </w:rPr>
        <w:t xml:space="preserve"> </w:t>
      </w:r>
      <w:r w:rsidRPr="005C538E">
        <w:rPr>
          <w:b w:val="0"/>
          <w:color w:val="000000" w:themeColor="text1"/>
          <w:sz w:val="24"/>
        </w:rPr>
        <w:t>исправить, это</w:t>
      </w:r>
      <w:r w:rsidRPr="005C538E">
        <w:rPr>
          <w:b w:val="0"/>
          <w:color w:val="000000" w:themeColor="text1"/>
          <w:spacing w:val="1"/>
          <w:sz w:val="24"/>
        </w:rPr>
        <w:t xml:space="preserve"> </w:t>
      </w:r>
      <w:r w:rsidRPr="005C538E">
        <w:rPr>
          <w:b w:val="0"/>
          <w:color w:val="000000" w:themeColor="text1"/>
          <w:sz w:val="24"/>
        </w:rPr>
        <w:t>может быть связано</w:t>
      </w:r>
      <w:r w:rsidRPr="005C538E">
        <w:rPr>
          <w:b w:val="0"/>
          <w:color w:val="000000" w:themeColor="text1"/>
          <w:spacing w:val="1"/>
          <w:sz w:val="24"/>
        </w:rPr>
        <w:t xml:space="preserve"> </w:t>
      </w:r>
      <w:r w:rsidRPr="005C538E">
        <w:rPr>
          <w:b w:val="0"/>
          <w:color w:val="000000" w:themeColor="text1"/>
          <w:sz w:val="24"/>
        </w:rPr>
        <w:t>с</w:t>
      </w:r>
      <w:r w:rsidRPr="005C538E">
        <w:rPr>
          <w:b w:val="0"/>
          <w:color w:val="000000" w:themeColor="text1"/>
          <w:spacing w:val="1"/>
          <w:sz w:val="24"/>
        </w:rPr>
        <w:t xml:space="preserve"> </w:t>
      </w:r>
      <w:r w:rsidRPr="005C538E">
        <w:rPr>
          <w:b w:val="0"/>
          <w:color w:val="000000" w:themeColor="text1"/>
          <w:sz w:val="24"/>
        </w:rPr>
        <w:t>тем, что</w:t>
      </w:r>
      <w:r w:rsidRPr="005C538E">
        <w:rPr>
          <w:b w:val="0"/>
          <w:color w:val="000000" w:themeColor="text1"/>
          <w:spacing w:val="1"/>
          <w:sz w:val="24"/>
        </w:rPr>
        <w:t xml:space="preserve"> </w:t>
      </w:r>
      <w:r w:rsidRPr="005C538E">
        <w:rPr>
          <w:b w:val="0"/>
          <w:color w:val="000000" w:themeColor="text1"/>
          <w:sz w:val="24"/>
        </w:rPr>
        <w:t>работающая Windows или программы в настоящее время используют диск. В</w:t>
      </w:r>
      <w:r w:rsidRPr="005C538E">
        <w:rPr>
          <w:b w:val="0"/>
          <w:color w:val="000000" w:themeColor="text1"/>
          <w:spacing w:val="1"/>
          <w:sz w:val="24"/>
        </w:rPr>
        <w:t xml:space="preserve"> </w:t>
      </w:r>
      <w:r w:rsidRPr="005C538E">
        <w:rPr>
          <w:b w:val="0"/>
          <w:color w:val="000000" w:themeColor="text1"/>
          <w:sz w:val="24"/>
        </w:rPr>
        <w:t>данной ситуации может помочь запуск оффлайн-сканирования диска: при</w:t>
      </w:r>
      <w:r w:rsidRPr="005C538E">
        <w:rPr>
          <w:b w:val="0"/>
          <w:color w:val="000000" w:themeColor="text1"/>
          <w:spacing w:val="1"/>
          <w:sz w:val="24"/>
        </w:rPr>
        <w:t xml:space="preserve"> </w:t>
      </w:r>
      <w:r w:rsidRPr="005C538E">
        <w:rPr>
          <w:b w:val="0"/>
          <w:color w:val="000000" w:themeColor="text1"/>
          <w:sz w:val="24"/>
        </w:rPr>
        <w:t>этом диск «отключается» от системы, выполняется проверка, а затем снова</w:t>
      </w:r>
      <w:r w:rsidRPr="005C538E">
        <w:rPr>
          <w:b w:val="0"/>
          <w:color w:val="000000" w:themeColor="text1"/>
          <w:spacing w:val="1"/>
          <w:sz w:val="24"/>
        </w:rPr>
        <w:t xml:space="preserve"> </w:t>
      </w:r>
      <w:r w:rsidRPr="005C538E">
        <w:rPr>
          <w:b w:val="0"/>
          <w:color w:val="000000" w:themeColor="text1"/>
          <w:sz w:val="24"/>
        </w:rPr>
        <w:t>монтируется в системе. Если же отключить его невозможно, то CHKDSK</w:t>
      </w:r>
      <w:r w:rsidRPr="005C538E">
        <w:rPr>
          <w:b w:val="0"/>
          <w:color w:val="000000" w:themeColor="text1"/>
          <w:spacing w:val="1"/>
          <w:sz w:val="24"/>
        </w:rPr>
        <w:t xml:space="preserve"> </w:t>
      </w:r>
      <w:r w:rsidRPr="005C538E">
        <w:rPr>
          <w:b w:val="0"/>
          <w:color w:val="000000" w:themeColor="text1"/>
          <w:sz w:val="24"/>
        </w:rPr>
        <w:t>сможет</w:t>
      </w:r>
      <w:r w:rsidRPr="005C538E">
        <w:rPr>
          <w:b w:val="0"/>
          <w:color w:val="000000" w:themeColor="text1"/>
          <w:spacing w:val="-2"/>
          <w:sz w:val="24"/>
        </w:rPr>
        <w:t xml:space="preserve"> </w:t>
      </w:r>
      <w:r w:rsidRPr="005C538E">
        <w:rPr>
          <w:b w:val="0"/>
          <w:color w:val="000000" w:themeColor="text1"/>
          <w:sz w:val="24"/>
        </w:rPr>
        <w:t>выполнить</w:t>
      </w:r>
      <w:r w:rsidRPr="005C538E">
        <w:rPr>
          <w:b w:val="0"/>
          <w:color w:val="000000" w:themeColor="text1"/>
          <w:spacing w:val="-6"/>
          <w:sz w:val="24"/>
        </w:rPr>
        <w:t xml:space="preserve"> </w:t>
      </w:r>
      <w:r w:rsidRPr="005C538E">
        <w:rPr>
          <w:b w:val="0"/>
          <w:color w:val="000000" w:themeColor="text1"/>
          <w:sz w:val="24"/>
        </w:rPr>
        <w:t>проверку при</w:t>
      </w:r>
      <w:r w:rsidRPr="005C538E">
        <w:rPr>
          <w:b w:val="0"/>
          <w:color w:val="000000" w:themeColor="text1"/>
          <w:spacing w:val="-1"/>
          <w:sz w:val="24"/>
        </w:rPr>
        <w:t xml:space="preserve"> </w:t>
      </w:r>
      <w:r w:rsidRPr="005C538E">
        <w:rPr>
          <w:b w:val="0"/>
          <w:color w:val="000000" w:themeColor="text1"/>
          <w:sz w:val="24"/>
        </w:rPr>
        <w:t>следующей</w:t>
      </w:r>
      <w:r w:rsidRPr="005C538E">
        <w:rPr>
          <w:b w:val="0"/>
          <w:color w:val="000000" w:themeColor="text1"/>
          <w:spacing w:val="-2"/>
          <w:sz w:val="24"/>
        </w:rPr>
        <w:t xml:space="preserve"> </w:t>
      </w:r>
      <w:r w:rsidRPr="005C538E">
        <w:rPr>
          <w:b w:val="0"/>
          <w:color w:val="000000" w:themeColor="text1"/>
          <w:sz w:val="24"/>
        </w:rPr>
        <w:t>перезагрузке</w:t>
      </w:r>
      <w:r w:rsidRPr="005C538E">
        <w:rPr>
          <w:b w:val="0"/>
          <w:color w:val="000000" w:themeColor="text1"/>
          <w:spacing w:val="-4"/>
          <w:sz w:val="24"/>
        </w:rPr>
        <w:t xml:space="preserve"> </w:t>
      </w:r>
      <w:r w:rsidRPr="005C538E">
        <w:rPr>
          <w:b w:val="0"/>
          <w:color w:val="000000" w:themeColor="text1"/>
          <w:sz w:val="24"/>
        </w:rPr>
        <w:t>компьютера.</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Чтобы выполнить оффлайн проверку диска и исправление ошибок на</w:t>
      </w:r>
      <w:r w:rsidRPr="005C538E">
        <w:rPr>
          <w:b w:val="0"/>
          <w:color w:val="000000" w:themeColor="text1"/>
          <w:spacing w:val="1"/>
          <w:sz w:val="24"/>
        </w:rPr>
        <w:t xml:space="preserve"> </w:t>
      </w:r>
      <w:r w:rsidRPr="005C538E">
        <w:rPr>
          <w:b w:val="0"/>
          <w:color w:val="000000" w:themeColor="text1"/>
          <w:spacing w:val="-1"/>
          <w:sz w:val="24"/>
        </w:rPr>
        <w:t>нем,</w:t>
      </w:r>
      <w:r w:rsidRPr="005C538E">
        <w:rPr>
          <w:b w:val="0"/>
          <w:color w:val="000000" w:themeColor="text1"/>
          <w:spacing w:val="-15"/>
          <w:sz w:val="24"/>
        </w:rPr>
        <w:t xml:space="preserve"> </w:t>
      </w:r>
      <w:r w:rsidRPr="005C538E">
        <w:rPr>
          <w:b w:val="0"/>
          <w:color w:val="000000" w:themeColor="text1"/>
          <w:spacing w:val="-1"/>
          <w:sz w:val="24"/>
        </w:rPr>
        <w:t>в</w:t>
      </w:r>
      <w:r w:rsidRPr="005C538E">
        <w:rPr>
          <w:b w:val="0"/>
          <w:color w:val="000000" w:themeColor="text1"/>
          <w:spacing w:val="-15"/>
          <w:sz w:val="24"/>
        </w:rPr>
        <w:t xml:space="preserve"> </w:t>
      </w:r>
      <w:r w:rsidRPr="005C538E">
        <w:rPr>
          <w:b w:val="0"/>
          <w:color w:val="000000" w:themeColor="text1"/>
          <w:spacing w:val="-1"/>
          <w:sz w:val="24"/>
        </w:rPr>
        <w:t>командной</w:t>
      </w:r>
      <w:r w:rsidRPr="005C538E">
        <w:rPr>
          <w:b w:val="0"/>
          <w:color w:val="000000" w:themeColor="text1"/>
          <w:spacing w:val="-14"/>
          <w:sz w:val="24"/>
        </w:rPr>
        <w:t xml:space="preserve"> </w:t>
      </w:r>
      <w:r w:rsidRPr="005C538E">
        <w:rPr>
          <w:b w:val="0"/>
          <w:color w:val="000000" w:themeColor="text1"/>
          <w:spacing w:val="-1"/>
          <w:sz w:val="24"/>
        </w:rPr>
        <w:t>строке</w:t>
      </w:r>
      <w:r w:rsidRPr="005C538E">
        <w:rPr>
          <w:b w:val="0"/>
          <w:color w:val="000000" w:themeColor="text1"/>
          <w:spacing w:val="-13"/>
          <w:sz w:val="24"/>
        </w:rPr>
        <w:t xml:space="preserve"> </w:t>
      </w:r>
      <w:r w:rsidRPr="005C538E">
        <w:rPr>
          <w:b w:val="0"/>
          <w:color w:val="000000" w:themeColor="text1"/>
          <w:spacing w:val="-1"/>
          <w:sz w:val="24"/>
        </w:rPr>
        <w:t>от</w:t>
      </w:r>
      <w:r w:rsidRPr="005C538E">
        <w:rPr>
          <w:b w:val="0"/>
          <w:color w:val="000000" w:themeColor="text1"/>
          <w:spacing w:val="-17"/>
          <w:sz w:val="24"/>
        </w:rPr>
        <w:t xml:space="preserve"> </w:t>
      </w:r>
      <w:r w:rsidRPr="005C538E">
        <w:rPr>
          <w:b w:val="0"/>
          <w:color w:val="000000" w:themeColor="text1"/>
          <w:spacing w:val="-1"/>
          <w:sz w:val="24"/>
        </w:rPr>
        <w:t>имени</w:t>
      </w:r>
      <w:r w:rsidRPr="005C538E">
        <w:rPr>
          <w:b w:val="0"/>
          <w:color w:val="000000" w:themeColor="text1"/>
          <w:spacing w:val="-14"/>
          <w:sz w:val="24"/>
        </w:rPr>
        <w:t xml:space="preserve"> </w:t>
      </w:r>
      <w:r w:rsidRPr="005C538E">
        <w:rPr>
          <w:b w:val="0"/>
          <w:color w:val="000000" w:themeColor="text1"/>
          <w:spacing w:val="-1"/>
          <w:sz w:val="24"/>
        </w:rPr>
        <w:t>администратора</w:t>
      </w:r>
      <w:r w:rsidRPr="005C538E">
        <w:rPr>
          <w:b w:val="0"/>
          <w:color w:val="000000" w:themeColor="text1"/>
          <w:spacing w:val="-13"/>
          <w:sz w:val="24"/>
        </w:rPr>
        <w:t xml:space="preserve"> </w:t>
      </w:r>
      <w:r w:rsidRPr="005C538E">
        <w:rPr>
          <w:b w:val="0"/>
          <w:color w:val="000000" w:themeColor="text1"/>
          <w:sz w:val="24"/>
        </w:rPr>
        <w:t>выполните</w:t>
      </w:r>
      <w:r w:rsidRPr="005C538E">
        <w:rPr>
          <w:b w:val="0"/>
          <w:color w:val="000000" w:themeColor="text1"/>
          <w:spacing w:val="-14"/>
          <w:sz w:val="24"/>
        </w:rPr>
        <w:t xml:space="preserve"> </w:t>
      </w:r>
      <w:r w:rsidRPr="005C538E">
        <w:rPr>
          <w:b w:val="0"/>
          <w:color w:val="000000" w:themeColor="text1"/>
          <w:sz w:val="24"/>
        </w:rPr>
        <w:t>команду:</w:t>
      </w:r>
      <w:r w:rsidRPr="005C538E">
        <w:rPr>
          <w:b w:val="0"/>
          <w:color w:val="000000" w:themeColor="text1"/>
          <w:spacing w:val="10"/>
          <w:sz w:val="24"/>
        </w:rPr>
        <w:t xml:space="preserve"> </w:t>
      </w:r>
      <w:r w:rsidRPr="005C538E">
        <w:rPr>
          <w:b w:val="0"/>
          <w:i/>
          <w:color w:val="000000" w:themeColor="text1"/>
          <w:sz w:val="24"/>
        </w:rPr>
        <w:t>chkdsk</w:t>
      </w:r>
      <w:r w:rsidRPr="005C538E">
        <w:rPr>
          <w:b w:val="0"/>
          <w:i/>
          <w:color w:val="000000" w:themeColor="text1"/>
          <w:spacing w:val="-68"/>
          <w:sz w:val="24"/>
        </w:rPr>
        <w:t xml:space="preserve"> </w:t>
      </w:r>
      <w:r w:rsidRPr="005C538E">
        <w:rPr>
          <w:b w:val="0"/>
          <w:i/>
          <w:color w:val="000000" w:themeColor="text1"/>
          <w:sz w:val="24"/>
        </w:rPr>
        <w:t>C:</w:t>
      </w:r>
      <w:r w:rsidRPr="005C538E">
        <w:rPr>
          <w:b w:val="0"/>
          <w:i/>
          <w:color w:val="000000" w:themeColor="text1"/>
          <w:spacing w:val="-1"/>
          <w:sz w:val="24"/>
        </w:rPr>
        <w:t xml:space="preserve"> </w:t>
      </w:r>
      <w:r w:rsidRPr="005C538E">
        <w:rPr>
          <w:b w:val="0"/>
          <w:i/>
          <w:color w:val="000000" w:themeColor="text1"/>
          <w:sz w:val="24"/>
        </w:rPr>
        <w:t>/f</w:t>
      </w:r>
      <w:r w:rsidRPr="005C538E">
        <w:rPr>
          <w:b w:val="0"/>
          <w:i/>
          <w:color w:val="000000" w:themeColor="text1"/>
          <w:spacing w:val="-2"/>
          <w:sz w:val="24"/>
        </w:rPr>
        <w:t xml:space="preserve"> </w:t>
      </w:r>
      <w:r w:rsidRPr="005C538E">
        <w:rPr>
          <w:b w:val="0"/>
          <w:i/>
          <w:color w:val="000000" w:themeColor="text1"/>
          <w:sz w:val="24"/>
        </w:rPr>
        <w:t>/offlinescanandfix</w:t>
      </w:r>
      <w:r w:rsidRPr="005C538E">
        <w:rPr>
          <w:b w:val="0"/>
          <w:i/>
          <w:color w:val="000000" w:themeColor="text1"/>
          <w:spacing w:val="1"/>
          <w:sz w:val="24"/>
        </w:rPr>
        <w:t xml:space="preserve"> </w:t>
      </w:r>
      <w:r w:rsidRPr="005C538E">
        <w:rPr>
          <w:b w:val="0"/>
          <w:color w:val="000000" w:themeColor="text1"/>
          <w:sz w:val="24"/>
        </w:rPr>
        <w:t>(где C:</w:t>
      </w:r>
      <w:r w:rsidRPr="005C538E">
        <w:rPr>
          <w:b w:val="0"/>
          <w:color w:val="000000" w:themeColor="text1"/>
          <w:spacing w:val="-4"/>
          <w:sz w:val="24"/>
        </w:rPr>
        <w:t xml:space="preserve"> </w:t>
      </w:r>
      <w:r w:rsidRPr="005C538E">
        <w:rPr>
          <w:b w:val="0"/>
          <w:color w:val="000000" w:themeColor="text1"/>
          <w:sz w:val="24"/>
        </w:rPr>
        <w:t>—</w:t>
      </w:r>
      <w:r w:rsidRPr="005C538E">
        <w:rPr>
          <w:b w:val="0"/>
          <w:color w:val="000000" w:themeColor="text1"/>
          <w:spacing w:val="-1"/>
          <w:sz w:val="24"/>
        </w:rPr>
        <w:t xml:space="preserve"> </w:t>
      </w:r>
      <w:r w:rsidRPr="005C538E">
        <w:rPr>
          <w:b w:val="0"/>
          <w:color w:val="000000" w:themeColor="text1"/>
          <w:sz w:val="24"/>
        </w:rPr>
        <w:t>буква</w:t>
      </w:r>
      <w:r w:rsidRPr="005C538E">
        <w:rPr>
          <w:b w:val="0"/>
          <w:color w:val="000000" w:themeColor="text1"/>
          <w:spacing w:val="-1"/>
          <w:sz w:val="24"/>
        </w:rPr>
        <w:t xml:space="preserve"> </w:t>
      </w:r>
      <w:r w:rsidRPr="005C538E">
        <w:rPr>
          <w:b w:val="0"/>
          <w:color w:val="000000" w:themeColor="text1"/>
          <w:sz w:val="24"/>
        </w:rPr>
        <w:t>проверяемого</w:t>
      </w:r>
      <w:r w:rsidRPr="005C538E">
        <w:rPr>
          <w:b w:val="0"/>
          <w:color w:val="000000" w:themeColor="text1"/>
          <w:spacing w:val="-2"/>
          <w:sz w:val="24"/>
        </w:rPr>
        <w:t xml:space="preserve"> </w:t>
      </w:r>
      <w:r w:rsidRPr="005C538E">
        <w:rPr>
          <w:b w:val="0"/>
          <w:color w:val="000000" w:themeColor="text1"/>
          <w:sz w:val="24"/>
        </w:rPr>
        <w:t>диска).</w:t>
      </w:r>
    </w:p>
    <w:p w:rsidR="00535DEB" w:rsidRPr="005C538E" w:rsidRDefault="005C538E" w:rsidP="005C538E">
      <w:pPr>
        <w:ind w:firstLine="709"/>
        <w:jc w:val="both"/>
        <w:rPr>
          <w:rFonts w:ascii="Times New Roman" w:hAnsi="Times New Roman" w:cs="Times New Roman"/>
          <w:color w:val="000000" w:themeColor="text1"/>
        </w:rPr>
      </w:pPr>
      <w:r w:rsidRPr="005C538E">
        <w:rPr>
          <w:rFonts w:ascii="Times New Roman" w:hAnsi="Times New Roman" w:cs="Times New Roman"/>
          <w:noProof/>
          <w:color w:val="000000" w:themeColor="text1"/>
        </w:rPr>
        <w:drawing>
          <wp:inline distT="0" distB="0" distL="0" distR="0" wp14:anchorId="436565B6" wp14:editId="23FBD6A7">
            <wp:extent cx="4905024" cy="1844421"/>
            <wp:effectExtent l="0" t="0" r="0" b="0"/>
            <wp:docPr id="133" name="image69.png" descr="Запуск ChkDsk в Offline реж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png"/>
                    <pic:cNvPicPr/>
                  </pic:nvPicPr>
                  <pic:blipFill>
                    <a:blip r:embed="rId124" cstate="print"/>
                    <a:stretch>
                      <a:fillRect/>
                    </a:stretch>
                  </pic:blipFill>
                  <pic:spPr>
                    <a:xfrm>
                      <a:off x="0" y="0"/>
                      <a:ext cx="4905024" cy="1844421"/>
                    </a:xfrm>
                    <a:prstGeom prst="rect">
                      <a:avLst/>
                    </a:prstGeom>
                  </pic:spPr>
                </pic:pic>
              </a:graphicData>
            </a:graphic>
          </wp:inline>
        </w:drawing>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Если</w:t>
      </w:r>
      <w:r w:rsidRPr="005C538E">
        <w:rPr>
          <w:b w:val="0"/>
          <w:color w:val="000000" w:themeColor="text1"/>
          <w:spacing w:val="1"/>
          <w:sz w:val="24"/>
        </w:rPr>
        <w:t xml:space="preserve"> </w:t>
      </w:r>
      <w:r w:rsidRPr="005C538E">
        <w:rPr>
          <w:b w:val="0"/>
          <w:color w:val="000000" w:themeColor="text1"/>
          <w:sz w:val="24"/>
        </w:rPr>
        <w:t>вы</w:t>
      </w:r>
      <w:r w:rsidRPr="005C538E">
        <w:rPr>
          <w:b w:val="0"/>
          <w:color w:val="000000" w:themeColor="text1"/>
          <w:spacing w:val="1"/>
          <w:sz w:val="24"/>
        </w:rPr>
        <w:t xml:space="preserve"> </w:t>
      </w:r>
      <w:r w:rsidRPr="005C538E">
        <w:rPr>
          <w:b w:val="0"/>
          <w:color w:val="000000" w:themeColor="text1"/>
          <w:sz w:val="24"/>
        </w:rPr>
        <w:t>увидите</w:t>
      </w:r>
      <w:r w:rsidRPr="005C538E">
        <w:rPr>
          <w:b w:val="0"/>
          <w:color w:val="000000" w:themeColor="text1"/>
          <w:spacing w:val="1"/>
          <w:sz w:val="24"/>
        </w:rPr>
        <w:t xml:space="preserve"> </w:t>
      </w:r>
      <w:r w:rsidRPr="005C538E">
        <w:rPr>
          <w:b w:val="0"/>
          <w:color w:val="000000" w:themeColor="text1"/>
          <w:sz w:val="24"/>
        </w:rPr>
        <w:t>сообщение</w:t>
      </w:r>
      <w:r w:rsidRPr="005C538E">
        <w:rPr>
          <w:b w:val="0"/>
          <w:color w:val="000000" w:themeColor="text1"/>
          <w:spacing w:val="1"/>
          <w:sz w:val="24"/>
        </w:rPr>
        <w:t xml:space="preserve"> </w:t>
      </w:r>
      <w:r w:rsidRPr="005C538E">
        <w:rPr>
          <w:b w:val="0"/>
          <w:color w:val="000000" w:themeColor="text1"/>
          <w:sz w:val="24"/>
        </w:rPr>
        <w:t>о</w:t>
      </w:r>
      <w:r w:rsidRPr="005C538E">
        <w:rPr>
          <w:b w:val="0"/>
          <w:color w:val="000000" w:themeColor="text1"/>
          <w:spacing w:val="1"/>
          <w:sz w:val="24"/>
        </w:rPr>
        <w:t xml:space="preserve"> </w:t>
      </w:r>
      <w:r w:rsidRPr="005C538E">
        <w:rPr>
          <w:b w:val="0"/>
          <w:color w:val="000000" w:themeColor="text1"/>
          <w:sz w:val="24"/>
        </w:rPr>
        <w:t>том,</w:t>
      </w:r>
      <w:r w:rsidRPr="005C538E">
        <w:rPr>
          <w:b w:val="0"/>
          <w:color w:val="000000" w:themeColor="text1"/>
          <w:spacing w:val="1"/>
          <w:sz w:val="24"/>
        </w:rPr>
        <w:t xml:space="preserve"> </w:t>
      </w:r>
      <w:r w:rsidRPr="005C538E">
        <w:rPr>
          <w:b w:val="0"/>
          <w:color w:val="000000" w:themeColor="text1"/>
          <w:sz w:val="24"/>
        </w:rPr>
        <w:t>что</w:t>
      </w:r>
      <w:r w:rsidRPr="005C538E">
        <w:rPr>
          <w:b w:val="0"/>
          <w:color w:val="000000" w:themeColor="text1"/>
          <w:spacing w:val="1"/>
          <w:sz w:val="24"/>
        </w:rPr>
        <w:t xml:space="preserve"> </w:t>
      </w:r>
      <w:r w:rsidRPr="005C538E">
        <w:rPr>
          <w:b w:val="0"/>
          <w:color w:val="000000" w:themeColor="text1"/>
          <w:sz w:val="24"/>
        </w:rPr>
        <w:t>нельзя</w:t>
      </w:r>
      <w:r w:rsidRPr="005C538E">
        <w:rPr>
          <w:b w:val="0"/>
          <w:color w:val="000000" w:themeColor="text1"/>
          <w:spacing w:val="1"/>
          <w:sz w:val="24"/>
        </w:rPr>
        <w:t xml:space="preserve"> </w:t>
      </w:r>
      <w:r w:rsidRPr="005C538E">
        <w:rPr>
          <w:b w:val="0"/>
          <w:color w:val="000000" w:themeColor="text1"/>
          <w:sz w:val="24"/>
        </w:rPr>
        <w:t>выполнить</w:t>
      </w:r>
      <w:r w:rsidRPr="005C538E">
        <w:rPr>
          <w:b w:val="0"/>
          <w:color w:val="000000" w:themeColor="text1"/>
          <w:spacing w:val="1"/>
          <w:sz w:val="24"/>
        </w:rPr>
        <w:t xml:space="preserve"> </w:t>
      </w:r>
      <w:r w:rsidRPr="005C538E">
        <w:rPr>
          <w:b w:val="0"/>
          <w:color w:val="000000" w:themeColor="text1"/>
          <w:sz w:val="24"/>
        </w:rPr>
        <w:t>команду</w:t>
      </w:r>
      <w:r w:rsidRPr="005C538E">
        <w:rPr>
          <w:b w:val="0"/>
          <w:color w:val="000000" w:themeColor="text1"/>
          <w:spacing w:val="1"/>
          <w:sz w:val="24"/>
        </w:rPr>
        <w:t xml:space="preserve"> </w:t>
      </w:r>
      <w:r w:rsidRPr="005C538E">
        <w:rPr>
          <w:b w:val="0"/>
          <w:color w:val="000000" w:themeColor="text1"/>
          <w:sz w:val="24"/>
        </w:rPr>
        <w:t>CHKDSK,</w:t>
      </w:r>
      <w:r w:rsidRPr="005C538E">
        <w:rPr>
          <w:b w:val="0"/>
          <w:color w:val="000000" w:themeColor="text1"/>
          <w:spacing w:val="-6"/>
          <w:sz w:val="24"/>
        </w:rPr>
        <w:t xml:space="preserve"> </w:t>
      </w:r>
      <w:r w:rsidRPr="005C538E">
        <w:rPr>
          <w:b w:val="0"/>
          <w:color w:val="000000" w:themeColor="text1"/>
          <w:sz w:val="24"/>
        </w:rPr>
        <w:t>так</w:t>
      </w:r>
      <w:r w:rsidRPr="005C538E">
        <w:rPr>
          <w:b w:val="0"/>
          <w:color w:val="000000" w:themeColor="text1"/>
          <w:spacing w:val="-4"/>
          <w:sz w:val="24"/>
        </w:rPr>
        <w:t xml:space="preserve"> </w:t>
      </w:r>
      <w:r w:rsidRPr="005C538E">
        <w:rPr>
          <w:b w:val="0"/>
          <w:color w:val="000000" w:themeColor="text1"/>
          <w:sz w:val="24"/>
        </w:rPr>
        <w:t>как</w:t>
      </w:r>
      <w:r w:rsidRPr="005C538E">
        <w:rPr>
          <w:b w:val="0"/>
          <w:color w:val="000000" w:themeColor="text1"/>
          <w:spacing w:val="-5"/>
          <w:sz w:val="24"/>
        </w:rPr>
        <w:t xml:space="preserve"> </w:t>
      </w:r>
      <w:r w:rsidRPr="005C538E">
        <w:rPr>
          <w:b w:val="0"/>
          <w:color w:val="000000" w:themeColor="text1"/>
          <w:sz w:val="24"/>
        </w:rPr>
        <w:t>указанный</w:t>
      </w:r>
      <w:r w:rsidRPr="005C538E">
        <w:rPr>
          <w:b w:val="0"/>
          <w:color w:val="000000" w:themeColor="text1"/>
          <w:spacing w:val="-4"/>
          <w:sz w:val="24"/>
        </w:rPr>
        <w:t xml:space="preserve"> </w:t>
      </w:r>
      <w:r w:rsidRPr="005C538E">
        <w:rPr>
          <w:b w:val="0"/>
          <w:color w:val="000000" w:themeColor="text1"/>
          <w:sz w:val="24"/>
        </w:rPr>
        <w:t>том</w:t>
      </w:r>
      <w:r w:rsidRPr="005C538E">
        <w:rPr>
          <w:b w:val="0"/>
          <w:color w:val="000000" w:themeColor="text1"/>
          <w:spacing w:val="-8"/>
          <w:sz w:val="24"/>
        </w:rPr>
        <w:t xml:space="preserve"> </w:t>
      </w:r>
      <w:r w:rsidRPr="005C538E">
        <w:rPr>
          <w:b w:val="0"/>
          <w:color w:val="000000" w:themeColor="text1"/>
          <w:sz w:val="24"/>
        </w:rPr>
        <w:t>используется</w:t>
      </w:r>
      <w:r w:rsidRPr="005C538E">
        <w:rPr>
          <w:b w:val="0"/>
          <w:color w:val="000000" w:themeColor="text1"/>
          <w:spacing w:val="-4"/>
          <w:sz w:val="24"/>
        </w:rPr>
        <w:t xml:space="preserve"> </w:t>
      </w:r>
      <w:r w:rsidRPr="005C538E">
        <w:rPr>
          <w:b w:val="0"/>
          <w:color w:val="000000" w:themeColor="text1"/>
          <w:sz w:val="24"/>
        </w:rPr>
        <w:t>другим</w:t>
      </w:r>
      <w:r w:rsidRPr="005C538E">
        <w:rPr>
          <w:b w:val="0"/>
          <w:color w:val="000000" w:themeColor="text1"/>
          <w:spacing w:val="-5"/>
          <w:sz w:val="24"/>
        </w:rPr>
        <w:t xml:space="preserve"> </w:t>
      </w:r>
      <w:r w:rsidRPr="005C538E">
        <w:rPr>
          <w:b w:val="0"/>
          <w:color w:val="000000" w:themeColor="text1"/>
          <w:sz w:val="24"/>
        </w:rPr>
        <w:t>процессом,</w:t>
      </w:r>
      <w:r w:rsidRPr="005C538E">
        <w:rPr>
          <w:b w:val="0"/>
          <w:color w:val="000000" w:themeColor="text1"/>
          <w:spacing w:val="-5"/>
          <w:sz w:val="24"/>
        </w:rPr>
        <w:t xml:space="preserve"> </w:t>
      </w:r>
      <w:r w:rsidRPr="005C538E">
        <w:rPr>
          <w:b w:val="0"/>
          <w:color w:val="000000" w:themeColor="text1"/>
          <w:sz w:val="24"/>
        </w:rPr>
        <w:t>нажмите</w:t>
      </w:r>
      <w:r w:rsidRPr="005C538E">
        <w:rPr>
          <w:b w:val="0"/>
          <w:color w:val="000000" w:themeColor="text1"/>
          <w:spacing w:val="-5"/>
          <w:sz w:val="24"/>
        </w:rPr>
        <w:t xml:space="preserve"> </w:t>
      </w:r>
      <w:r w:rsidRPr="005C538E">
        <w:rPr>
          <w:b w:val="0"/>
          <w:color w:val="000000" w:themeColor="text1"/>
          <w:sz w:val="24"/>
        </w:rPr>
        <w:t>Y</w:t>
      </w:r>
      <w:r w:rsidRPr="005C538E">
        <w:rPr>
          <w:b w:val="0"/>
          <w:color w:val="000000" w:themeColor="text1"/>
          <w:spacing w:val="-67"/>
          <w:sz w:val="24"/>
        </w:rPr>
        <w:t xml:space="preserve"> </w:t>
      </w:r>
      <w:r w:rsidRPr="005C538E">
        <w:rPr>
          <w:b w:val="0"/>
          <w:color w:val="000000" w:themeColor="text1"/>
          <w:sz w:val="24"/>
        </w:rPr>
        <w:t>(да), Enter, закройте командную строку и перезагрузите компьютер. Проверка</w:t>
      </w:r>
      <w:r w:rsidRPr="005C538E">
        <w:rPr>
          <w:b w:val="0"/>
          <w:color w:val="000000" w:themeColor="text1"/>
          <w:spacing w:val="-67"/>
          <w:sz w:val="24"/>
        </w:rPr>
        <w:t xml:space="preserve"> </w:t>
      </w:r>
      <w:r w:rsidRPr="005C538E">
        <w:rPr>
          <w:b w:val="0"/>
          <w:color w:val="000000" w:themeColor="text1"/>
          <w:sz w:val="24"/>
        </w:rPr>
        <w:t>диска</w:t>
      </w:r>
      <w:r w:rsidRPr="005C538E">
        <w:rPr>
          <w:b w:val="0"/>
          <w:color w:val="000000" w:themeColor="text1"/>
          <w:spacing w:val="1"/>
          <w:sz w:val="24"/>
        </w:rPr>
        <w:t xml:space="preserve"> </w:t>
      </w:r>
      <w:r w:rsidRPr="005C538E">
        <w:rPr>
          <w:b w:val="0"/>
          <w:color w:val="000000" w:themeColor="text1"/>
          <w:sz w:val="24"/>
        </w:rPr>
        <w:t>начнется</w:t>
      </w:r>
      <w:r w:rsidRPr="005C538E">
        <w:rPr>
          <w:b w:val="0"/>
          <w:color w:val="000000" w:themeColor="text1"/>
          <w:spacing w:val="1"/>
          <w:sz w:val="24"/>
        </w:rPr>
        <w:t xml:space="preserve"> </w:t>
      </w:r>
      <w:r w:rsidRPr="005C538E">
        <w:rPr>
          <w:b w:val="0"/>
          <w:color w:val="000000" w:themeColor="text1"/>
          <w:sz w:val="24"/>
        </w:rPr>
        <w:t>автоматически</w:t>
      </w:r>
      <w:r w:rsidRPr="005C538E">
        <w:rPr>
          <w:b w:val="0"/>
          <w:color w:val="000000" w:themeColor="text1"/>
          <w:spacing w:val="1"/>
          <w:sz w:val="24"/>
        </w:rPr>
        <w:t xml:space="preserve"> </w:t>
      </w:r>
      <w:r w:rsidRPr="005C538E">
        <w:rPr>
          <w:b w:val="0"/>
          <w:color w:val="000000" w:themeColor="text1"/>
          <w:sz w:val="24"/>
        </w:rPr>
        <w:t>при</w:t>
      </w:r>
      <w:r w:rsidRPr="005C538E">
        <w:rPr>
          <w:b w:val="0"/>
          <w:color w:val="000000" w:themeColor="text1"/>
          <w:spacing w:val="1"/>
          <w:sz w:val="24"/>
        </w:rPr>
        <w:t xml:space="preserve"> </w:t>
      </w:r>
      <w:r w:rsidRPr="005C538E">
        <w:rPr>
          <w:b w:val="0"/>
          <w:color w:val="000000" w:themeColor="text1"/>
          <w:sz w:val="24"/>
        </w:rPr>
        <w:t>начале</w:t>
      </w:r>
      <w:r w:rsidRPr="005C538E">
        <w:rPr>
          <w:b w:val="0"/>
          <w:color w:val="000000" w:themeColor="text1"/>
          <w:spacing w:val="1"/>
          <w:sz w:val="24"/>
        </w:rPr>
        <w:t xml:space="preserve"> </w:t>
      </w:r>
      <w:r w:rsidRPr="005C538E">
        <w:rPr>
          <w:b w:val="0"/>
          <w:color w:val="000000" w:themeColor="text1"/>
          <w:sz w:val="24"/>
        </w:rPr>
        <w:t>загрузки</w:t>
      </w:r>
      <w:r w:rsidRPr="005C538E">
        <w:rPr>
          <w:b w:val="0"/>
          <w:color w:val="000000" w:themeColor="text1"/>
          <w:spacing w:val="1"/>
          <w:sz w:val="24"/>
        </w:rPr>
        <w:t xml:space="preserve"> </w:t>
      </w:r>
      <w:r w:rsidRPr="005C538E">
        <w:rPr>
          <w:b w:val="0"/>
          <w:color w:val="000000" w:themeColor="text1"/>
          <w:sz w:val="24"/>
        </w:rPr>
        <w:t>Windows</w:t>
      </w:r>
      <w:r w:rsidRPr="005C538E">
        <w:rPr>
          <w:b w:val="0"/>
          <w:color w:val="000000" w:themeColor="text1"/>
          <w:spacing w:val="1"/>
          <w:sz w:val="24"/>
        </w:rPr>
        <w:t xml:space="preserve"> </w:t>
      </w:r>
      <w:r w:rsidRPr="005C538E">
        <w:rPr>
          <w:b w:val="0"/>
          <w:color w:val="000000" w:themeColor="text1"/>
          <w:sz w:val="24"/>
        </w:rPr>
        <w:t>10,</w:t>
      </w:r>
      <w:r w:rsidRPr="005C538E">
        <w:rPr>
          <w:b w:val="0"/>
          <w:color w:val="000000" w:themeColor="text1"/>
          <w:spacing w:val="1"/>
          <w:sz w:val="24"/>
        </w:rPr>
        <w:t xml:space="preserve"> </w:t>
      </w:r>
      <w:r w:rsidRPr="005C538E">
        <w:rPr>
          <w:b w:val="0"/>
          <w:color w:val="000000" w:themeColor="text1"/>
          <w:sz w:val="24"/>
        </w:rPr>
        <w:t>8</w:t>
      </w:r>
      <w:r w:rsidRPr="005C538E">
        <w:rPr>
          <w:b w:val="0"/>
          <w:color w:val="000000" w:themeColor="text1"/>
          <w:spacing w:val="1"/>
          <w:sz w:val="24"/>
        </w:rPr>
        <w:t xml:space="preserve"> </w:t>
      </w:r>
      <w:r w:rsidRPr="005C538E">
        <w:rPr>
          <w:b w:val="0"/>
          <w:color w:val="000000" w:themeColor="text1"/>
          <w:sz w:val="24"/>
        </w:rPr>
        <w:t>или</w:t>
      </w:r>
      <w:r w:rsidRPr="005C538E">
        <w:rPr>
          <w:b w:val="0"/>
          <w:color w:val="000000" w:themeColor="text1"/>
          <w:spacing w:val="1"/>
          <w:sz w:val="24"/>
        </w:rPr>
        <w:t xml:space="preserve"> </w:t>
      </w:r>
      <w:r w:rsidRPr="005C538E">
        <w:rPr>
          <w:b w:val="0"/>
          <w:color w:val="000000" w:themeColor="text1"/>
          <w:sz w:val="24"/>
        </w:rPr>
        <w:t>Windows 7.</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После</w:t>
      </w:r>
      <w:r w:rsidRPr="005C538E">
        <w:rPr>
          <w:b w:val="0"/>
          <w:color w:val="000000" w:themeColor="text1"/>
          <w:spacing w:val="1"/>
          <w:sz w:val="24"/>
        </w:rPr>
        <w:t xml:space="preserve"> </w:t>
      </w:r>
      <w:r w:rsidRPr="005C538E">
        <w:rPr>
          <w:b w:val="0"/>
          <w:color w:val="000000" w:themeColor="text1"/>
          <w:sz w:val="24"/>
        </w:rPr>
        <w:t>окончания</w:t>
      </w:r>
      <w:r w:rsidRPr="005C538E">
        <w:rPr>
          <w:b w:val="0"/>
          <w:color w:val="000000" w:themeColor="text1"/>
          <w:spacing w:val="1"/>
          <w:sz w:val="24"/>
        </w:rPr>
        <w:t xml:space="preserve"> </w:t>
      </w:r>
      <w:r w:rsidRPr="005C538E">
        <w:rPr>
          <w:b w:val="0"/>
          <w:color w:val="000000" w:themeColor="text1"/>
          <w:sz w:val="24"/>
        </w:rPr>
        <w:t>сканирования</w:t>
      </w:r>
      <w:r w:rsidRPr="005C538E">
        <w:rPr>
          <w:b w:val="0"/>
          <w:color w:val="000000" w:themeColor="text1"/>
          <w:spacing w:val="1"/>
          <w:sz w:val="24"/>
        </w:rPr>
        <w:t xml:space="preserve"> </w:t>
      </w:r>
      <w:r w:rsidRPr="005C538E">
        <w:rPr>
          <w:b w:val="0"/>
          <w:color w:val="000000" w:themeColor="text1"/>
          <w:sz w:val="24"/>
        </w:rPr>
        <w:t>CHKDSK</w:t>
      </w:r>
      <w:r w:rsidRPr="005C538E">
        <w:rPr>
          <w:b w:val="0"/>
          <w:color w:val="000000" w:themeColor="text1"/>
          <w:spacing w:val="1"/>
          <w:sz w:val="24"/>
        </w:rPr>
        <w:t xml:space="preserve"> </w:t>
      </w:r>
      <w:r w:rsidRPr="005C538E">
        <w:rPr>
          <w:b w:val="0"/>
          <w:color w:val="000000" w:themeColor="text1"/>
          <w:sz w:val="24"/>
        </w:rPr>
        <w:t>проинформирует</w:t>
      </w:r>
      <w:r w:rsidRPr="005C538E">
        <w:rPr>
          <w:b w:val="0"/>
          <w:color w:val="000000" w:themeColor="text1"/>
          <w:spacing w:val="1"/>
          <w:sz w:val="24"/>
        </w:rPr>
        <w:t xml:space="preserve"> </w:t>
      </w:r>
      <w:r w:rsidRPr="005C538E">
        <w:rPr>
          <w:b w:val="0"/>
          <w:color w:val="000000" w:themeColor="text1"/>
          <w:sz w:val="24"/>
        </w:rPr>
        <w:t>вас</w:t>
      </w:r>
      <w:r w:rsidRPr="005C538E">
        <w:rPr>
          <w:b w:val="0"/>
          <w:color w:val="000000" w:themeColor="text1"/>
          <w:spacing w:val="1"/>
          <w:sz w:val="24"/>
        </w:rPr>
        <w:t xml:space="preserve"> </w:t>
      </w:r>
      <w:r w:rsidRPr="005C538E">
        <w:rPr>
          <w:b w:val="0"/>
          <w:color w:val="000000" w:themeColor="text1"/>
          <w:sz w:val="24"/>
        </w:rPr>
        <w:t>о</w:t>
      </w:r>
      <w:r w:rsidRPr="005C538E">
        <w:rPr>
          <w:b w:val="0"/>
          <w:color w:val="000000" w:themeColor="text1"/>
          <w:spacing w:val="-67"/>
          <w:sz w:val="24"/>
        </w:rPr>
        <w:t xml:space="preserve"> </w:t>
      </w:r>
      <w:r w:rsidRPr="005C538E">
        <w:rPr>
          <w:b w:val="0"/>
          <w:color w:val="000000" w:themeColor="text1"/>
          <w:sz w:val="24"/>
        </w:rPr>
        <w:t>результатах числовым кодом</w:t>
      </w:r>
      <w:r w:rsidRPr="005C538E">
        <w:rPr>
          <w:b w:val="0"/>
          <w:color w:val="000000" w:themeColor="text1"/>
          <w:spacing w:val="-3"/>
          <w:sz w:val="24"/>
        </w:rPr>
        <w:t xml:space="preserve"> </w:t>
      </w:r>
      <w:r w:rsidRPr="005C538E">
        <w:rPr>
          <w:b w:val="0"/>
          <w:color w:val="000000" w:themeColor="text1"/>
          <w:sz w:val="24"/>
        </w:rPr>
        <w:t>от</w:t>
      </w:r>
      <w:r w:rsidRPr="005C538E">
        <w:rPr>
          <w:b w:val="0"/>
          <w:color w:val="000000" w:themeColor="text1"/>
          <w:spacing w:val="-1"/>
          <w:sz w:val="24"/>
        </w:rPr>
        <w:t xml:space="preserve"> </w:t>
      </w:r>
      <w:r w:rsidRPr="005C538E">
        <w:rPr>
          <w:b w:val="0"/>
          <w:color w:val="000000" w:themeColor="text1"/>
          <w:sz w:val="24"/>
        </w:rPr>
        <w:t>0</w:t>
      </w:r>
      <w:r w:rsidRPr="005C538E">
        <w:rPr>
          <w:b w:val="0"/>
          <w:color w:val="000000" w:themeColor="text1"/>
          <w:spacing w:val="-3"/>
          <w:sz w:val="24"/>
        </w:rPr>
        <w:t xml:space="preserve"> </w:t>
      </w:r>
      <w:r w:rsidRPr="005C538E">
        <w:rPr>
          <w:b w:val="0"/>
          <w:color w:val="000000" w:themeColor="text1"/>
          <w:sz w:val="24"/>
        </w:rPr>
        <w:t>до</w:t>
      </w:r>
      <w:r w:rsidRPr="005C538E">
        <w:rPr>
          <w:b w:val="0"/>
          <w:color w:val="000000" w:themeColor="text1"/>
          <w:spacing w:val="-3"/>
          <w:sz w:val="24"/>
        </w:rPr>
        <w:t xml:space="preserve"> </w:t>
      </w:r>
      <w:r w:rsidRPr="005C538E">
        <w:rPr>
          <w:b w:val="0"/>
          <w:color w:val="000000" w:themeColor="text1"/>
          <w:sz w:val="24"/>
        </w:rPr>
        <w:t>3,</w:t>
      </w:r>
      <w:r w:rsidRPr="005C538E">
        <w:rPr>
          <w:b w:val="0"/>
          <w:color w:val="000000" w:themeColor="text1"/>
          <w:spacing w:val="-1"/>
          <w:sz w:val="24"/>
        </w:rPr>
        <w:t xml:space="preserve"> </w:t>
      </w:r>
      <w:r w:rsidRPr="005C538E">
        <w:rPr>
          <w:b w:val="0"/>
          <w:color w:val="000000" w:themeColor="text1"/>
          <w:sz w:val="24"/>
        </w:rPr>
        <w:t>где:</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0</w:t>
      </w:r>
      <w:r w:rsidRPr="005C538E">
        <w:rPr>
          <w:b w:val="0"/>
          <w:color w:val="000000" w:themeColor="text1"/>
          <w:spacing w:val="-10"/>
          <w:sz w:val="24"/>
        </w:rPr>
        <w:t xml:space="preserve"> </w:t>
      </w:r>
      <w:r w:rsidRPr="005C538E">
        <w:rPr>
          <w:b w:val="0"/>
          <w:color w:val="000000" w:themeColor="text1"/>
          <w:sz w:val="24"/>
        </w:rPr>
        <w:t>–</w:t>
      </w:r>
      <w:r w:rsidRPr="005C538E">
        <w:rPr>
          <w:b w:val="0"/>
          <w:color w:val="000000" w:themeColor="text1"/>
          <w:spacing w:val="-10"/>
          <w:sz w:val="24"/>
        </w:rPr>
        <w:t xml:space="preserve"> </w:t>
      </w:r>
      <w:r w:rsidRPr="005C538E">
        <w:rPr>
          <w:b w:val="0"/>
          <w:color w:val="000000" w:themeColor="text1"/>
          <w:sz w:val="24"/>
        </w:rPr>
        <w:t>означает,</w:t>
      </w:r>
      <w:r w:rsidRPr="005C538E">
        <w:rPr>
          <w:b w:val="0"/>
          <w:color w:val="000000" w:themeColor="text1"/>
          <w:spacing w:val="-12"/>
          <w:sz w:val="24"/>
        </w:rPr>
        <w:t xml:space="preserve"> </w:t>
      </w:r>
      <w:r w:rsidRPr="005C538E">
        <w:rPr>
          <w:b w:val="0"/>
          <w:color w:val="000000" w:themeColor="text1"/>
          <w:sz w:val="24"/>
        </w:rPr>
        <w:t>что</w:t>
      </w:r>
      <w:r w:rsidRPr="005C538E">
        <w:rPr>
          <w:b w:val="0"/>
          <w:color w:val="000000" w:themeColor="text1"/>
          <w:spacing w:val="-11"/>
          <w:sz w:val="24"/>
        </w:rPr>
        <w:t xml:space="preserve"> </w:t>
      </w:r>
      <w:r w:rsidRPr="005C538E">
        <w:rPr>
          <w:b w:val="0"/>
          <w:color w:val="000000" w:themeColor="text1"/>
          <w:sz w:val="24"/>
        </w:rPr>
        <w:t>ошибки</w:t>
      </w:r>
      <w:r w:rsidRPr="005C538E">
        <w:rPr>
          <w:b w:val="0"/>
          <w:color w:val="000000" w:themeColor="text1"/>
          <w:spacing w:val="-10"/>
          <w:sz w:val="24"/>
        </w:rPr>
        <w:t xml:space="preserve"> </w:t>
      </w:r>
      <w:r w:rsidRPr="005C538E">
        <w:rPr>
          <w:b w:val="0"/>
          <w:color w:val="000000" w:themeColor="text1"/>
          <w:sz w:val="24"/>
        </w:rPr>
        <w:t>не</w:t>
      </w:r>
      <w:r w:rsidRPr="005C538E">
        <w:rPr>
          <w:b w:val="0"/>
          <w:color w:val="000000" w:themeColor="text1"/>
          <w:spacing w:val="-11"/>
          <w:sz w:val="24"/>
        </w:rPr>
        <w:t xml:space="preserve"> </w:t>
      </w:r>
      <w:r w:rsidRPr="005C538E">
        <w:rPr>
          <w:b w:val="0"/>
          <w:color w:val="000000" w:themeColor="text1"/>
          <w:sz w:val="24"/>
        </w:rPr>
        <w:t>обнаружены.</w:t>
      </w:r>
      <w:r w:rsidRPr="005C538E">
        <w:rPr>
          <w:b w:val="0"/>
          <w:color w:val="000000" w:themeColor="text1"/>
          <w:spacing w:val="-12"/>
          <w:sz w:val="24"/>
        </w:rPr>
        <w:t xml:space="preserve"> </w:t>
      </w:r>
      <w:r w:rsidRPr="005C538E">
        <w:rPr>
          <w:b w:val="0"/>
          <w:color w:val="000000" w:themeColor="text1"/>
          <w:sz w:val="24"/>
        </w:rPr>
        <w:t>Жесткий</w:t>
      </w:r>
      <w:r w:rsidRPr="005C538E">
        <w:rPr>
          <w:b w:val="0"/>
          <w:color w:val="000000" w:themeColor="text1"/>
          <w:spacing w:val="-11"/>
          <w:sz w:val="24"/>
        </w:rPr>
        <w:t xml:space="preserve"> </w:t>
      </w:r>
      <w:r w:rsidRPr="005C538E">
        <w:rPr>
          <w:b w:val="0"/>
          <w:color w:val="000000" w:themeColor="text1"/>
          <w:sz w:val="24"/>
        </w:rPr>
        <w:t>диск</w:t>
      </w:r>
      <w:r w:rsidRPr="005C538E">
        <w:rPr>
          <w:b w:val="0"/>
          <w:color w:val="000000" w:themeColor="text1"/>
          <w:spacing w:val="-11"/>
          <w:sz w:val="24"/>
        </w:rPr>
        <w:t xml:space="preserve"> </w:t>
      </w:r>
      <w:r w:rsidRPr="005C538E">
        <w:rPr>
          <w:b w:val="0"/>
          <w:color w:val="000000" w:themeColor="text1"/>
          <w:sz w:val="24"/>
        </w:rPr>
        <w:t>в</w:t>
      </w:r>
      <w:r w:rsidRPr="005C538E">
        <w:rPr>
          <w:b w:val="0"/>
          <w:color w:val="000000" w:themeColor="text1"/>
          <w:spacing w:val="-12"/>
          <w:sz w:val="24"/>
        </w:rPr>
        <w:t xml:space="preserve"> </w:t>
      </w:r>
      <w:r w:rsidRPr="005C538E">
        <w:rPr>
          <w:b w:val="0"/>
          <w:color w:val="000000" w:themeColor="text1"/>
          <w:sz w:val="24"/>
        </w:rPr>
        <w:t>хорошем</w:t>
      </w:r>
      <w:r w:rsidRPr="005C538E">
        <w:rPr>
          <w:b w:val="0"/>
          <w:color w:val="000000" w:themeColor="text1"/>
          <w:spacing w:val="-12"/>
          <w:sz w:val="24"/>
        </w:rPr>
        <w:t xml:space="preserve"> </w:t>
      </w:r>
      <w:r w:rsidRPr="005C538E">
        <w:rPr>
          <w:b w:val="0"/>
          <w:color w:val="000000" w:themeColor="text1"/>
          <w:sz w:val="24"/>
        </w:rPr>
        <w:t>состоянии.</w:t>
      </w:r>
      <w:r w:rsidRPr="005C538E">
        <w:rPr>
          <w:b w:val="0"/>
          <w:color w:val="000000" w:themeColor="text1"/>
          <w:spacing w:val="-68"/>
          <w:sz w:val="24"/>
        </w:rPr>
        <w:t xml:space="preserve"> </w:t>
      </w:r>
      <w:r w:rsidRPr="005C538E">
        <w:rPr>
          <w:b w:val="0"/>
          <w:color w:val="000000" w:themeColor="text1"/>
          <w:sz w:val="24"/>
        </w:rPr>
        <w:t>1</w:t>
      </w:r>
      <w:r w:rsidRPr="005C538E">
        <w:rPr>
          <w:b w:val="0"/>
          <w:color w:val="000000" w:themeColor="text1"/>
          <w:spacing w:val="-1"/>
          <w:sz w:val="24"/>
        </w:rPr>
        <w:t xml:space="preserve"> </w:t>
      </w:r>
      <w:r w:rsidRPr="005C538E">
        <w:rPr>
          <w:b w:val="0"/>
          <w:color w:val="000000" w:themeColor="text1"/>
          <w:sz w:val="24"/>
        </w:rPr>
        <w:t>–</w:t>
      </w:r>
      <w:r w:rsidRPr="005C538E">
        <w:rPr>
          <w:b w:val="0"/>
          <w:color w:val="000000" w:themeColor="text1"/>
          <w:spacing w:val="-2"/>
          <w:sz w:val="24"/>
        </w:rPr>
        <w:t xml:space="preserve"> </w:t>
      </w:r>
      <w:r w:rsidRPr="005C538E">
        <w:rPr>
          <w:b w:val="0"/>
          <w:color w:val="000000" w:themeColor="text1"/>
          <w:sz w:val="24"/>
        </w:rPr>
        <w:t>ошибки найдены</w:t>
      </w:r>
      <w:r w:rsidRPr="005C538E">
        <w:rPr>
          <w:b w:val="0"/>
          <w:color w:val="000000" w:themeColor="text1"/>
          <w:spacing w:val="-2"/>
          <w:sz w:val="24"/>
        </w:rPr>
        <w:t xml:space="preserve"> </w:t>
      </w:r>
      <w:r w:rsidRPr="005C538E">
        <w:rPr>
          <w:b w:val="0"/>
          <w:color w:val="000000" w:themeColor="text1"/>
          <w:sz w:val="24"/>
        </w:rPr>
        <w:t>и успешно</w:t>
      </w:r>
      <w:r w:rsidRPr="005C538E">
        <w:rPr>
          <w:b w:val="0"/>
          <w:color w:val="000000" w:themeColor="text1"/>
          <w:spacing w:val="-4"/>
          <w:sz w:val="24"/>
        </w:rPr>
        <w:t xml:space="preserve"> </w:t>
      </w:r>
      <w:r w:rsidRPr="005C538E">
        <w:rPr>
          <w:b w:val="0"/>
          <w:color w:val="000000" w:themeColor="text1"/>
          <w:sz w:val="24"/>
        </w:rPr>
        <w:t>устранены.</w:t>
      </w:r>
    </w:p>
    <w:p w:rsidR="00535DEB" w:rsidRPr="005C538E" w:rsidRDefault="00535DEB" w:rsidP="005C538E">
      <w:pPr>
        <w:pStyle w:val="af0"/>
        <w:widowControl w:val="0"/>
        <w:numPr>
          <w:ilvl w:val="0"/>
          <w:numId w:val="39"/>
        </w:numPr>
        <w:tabs>
          <w:tab w:val="left" w:pos="698"/>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 выполнена либо не выполнена очистка диска (если при запуске утилиты</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была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выбрана эта операция).</w:t>
      </w:r>
    </w:p>
    <w:p w:rsidR="00535DEB" w:rsidRPr="005C538E" w:rsidRDefault="00535DEB" w:rsidP="005C538E">
      <w:pPr>
        <w:pStyle w:val="af0"/>
        <w:widowControl w:val="0"/>
        <w:numPr>
          <w:ilvl w:val="0"/>
          <w:numId w:val="39"/>
        </w:numPr>
        <w:tabs>
          <w:tab w:val="left" w:pos="765"/>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проверить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накопитель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или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исправить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ошибки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удалось.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Этот</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код</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указывает</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более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серьезные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неполадки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винчестера,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чем код</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1.</w:t>
      </w:r>
    </w:p>
    <w:p w:rsidR="00535DEB" w:rsidRPr="005C538E" w:rsidRDefault="00535DEB" w:rsidP="005C538E">
      <w:pPr>
        <w:pStyle w:val="af8"/>
        <w:ind w:firstLine="709"/>
        <w:jc w:val="both"/>
        <w:rPr>
          <w:b w:val="0"/>
          <w:color w:val="000000" w:themeColor="text1"/>
          <w:sz w:val="24"/>
        </w:rPr>
      </w:pPr>
      <w:r w:rsidRPr="005C538E">
        <w:rPr>
          <w:b w:val="0"/>
          <w:i/>
          <w:color w:val="000000" w:themeColor="text1"/>
          <w:sz w:val="24"/>
        </w:rPr>
        <w:t xml:space="preserve">Дополнительная информация: </w:t>
      </w:r>
      <w:r w:rsidRPr="005C538E">
        <w:rPr>
          <w:b w:val="0"/>
          <w:color w:val="000000" w:themeColor="text1"/>
          <w:sz w:val="24"/>
        </w:rPr>
        <w:t>при желании, после проверки диска и</w:t>
      </w:r>
      <w:r w:rsidRPr="005C538E">
        <w:rPr>
          <w:b w:val="0"/>
          <w:color w:val="000000" w:themeColor="text1"/>
          <w:spacing w:val="1"/>
          <w:sz w:val="24"/>
        </w:rPr>
        <w:t xml:space="preserve"> </w:t>
      </w:r>
      <w:r w:rsidRPr="005C538E">
        <w:rPr>
          <w:b w:val="0"/>
          <w:color w:val="000000" w:themeColor="text1"/>
          <w:sz w:val="24"/>
        </w:rPr>
        <w:t>загрузки Windows, вы можете просмотреть журнал проверки Check Disk с</w:t>
      </w:r>
      <w:r w:rsidRPr="005C538E">
        <w:rPr>
          <w:b w:val="0"/>
          <w:color w:val="000000" w:themeColor="text1"/>
          <w:spacing w:val="1"/>
          <w:sz w:val="24"/>
        </w:rPr>
        <w:t xml:space="preserve"> </w:t>
      </w:r>
      <w:r w:rsidRPr="005C538E">
        <w:rPr>
          <w:b w:val="0"/>
          <w:color w:val="000000" w:themeColor="text1"/>
          <w:sz w:val="24"/>
        </w:rPr>
        <w:t>помощью</w:t>
      </w:r>
      <w:r w:rsidRPr="005C538E">
        <w:rPr>
          <w:b w:val="0"/>
          <w:color w:val="000000" w:themeColor="text1"/>
          <w:spacing w:val="1"/>
          <w:sz w:val="24"/>
        </w:rPr>
        <w:t xml:space="preserve"> </w:t>
      </w:r>
      <w:r w:rsidRPr="005C538E">
        <w:rPr>
          <w:b w:val="0"/>
          <w:color w:val="000000" w:themeColor="text1"/>
          <w:sz w:val="24"/>
        </w:rPr>
        <w:t>просмотра</w:t>
      </w:r>
      <w:r w:rsidRPr="005C538E">
        <w:rPr>
          <w:b w:val="0"/>
          <w:color w:val="000000" w:themeColor="text1"/>
          <w:spacing w:val="1"/>
          <w:sz w:val="24"/>
        </w:rPr>
        <w:t xml:space="preserve"> </w:t>
      </w:r>
      <w:r w:rsidRPr="005C538E">
        <w:rPr>
          <w:b w:val="0"/>
          <w:color w:val="000000" w:themeColor="text1"/>
          <w:sz w:val="24"/>
        </w:rPr>
        <w:t>событий</w:t>
      </w:r>
      <w:r w:rsidRPr="005C538E">
        <w:rPr>
          <w:b w:val="0"/>
          <w:color w:val="000000" w:themeColor="text1"/>
          <w:spacing w:val="1"/>
          <w:sz w:val="24"/>
        </w:rPr>
        <w:t xml:space="preserve"> </w:t>
      </w:r>
      <w:r w:rsidRPr="005C538E">
        <w:rPr>
          <w:b w:val="0"/>
          <w:color w:val="000000" w:themeColor="text1"/>
          <w:sz w:val="24"/>
        </w:rPr>
        <w:t>(Win+R,</w:t>
      </w:r>
      <w:r w:rsidRPr="005C538E">
        <w:rPr>
          <w:b w:val="0"/>
          <w:color w:val="000000" w:themeColor="text1"/>
          <w:spacing w:val="1"/>
          <w:sz w:val="24"/>
        </w:rPr>
        <w:t xml:space="preserve"> </w:t>
      </w:r>
      <w:r w:rsidRPr="005C538E">
        <w:rPr>
          <w:b w:val="0"/>
          <w:color w:val="000000" w:themeColor="text1"/>
          <w:sz w:val="24"/>
        </w:rPr>
        <w:t>ввести</w:t>
      </w:r>
      <w:r w:rsidRPr="005C538E">
        <w:rPr>
          <w:b w:val="0"/>
          <w:color w:val="000000" w:themeColor="text1"/>
          <w:spacing w:val="1"/>
          <w:sz w:val="24"/>
        </w:rPr>
        <w:t xml:space="preserve"> </w:t>
      </w:r>
      <w:r w:rsidRPr="005C538E">
        <w:rPr>
          <w:b w:val="0"/>
          <w:color w:val="000000" w:themeColor="text1"/>
          <w:sz w:val="24"/>
        </w:rPr>
        <w:t>eventvwr.msc)</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разделе</w:t>
      </w:r>
      <w:r w:rsidRPr="005C538E">
        <w:rPr>
          <w:b w:val="0"/>
          <w:color w:val="000000" w:themeColor="text1"/>
          <w:spacing w:val="1"/>
          <w:sz w:val="24"/>
        </w:rPr>
        <w:t xml:space="preserve"> </w:t>
      </w:r>
      <w:r w:rsidRPr="005C538E">
        <w:rPr>
          <w:b w:val="0"/>
          <w:color w:val="000000" w:themeColor="text1"/>
          <w:sz w:val="24"/>
        </w:rPr>
        <w:t>Журналы</w:t>
      </w:r>
      <w:r w:rsidRPr="005C538E">
        <w:rPr>
          <w:b w:val="0"/>
          <w:color w:val="000000" w:themeColor="text1"/>
          <w:spacing w:val="54"/>
          <w:sz w:val="24"/>
        </w:rPr>
        <w:t xml:space="preserve"> </w:t>
      </w:r>
      <w:r w:rsidRPr="005C538E">
        <w:rPr>
          <w:b w:val="0"/>
          <w:color w:val="000000" w:themeColor="text1"/>
          <w:sz w:val="24"/>
        </w:rPr>
        <w:t>Windows</w:t>
      </w:r>
      <w:r w:rsidRPr="005C538E">
        <w:rPr>
          <w:b w:val="0"/>
          <w:color w:val="000000" w:themeColor="text1"/>
          <w:spacing w:val="54"/>
          <w:sz w:val="24"/>
        </w:rPr>
        <w:t xml:space="preserve"> </w:t>
      </w:r>
      <w:r w:rsidRPr="005C538E">
        <w:rPr>
          <w:b w:val="0"/>
          <w:color w:val="000000" w:themeColor="text1"/>
          <w:sz w:val="24"/>
        </w:rPr>
        <w:t>—</w:t>
      </w:r>
      <w:r w:rsidRPr="005C538E">
        <w:rPr>
          <w:b w:val="0"/>
          <w:color w:val="000000" w:themeColor="text1"/>
          <w:spacing w:val="54"/>
          <w:sz w:val="24"/>
        </w:rPr>
        <w:t xml:space="preserve"> </w:t>
      </w:r>
      <w:r w:rsidRPr="005C538E">
        <w:rPr>
          <w:b w:val="0"/>
          <w:color w:val="000000" w:themeColor="text1"/>
          <w:sz w:val="24"/>
        </w:rPr>
        <w:t>Приложение,</w:t>
      </w:r>
      <w:r w:rsidRPr="005C538E">
        <w:rPr>
          <w:b w:val="0"/>
          <w:color w:val="000000" w:themeColor="text1"/>
          <w:spacing w:val="54"/>
          <w:sz w:val="24"/>
        </w:rPr>
        <w:t xml:space="preserve"> </w:t>
      </w:r>
      <w:r w:rsidRPr="005C538E">
        <w:rPr>
          <w:b w:val="0"/>
          <w:color w:val="000000" w:themeColor="text1"/>
          <w:sz w:val="24"/>
        </w:rPr>
        <w:t>выполнив</w:t>
      </w:r>
      <w:r w:rsidRPr="005C538E">
        <w:rPr>
          <w:b w:val="0"/>
          <w:color w:val="000000" w:themeColor="text1"/>
          <w:spacing w:val="53"/>
          <w:sz w:val="24"/>
        </w:rPr>
        <w:t xml:space="preserve"> </w:t>
      </w:r>
      <w:r w:rsidRPr="005C538E">
        <w:rPr>
          <w:b w:val="0"/>
          <w:color w:val="000000" w:themeColor="text1"/>
          <w:sz w:val="24"/>
        </w:rPr>
        <w:t>поиск</w:t>
      </w:r>
      <w:r w:rsidRPr="005C538E">
        <w:rPr>
          <w:b w:val="0"/>
          <w:color w:val="000000" w:themeColor="text1"/>
          <w:spacing w:val="54"/>
          <w:sz w:val="24"/>
        </w:rPr>
        <w:t xml:space="preserve"> </w:t>
      </w:r>
      <w:r w:rsidRPr="005C538E">
        <w:rPr>
          <w:b w:val="0"/>
          <w:color w:val="000000" w:themeColor="text1"/>
          <w:sz w:val="24"/>
        </w:rPr>
        <w:t>(правый</w:t>
      </w:r>
      <w:r w:rsidRPr="005C538E">
        <w:rPr>
          <w:b w:val="0"/>
          <w:color w:val="000000" w:themeColor="text1"/>
          <w:spacing w:val="55"/>
          <w:sz w:val="24"/>
        </w:rPr>
        <w:t xml:space="preserve"> </w:t>
      </w:r>
      <w:r w:rsidRPr="005C538E">
        <w:rPr>
          <w:b w:val="0"/>
          <w:color w:val="000000" w:themeColor="text1"/>
          <w:sz w:val="24"/>
        </w:rPr>
        <w:t>клик</w:t>
      </w:r>
      <w:r w:rsidRPr="005C538E">
        <w:rPr>
          <w:b w:val="0"/>
          <w:color w:val="000000" w:themeColor="text1"/>
          <w:spacing w:val="52"/>
          <w:sz w:val="24"/>
        </w:rPr>
        <w:t xml:space="preserve"> </w:t>
      </w:r>
      <w:r w:rsidRPr="005C538E">
        <w:rPr>
          <w:b w:val="0"/>
          <w:color w:val="000000" w:themeColor="text1"/>
          <w:sz w:val="24"/>
        </w:rPr>
        <w:t>по</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«Приложение»</w:t>
      </w:r>
      <w:r w:rsidRPr="005C538E">
        <w:rPr>
          <w:b w:val="0"/>
          <w:color w:val="000000" w:themeColor="text1"/>
          <w:spacing w:val="-3"/>
          <w:sz w:val="24"/>
        </w:rPr>
        <w:t xml:space="preserve"> </w:t>
      </w:r>
      <w:r w:rsidRPr="005C538E">
        <w:rPr>
          <w:b w:val="0"/>
          <w:color w:val="000000" w:themeColor="text1"/>
          <w:sz w:val="24"/>
        </w:rPr>
        <w:t>—</w:t>
      </w:r>
      <w:r w:rsidRPr="005C538E">
        <w:rPr>
          <w:b w:val="0"/>
          <w:color w:val="000000" w:themeColor="text1"/>
          <w:spacing w:val="-2"/>
          <w:sz w:val="24"/>
        </w:rPr>
        <w:t xml:space="preserve"> </w:t>
      </w:r>
      <w:r w:rsidRPr="005C538E">
        <w:rPr>
          <w:b w:val="0"/>
          <w:color w:val="000000" w:themeColor="text1"/>
          <w:sz w:val="24"/>
        </w:rPr>
        <w:t>«Поиск»)</w:t>
      </w:r>
      <w:r w:rsidRPr="005C538E">
        <w:rPr>
          <w:b w:val="0"/>
          <w:color w:val="000000" w:themeColor="text1"/>
          <w:spacing w:val="-6"/>
          <w:sz w:val="24"/>
        </w:rPr>
        <w:t xml:space="preserve"> </w:t>
      </w:r>
      <w:r w:rsidRPr="005C538E">
        <w:rPr>
          <w:b w:val="0"/>
          <w:color w:val="000000" w:themeColor="text1"/>
          <w:sz w:val="24"/>
        </w:rPr>
        <w:t>по</w:t>
      </w:r>
      <w:r w:rsidRPr="005C538E">
        <w:rPr>
          <w:b w:val="0"/>
          <w:color w:val="000000" w:themeColor="text1"/>
          <w:spacing w:val="-1"/>
          <w:sz w:val="24"/>
        </w:rPr>
        <w:t xml:space="preserve"> </w:t>
      </w:r>
      <w:r w:rsidRPr="005C538E">
        <w:rPr>
          <w:b w:val="0"/>
          <w:color w:val="000000" w:themeColor="text1"/>
          <w:sz w:val="24"/>
        </w:rPr>
        <w:t>ключевому</w:t>
      </w:r>
      <w:r w:rsidRPr="005C538E">
        <w:rPr>
          <w:b w:val="0"/>
          <w:color w:val="000000" w:themeColor="text1"/>
          <w:spacing w:val="-1"/>
          <w:sz w:val="24"/>
        </w:rPr>
        <w:t xml:space="preserve"> </w:t>
      </w:r>
      <w:r w:rsidRPr="005C538E">
        <w:rPr>
          <w:b w:val="0"/>
          <w:color w:val="000000" w:themeColor="text1"/>
          <w:sz w:val="24"/>
        </w:rPr>
        <w:t>слову</w:t>
      </w:r>
      <w:r w:rsidRPr="005C538E">
        <w:rPr>
          <w:b w:val="0"/>
          <w:color w:val="000000" w:themeColor="text1"/>
          <w:spacing w:val="-2"/>
          <w:sz w:val="24"/>
        </w:rPr>
        <w:t xml:space="preserve"> </w:t>
      </w:r>
      <w:r w:rsidRPr="005C538E">
        <w:rPr>
          <w:b w:val="0"/>
          <w:color w:val="000000" w:themeColor="text1"/>
          <w:sz w:val="24"/>
        </w:rPr>
        <w:t>Chkdsk.</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lastRenderedPageBreak/>
        <w:drawing>
          <wp:inline distT="0" distB="0" distL="0" distR="0" wp14:anchorId="4BEB7ACA" wp14:editId="23D274D2">
            <wp:extent cx="4863611" cy="3384232"/>
            <wp:effectExtent l="0" t="0" r="0" b="0"/>
            <wp:docPr id="135" name="image70.jpeg" descr="Журнал проверки диска в просмотре собы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125" cstate="print"/>
                    <a:stretch>
                      <a:fillRect/>
                    </a:stretch>
                  </pic:blipFill>
                  <pic:spPr>
                    <a:xfrm>
                      <a:off x="0" y="0"/>
                      <a:ext cx="4863611" cy="3384232"/>
                    </a:xfrm>
                    <a:prstGeom prst="rect">
                      <a:avLst/>
                    </a:prstGeom>
                  </pic:spPr>
                </pic:pic>
              </a:graphicData>
            </a:graphic>
          </wp:inline>
        </w:drawing>
      </w:r>
    </w:p>
    <w:p w:rsidR="00535DEB" w:rsidRPr="005C538E" w:rsidRDefault="00535DEB" w:rsidP="005C538E">
      <w:pPr>
        <w:pStyle w:val="1"/>
        <w:keepNext w:val="0"/>
        <w:keepLines w:val="0"/>
        <w:widowControl w:val="0"/>
        <w:numPr>
          <w:ilvl w:val="0"/>
          <w:numId w:val="38"/>
        </w:numPr>
        <w:tabs>
          <w:tab w:val="left" w:pos="674"/>
        </w:tabs>
        <w:autoSpaceDE w:val="0"/>
        <w:autoSpaceDN w:val="0"/>
        <w:spacing w:before="0"/>
        <w:ind w:left="0"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способ.</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Проверка</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жесткого</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диска</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в</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проводнике</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Windows</w:t>
      </w:r>
    </w:p>
    <w:p w:rsidR="00535DEB" w:rsidRDefault="00535DEB" w:rsidP="005C538E">
      <w:pPr>
        <w:ind w:firstLine="709"/>
        <w:jc w:val="both"/>
        <w:rPr>
          <w:rFonts w:ascii="Times New Roman" w:hAnsi="Times New Roman" w:cs="Times New Roman"/>
          <w:color w:val="000000" w:themeColor="text1"/>
        </w:rPr>
      </w:pPr>
    </w:p>
    <w:p w:rsidR="003D6435" w:rsidRPr="005C538E" w:rsidRDefault="003D6435" w:rsidP="003D6435">
      <w:pPr>
        <w:pStyle w:val="af8"/>
        <w:ind w:firstLine="709"/>
        <w:jc w:val="both"/>
        <w:rPr>
          <w:b w:val="0"/>
          <w:color w:val="000000" w:themeColor="text1"/>
          <w:sz w:val="24"/>
        </w:rPr>
      </w:pPr>
      <w:r w:rsidRPr="005C538E">
        <w:rPr>
          <w:b w:val="0"/>
          <w:color w:val="000000" w:themeColor="text1"/>
          <w:sz w:val="24"/>
        </w:rPr>
        <w:t>Самый</w:t>
      </w:r>
      <w:r w:rsidRPr="005C538E">
        <w:rPr>
          <w:b w:val="0"/>
          <w:color w:val="000000" w:themeColor="text1"/>
          <w:spacing w:val="1"/>
          <w:sz w:val="24"/>
        </w:rPr>
        <w:t xml:space="preserve"> </w:t>
      </w:r>
      <w:r w:rsidRPr="005C538E">
        <w:rPr>
          <w:b w:val="0"/>
          <w:color w:val="000000" w:themeColor="text1"/>
          <w:sz w:val="24"/>
        </w:rPr>
        <w:t>простой</w:t>
      </w:r>
      <w:r w:rsidRPr="005C538E">
        <w:rPr>
          <w:b w:val="0"/>
          <w:color w:val="000000" w:themeColor="text1"/>
          <w:spacing w:val="1"/>
          <w:sz w:val="24"/>
        </w:rPr>
        <w:t xml:space="preserve"> </w:t>
      </w:r>
      <w:r w:rsidRPr="005C538E">
        <w:rPr>
          <w:b w:val="0"/>
          <w:color w:val="000000" w:themeColor="text1"/>
          <w:sz w:val="24"/>
        </w:rPr>
        <w:t>способ</w:t>
      </w:r>
      <w:r w:rsidRPr="005C538E">
        <w:rPr>
          <w:b w:val="0"/>
          <w:color w:val="000000" w:themeColor="text1"/>
          <w:spacing w:val="1"/>
          <w:sz w:val="24"/>
        </w:rPr>
        <w:t xml:space="preserve"> </w:t>
      </w:r>
      <w:r w:rsidRPr="005C538E">
        <w:rPr>
          <w:b w:val="0"/>
          <w:color w:val="000000" w:themeColor="text1"/>
          <w:sz w:val="24"/>
        </w:rPr>
        <w:t>проверки</w:t>
      </w:r>
      <w:r w:rsidRPr="005C538E">
        <w:rPr>
          <w:b w:val="0"/>
          <w:color w:val="000000" w:themeColor="text1"/>
          <w:spacing w:val="1"/>
          <w:sz w:val="24"/>
        </w:rPr>
        <w:t xml:space="preserve"> </w:t>
      </w:r>
      <w:r w:rsidRPr="005C538E">
        <w:rPr>
          <w:b w:val="0"/>
          <w:color w:val="000000" w:themeColor="text1"/>
          <w:sz w:val="24"/>
        </w:rPr>
        <w:t>HDD</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Windows</w:t>
      </w:r>
      <w:r w:rsidRPr="005C538E">
        <w:rPr>
          <w:b w:val="0"/>
          <w:color w:val="000000" w:themeColor="text1"/>
          <w:spacing w:val="1"/>
          <w:sz w:val="24"/>
        </w:rPr>
        <w:t xml:space="preserve"> </w:t>
      </w:r>
      <w:r w:rsidRPr="005C538E">
        <w:rPr>
          <w:b w:val="0"/>
          <w:color w:val="000000" w:themeColor="text1"/>
          <w:sz w:val="24"/>
        </w:rPr>
        <w:t>—</w:t>
      </w:r>
      <w:r w:rsidRPr="005C538E">
        <w:rPr>
          <w:b w:val="0"/>
          <w:color w:val="000000" w:themeColor="text1"/>
          <w:spacing w:val="1"/>
          <w:sz w:val="24"/>
        </w:rPr>
        <w:t xml:space="preserve"> </w:t>
      </w:r>
      <w:r w:rsidRPr="005C538E">
        <w:rPr>
          <w:b w:val="0"/>
          <w:color w:val="000000" w:themeColor="text1"/>
          <w:sz w:val="24"/>
        </w:rPr>
        <w:t>использовать</w:t>
      </w:r>
      <w:r w:rsidRPr="005C538E">
        <w:rPr>
          <w:b w:val="0"/>
          <w:color w:val="000000" w:themeColor="text1"/>
          <w:spacing w:val="1"/>
          <w:sz w:val="24"/>
        </w:rPr>
        <w:t xml:space="preserve"> </w:t>
      </w:r>
      <w:r w:rsidRPr="005C538E">
        <w:rPr>
          <w:b w:val="0"/>
          <w:color w:val="000000" w:themeColor="text1"/>
          <w:sz w:val="24"/>
        </w:rPr>
        <w:t>проводник. В нем, кликните правой кнопкой мыши по нужному жесткому</w:t>
      </w:r>
      <w:r w:rsidRPr="005C538E">
        <w:rPr>
          <w:b w:val="0"/>
          <w:color w:val="000000" w:themeColor="text1"/>
          <w:spacing w:val="1"/>
          <w:sz w:val="24"/>
        </w:rPr>
        <w:t xml:space="preserve"> </w:t>
      </w:r>
      <w:r w:rsidRPr="005C538E">
        <w:rPr>
          <w:b w:val="0"/>
          <w:color w:val="000000" w:themeColor="text1"/>
          <w:sz w:val="24"/>
        </w:rPr>
        <w:t>диску, выберите пункт «Свойства», а затем откройте вкладку «Сервис» и</w:t>
      </w:r>
      <w:r w:rsidRPr="005C538E">
        <w:rPr>
          <w:b w:val="0"/>
          <w:color w:val="000000" w:themeColor="text1"/>
          <w:spacing w:val="1"/>
          <w:sz w:val="24"/>
        </w:rPr>
        <w:t xml:space="preserve"> </w:t>
      </w:r>
      <w:r w:rsidRPr="005C538E">
        <w:rPr>
          <w:b w:val="0"/>
          <w:color w:val="000000" w:themeColor="text1"/>
          <w:sz w:val="24"/>
        </w:rPr>
        <w:t>нажмите</w:t>
      </w:r>
      <w:r w:rsidRPr="005C538E">
        <w:rPr>
          <w:b w:val="0"/>
          <w:color w:val="000000" w:themeColor="text1"/>
          <w:spacing w:val="-9"/>
          <w:sz w:val="24"/>
        </w:rPr>
        <w:t xml:space="preserve"> </w:t>
      </w:r>
      <w:r w:rsidRPr="005C538E">
        <w:rPr>
          <w:b w:val="0"/>
          <w:color w:val="000000" w:themeColor="text1"/>
          <w:sz w:val="24"/>
        </w:rPr>
        <w:t>«Проверить».</w:t>
      </w:r>
      <w:r w:rsidRPr="005C538E">
        <w:rPr>
          <w:b w:val="0"/>
          <w:color w:val="000000" w:themeColor="text1"/>
          <w:spacing w:val="-8"/>
          <w:sz w:val="24"/>
        </w:rPr>
        <w:t xml:space="preserve"> </w:t>
      </w:r>
      <w:r w:rsidRPr="005C538E">
        <w:rPr>
          <w:b w:val="0"/>
          <w:color w:val="000000" w:themeColor="text1"/>
          <w:sz w:val="24"/>
        </w:rPr>
        <w:t>В</w:t>
      </w:r>
      <w:r w:rsidRPr="005C538E">
        <w:rPr>
          <w:b w:val="0"/>
          <w:color w:val="000000" w:themeColor="text1"/>
          <w:spacing w:val="-8"/>
          <w:sz w:val="24"/>
        </w:rPr>
        <w:t xml:space="preserve"> </w:t>
      </w:r>
      <w:r w:rsidRPr="005C538E">
        <w:rPr>
          <w:b w:val="0"/>
          <w:color w:val="000000" w:themeColor="text1"/>
          <w:sz w:val="24"/>
        </w:rPr>
        <w:t>Windows</w:t>
      </w:r>
      <w:r w:rsidRPr="005C538E">
        <w:rPr>
          <w:b w:val="0"/>
          <w:color w:val="000000" w:themeColor="text1"/>
          <w:spacing w:val="-7"/>
          <w:sz w:val="24"/>
        </w:rPr>
        <w:t xml:space="preserve"> </w:t>
      </w:r>
      <w:r w:rsidRPr="005C538E">
        <w:rPr>
          <w:b w:val="0"/>
          <w:color w:val="000000" w:themeColor="text1"/>
          <w:sz w:val="24"/>
        </w:rPr>
        <w:t>8.1</w:t>
      </w:r>
      <w:r w:rsidRPr="005C538E">
        <w:rPr>
          <w:b w:val="0"/>
          <w:color w:val="000000" w:themeColor="text1"/>
          <w:spacing w:val="-7"/>
          <w:sz w:val="24"/>
        </w:rPr>
        <w:t xml:space="preserve"> </w:t>
      </w:r>
      <w:r w:rsidRPr="005C538E">
        <w:rPr>
          <w:b w:val="0"/>
          <w:color w:val="000000" w:themeColor="text1"/>
          <w:sz w:val="24"/>
        </w:rPr>
        <w:t>и</w:t>
      </w:r>
      <w:r w:rsidRPr="005C538E">
        <w:rPr>
          <w:b w:val="0"/>
          <w:color w:val="000000" w:themeColor="text1"/>
          <w:spacing w:val="-7"/>
          <w:sz w:val="24"/>
        </w:rPr>
        <w:t xml:space="preserve"> </w:t>
      </w:r>
      <w:r w:rsidRPr="005C538E">
        <w:rPr>
          <w:b w:val="0"/>
          <w:color w:val="000000" w:themeColor="text1"/>
          <w:sz w:val="24"/>
        </w:rPr>
        <w:t>Windows</w:t>
      </w:r>
      <w:r w:rsidRPr="005C538E">
        <w:rPr>
          <w:b w:val="0"/>
          <w:color w:val="000000" w:themeColor="text1"/>
          <w:spacing w:val="-7"/>
          <w:sz w:val="24"/>
        </w:rPr>
        <w:t xml:space="preserve"> </w:t>
      </w:r>
      <w:r w:rsidRPr="005C538E">
        <w:rPr>
          <w:b w:val="0"/>
          <w:color w:val="000000" w:themeColor="text1"/>
          <w:sz w:val="24"/>
        </w:rPr>
        <w:t>10</w:t>
      </w:r>
      <w:r w:rsidRPr="005C538E">
        <w:rPr>
          <w:b w:val="0"/>
          <w:color w:val="000000" w:themeColor="text1"/>
          <w:spacing w:val="-7"/>
          <w:sz w:val="24"/>
        </w:rPr>
        <w:t xml:space="preserve"> </w:t>
      </w:r>
      <w:r w:rsidRPr="005C538E">
        <w:rPr>
          <w:b w:val="0"/>
          <w:color w:val="000000" w:themeColor="text1"/>
          <w:sz w:val="24"/>
        </w:rPr>
        <w:t>вы,</w:t>
      </w:r>
      <w:r w:rsidRPr="005C538E">
        <w:rPr>
          <w:b w:val="0"/>
          <w:color w:val="000000" w:themeColor="text1"/>
          <w:spacing w:val="-8"/>
          <w:sz w:val="24"/>
        </w:rPr>
        <w:t xml:space="preserve"> </w:t>
      </w:r>
      <w:r w:rsidRPr="005C538E">
        <w:rPr>
          <w:b w:val="0"/>
          <w:color w:val="000000" w:themeColor="text1"/>
          <w:sz w:val="24"/>
        </w:rPr>
        <w:t>скорее</w:t>
      </w:r>
      <w:r w:rsidRPr="005C538E">
        <w:rPr>
          <w:b w:val="0"/>
          <w:color w:val="000000" w:themeColor="text1"/>
          <w:spacing w:val="-7"/>
          <w:sz w:val="24"/>
        </w:rPr>
        <w:t xml:space="preserve"> </w:t>
      </w:r>
      <w:r w:rsidRPr="005C538E">
        <w:rPr>
          <w:b w:val="0"/>
          <w:color w:val="000000" w:themeColor="text1"/>
          <w:sz w:val="24"/>
        </w:rPr>
        <w:t>всего,</w:t>
      </w:r>
      <w:r w:rsidRPr="005C538E">
        <w:rPr>
          <w:b w:val="0"/>
          <w:color w:val="000000" w:themeColor="text1"/>
          <w:spacing w:val="-8"/>
          <w:sz w:val="24"/>
        </w:rPr>
        <w:t xml:space="preserve"> </w:t>
      </w:r>
      <w:r w:rsidRPr="005C538E">
        <w:rPr>
          <w:b w:val="0"/>
          <w:color w:val="000000" w:themeColor="text1"/>
          <w:sz w:val="24"/>
        </w:rPr>
        <w:t>увидите</w:t>
      </w:r>
      <w:r w:rsidRPr="005C538E">
        <w:rPr>
          <w:b w:val="0"/>
          <w:color w:val="000000" w:themeColor="text1"/>
          <w:spacing w:val="-68"/>
          <w:sz w:val="24"/>
        </w:rPr>
        <w:t xml:space="preserve"> </w:t>
      </w:r>
      <w:r w:rsidRPr="005C538E">
        <w:rPr>
          <w:b w:val="0"/>
          <w:color w:val="000000" w:themeColor="text1"/>
          <w:sz w:val="24"/>
        </w:rPr>
        <w:t>сообщение о том, что сейчас проверка этого диска не требуется. Однако, вы</w:t>
      </w:r>
      <w:r w:rsidRPr="005C538E">
        <w:rPr>
          <w:b w:val="0"/>
          <w:color w:val="000000" w:themeColor="text1"/>
          <w:spacing w:val="1"/>
          <w:sz w:val="24"/>
        </w:rPr>
        <w:t xml:space="preserve"> </w:t>
      </w:r>
      <w:r w:rsidRPr="005C538E">
        <w:rPr>
          <w:b w:val="0"/>
          <w:color w:val="000000" w:themeColor="text1"/>
          <w:sz w:val="24"/>
        </w:rPr>
        <w:t>можете</w:t>
      </w:r>
      <w:r w:rsidRPr="005C538E">
        <w:rPr>
          <w:b w:val="0"/>
          <w:color w:val="000000" w:themeColor="text1"/>
          <w:spacing w:val="-1"/>
          <w:sz w:val="24"/>
        </w:rPr>
        <w:t xml:space="preserve"> </w:t>
      </w:r>
      <w:r w:rsidRPr="005C538E">
        <w:rPr>
          <w:b w:val="0"/>
          <w:color w:val="000000" w:themeColor="text1"/>
          <w:sz w:val="24"/>
        </w:rPr>
        <w:t>запустить</w:t>
      </w:r>
      <w:r w:rsidRPr="005C538E">
        <w:rPr>
          <w:b w:val="0"/>
          <w:color w:val="000000" w:themeColor="text1"/>
          <w:spacing w:val="-1"/>
          <w:sz w:val="24"/>
        </w:rPr>
        <w:t xml:space="preserve"> </w:t>
      </w:r>
      <w:r w:rsidRPr="005C538E">
        <w:rPr>
          <w:b w:val="0"/>
          <w:color w:val="000000" w:themeColor="text1"/>
          <w:sz w:val="24"/>
        </w:rPr>
        <w:t>ее</w:t>
      </w:r>
      <w:r w:rsidRPr="005C538E">
        <w:rPr>
          <w:b w:val="0"/>
          <w:color w:val="000000" w:themeColor="text1"/>
          <w:spacing w:val="-3"/>
          <w:sz w:val="24"/>
        </w:rPr>
        <w:t xml:space="preserve"> </w:t>
      </w:r>
      <w:r w:rsidRPr="005C538E">
        <w:rPr>
          <w:b w:val="0"/>
          <w:color w:val="000000" w:themeColor="text1"/>
          <w:sz w:val="24"/>
        </w:rPr>
        <w:t>принудительно.</w:t>
      </w:r>
    </w:p>
    <w:p w:rsidR="003D6435" w:rsidRDefault="003D6435" w:rsidP="005C538E">
      <w:pPr>
        <w:ind w:firstLine="709"/>
        <w:jc w:val="both"/>
        <w:rPr>
          <w:rFonts w:ascii="Times New Roman" w:hAnsi="Times New Roman" w:cs="Times New Roman"/>
          <w:color w:val="000000" w:themeColor="text1"/>
        </w:rPr>
      </w:pPr>
    </w:p>
    <w:p w:rsidR="003D6435" w:rsidRDefault="003D6435" w:rsidP="005C538E">
      <w:pPr>
        <w:ind w:firstLine="709"/>
        <w:jc w:val="both"/>
        <w:rPr>
          <w:rFonts w:ascii="Times New Roman" w:hAnsi="Times New Roman" w:cs="Times New Roman"/>
          <w:color w:val="000000" w:themeColor="text1"/>
        </w:rPr>
      </w:pPr>
      <w:r w:rsidRPr="005C538E">
        <w:rPr>
          <w:b/>
          <w:noProof/>
          <w:color w:val="000000" w:themeColor="text1"/>
        </w:rPr>
        <w:drawing>
          <wp:inline distT="0" distB="0" distL="0" distR="0" wp14:anchorId="3BF020EC" wp14:editId="062BD7A7">
            <wp:extent cx="2797084" cy="3390900"/>
            <wp:effectExtent l="0" t="0" r="3810" b="0"/>
            <wp:docPr id="32" name="image71.png" descr="Проверка HDD в провод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png"/>
                    <pic:cNvPicPr/>
                  </pic:nvPicPr>
                  <pic:blipFill>
                    <a:blip r:embed="rId126" cstate="print"/>
                    <a:stretch>
                      <a:fillRect/>
                    </a:stretch>
                  </pic:blipFill>
                  <pic:spPr>
                    <a:xfrm>
                      <a:off x="0" y="0"/>
                      <a:ext cx="2803169" cy="3398277"/>
                    </a:xfrm>
                    <a:prstGeom prst="rect">
                      <a:avLst/>
                    </a:prstGeom>
                  </pic:spPr>
                </pic:pic>
              </a:graphicData>
            </a:graphic>
          </wp:inline>
        </w:drawing>
      </w:r>
    </w:p>
    <w:p w:rsidR="003D6435" w:rsidRDefault="003D6435" w:rsidP="005C538E">
      <w:pPr>
        <w:ind w:firstLine="709"/>
        <w:jc w:val="both"/>
        <w:rPr>
          <w:rFonts w:ascii="Times New Roman" w:hAnsi="Times New Roman" w:cs="Times New Roman"/>
          <w:color w:val="000000" w:themeColor="text1"/>
        </w:rPr>
      </w:pPr>
      <w:r w:rsidRPr="003D6435">
        <w:rPr>
          <w:rFonts w:ascii="Times New Roman" w:hAnsi="Times New Roman" w:cs="Times New Roman"/>
          <w:color w:val="000000" w:themeColor="text1"/>
        </w:rPr>
        <w:t>В Windows 7 присутствует дополнительная возможность включить проверку и исправление поврежденных секторов, отметив соответствующие пункты. Отчет о проверке вы все так же можете найти в просмотре событий приложений Windows.</w:t>
      </w:r>
    </w:p>
    <w:p w:rsidR="003D6435" w:rsidRDefault="003D6435" w:rsidP="005C538E">
      <w:pPr>
        <w:ind w:firstLine="709"/>
        <w:jc w:val="both"/>
        <w:rPr>
          <w:rFonts w:ascii="Times New Roman" w:hAnsi="Times New Roman" w:cs="Times New Roman"/>
          <w:color w:val="000000" w:themeColor="text1"/>
        </w:rPr>
      </w:pPr>
    </w:p>
    <w:p w:rsidR="003D6435" w:rsidRPr="005C538E" w:rsidRDefault="003D6435" w:rsidP="005C538E">
      <w:pPr>
        <w:ind w:firstLine="709"/>
        <w:jc w:val="both"/>
        <w:rPr>
          <w:rFonts w:ascii="Times New Roman" w:hAnsi="Times New Roman" w:cs="Times New Roman"/>
          <w:color w:val="000000" w:themeColor="text1"/>
        </w:rPr>
        <w:sectPr w:rsidR="003D6435" w:rsidRPr="005C538E">
          <w:pgSz w:w="11910" w:h="16840"/>
          <w:pgMar w:top="1120" w:right="420" w:bottom="280" w:left="1240" w:header="720" w:footer="720" w:gutter="0"/>
          <w:cols w:space="720"/>
        </w:sectPr>
      </w:pPr>
    </w:p>
    <w:p w:rsidR="00535DEB" w:rsidRPr="005C538E" w:rsidRDefault="00535DEB" w:rsidP="005C538E">
      <w:pPr>
        <w:pStyle w:val="1"/>
        <w:keepNext w:val="0"/>
        <w:keepLines w:val="0"/>
        <w:widowControl w:val="0"/>
        <w:numPr>
          <w:ilvl w:val="0"/>
          <w:numId w:val="38"/>
        </w:numPr>
        <w:tabs>
          <w:tab w:val="left" w:pos="674"/>
        </w:tabs>
        <w:autoSpaceDE w:val="0"/>
        <w:autoSpaceDN w:val="0"/>
        <w:spacing w:before="0"/>
        <w:ind w:left="0"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lastRenderedPageBreak/>
        <w:t>способ.</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Дополнительные</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возможности</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проверки</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диска</w:t>
      </w:r>
      <w:r w:rsidRPr="005C538E">
        <w:rPr>
          <w:rFonts w:ascii="Times New Roman" w:hAnsi="Times New Roman" w:cs="Times New Roman"/>
          <w:color w:val="000000" w:themeColor="text1"/>
          <w:spacing w:val="-5"/>
          <w:sz w:val="24"/>
          <w:szCs w:val="24"/>
        </w:rPr>
        <w:t xml:space="preserve"> </w:t>
      </w:r>
      <w:r w:rsidRPr="005C538E">
        <w:rPr>
          <w:rFonts w:ascii="Times New Roman" w:hAnsi="Times New Roman" w:cs="Times New Roman"/>
          <w:color w:val="000000" w:themeColor="text1"/>
          <w:sz w:val="24"/>
          <w:szCs w:val="24"/>
        </w:rPr>
        <w:t>в</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Windows</w:t>
      </w:r>
      <w:r w:rsidRPr="005C538E">
        <w:rPr>
          <w:rFonts w:ascii="Times New Roman" w:hAnsi="Times New Roman" w:cs="Times New Roman"/>
          <w:color w:val="000000" w:themeColor="text1"/>
          <w:spacing w:val="-1"/>
          <w:sz w:val="24"/>
          <w:szCs w:val="24"/>
        </w:rPr>
        <w:t xml:space="preserve"> </w:t>
      </w:r>
      <w:r w:rsidRPr="005C538E">
        <w:rPr>
          <w:rFonts w:ascii="Times New Roman" w:hAnsi="Times New Roman" w:cs="Times New Roman"/>
          <w:color w:val="000000" w:themeColor="text1"/>
          <w:sz w:val="24"/>
          <w:szCs w:val="24"/>
        </w:rPr>
        <w:t>10</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Помимо</w:t>
      </w:r>
      <w:r w:rsidRPr="005C538E">
        <w:rPr>
          <w:b w:val="0"/>
          <w:color w:val="000000" w:themeColor="text1"/>
          <w:spacing w:val="1"/>
          <w:sz w:val="24"/>
        </w:rPr>
        <w:t xml:space="preserve"> </w:t>
      </w:r>
      <w:r w:rsidRPr="005C538E">
        <w:rPr>
          <w:b w:val="0"/>
          <w:color w:val="000000" w:themeColor="text1"/>
          <w:sz w:val="24"/>
        </w:rPr>
        <w:t>перечисленных</w:t>
      </w:r>
      <w:r w:rsidRPr="005C538E">
        <w:rPr>
          <w:b w:val="0"/>
          <w:color w:val="000000" w:themeColor="text1"/>
          <w:spacing w:val="1"/>
          <w:sz w:val="24"/>
        </w:rPr>
        <w:t xml:space="preserve"> </w:t>
      </w:r>
      <w:r w:rsidRPr="005C538E">
        <w:rPr>
          <w:b w:val="0"/>
          <w:color w:val="000000" w:themeColor="text1"/>
          <w:sz w:val="24"/>
        </w:rPr>
        <w:t>выше</w:t>
      </w:r>
      <w:r w:rsidRPr="005C538E">
        <w:rPr>
          <w:b w:val="0"/>
          <w:color w:val="000000" w:themeColor="text1"/>
          <w:spacing w:val="1"/>
          <w:sz w:val="24"/>
        </w:rPr>
        <w:t xml:space="preserve"> </w:t>
      </w:r>
      <w:r w:rsidRPr="005C538E">
        <w:rPr>
          <w:b w:val="0"/>
          <w:color w:val="000000" w:themeColor="text1"/>
          <w:sz w:val="24"/>
        </w:rPr>
        <w:t>вариантов,</w:t>
      </w:r>
      <w:r w:rsidRPr="005C538E">
        <w:rPr>
          <w:b w:val="0"/>
          <w:color w:val="000000" w:themeColor="text1"/>
          <w:spacing w:val="1"/>
          <w:sz w:val="24"/>
        </w:rPr>
        <w:t xml:space="preserve"> </w:t>
      </w:r>
      <w:r w:rsidRPr="005C538E">
        <w:rPr>
          <w:b w:val="0"/>
          <w:color w:val="000000" w:themeColor="text1"/>
          <w:sz w:val="24"/>
        </w:rPr>
        <w:t>вы</w:t>
      </w:r>
      <w:r w:rsidRPr="005C538E">
        <w:rPr>
          <w:b w:val="0"/>
          <w:color w:val="000000" w:themeColor="text1"/>
          <w:spacing w:val="1"/>
          <w:sz w:val="24"/>
        </w:rPr>
        <w:t xml:space="preserve"> </w:t>
      </w:r>
      <w:r w:rsidRPr="005C538E">
        <w:rPr>
          <w:b w:val="0"/>
          <w:color w:val="000000" w:themeColor="text1"/>
          <w:sz w:val="24"/>
        </w:rPr>
        <w:t>можете</w:t>
      </w:r>
      <w:r w:rsidRPr="005C538E">
        <w:rPr>
          <w:b w:val="0"/>
          <w:color w:val="000000" w:themeColor="text1"/>
          <w:spacing w:val="1"/>
          <w:sz w:val="24"/>
        </w:rPr>
        <w:t xml:space="preserve"> </w:t>
      </w:r>
      <w:r w:rsidRPr="005C538E">
        <w:rPr>
          <w:b w:val="0"/>
          <w:color w:val="000000" w:themeColor="text1"/>
          <w:sz w:val="24"/>
        </w:rPr>
        <w:t>использовать</w:t>
      </w:r>
      <w:r w:rsidRPr="005C538E">
        <w:rPr>
          <w:b w:val="0"/>
          <w:color w:val="000000" w:themeColor="text1"/>
          <w:spacing w:val="1"/>
          <w:sz w:val="24"/>
        </w:rPr>
        <w:t xml:space="preserve"> </w:t>
      </w:r>
      <w:r w:rsidRPr="005C538E">
        <w:rPr>
          <w:b w:val="0"/>
          <w:color w:val="000000" w:themeColor="text1"/>
          <w:sz w:val="24"/>
        </w:rPr>
        <w:t>некоторые дополнительные встроенные в ОС средства. В Windows 10 и 8</w:t>
      </w:r>
      <w:r w:rsidRPr="005C538E">
        <w:rPr>
          <w:b w:val="0"/>
          <w:color w:val="000000" w:themeColor="text1"/>
          <w:spacing w:val="1"/>
          <w:sz w:val="24"/>
        </w:rPr>
        <w:t xml:space="preserve"> </w:t>
      </w:r>
      <w:r w:rsidRPr="005C538E">
        <w:rPr>
          <w:b w:val="0"/>
          <w:color w:val="000000" w:themeColor="text1"/>
          <w:sz w:val="24"/>
        </w:rPr>
        <w:t>обслуживание дисков, в том числе их проверка и дефрагментация происходят</w:t>
      </w:r>
      <w:r w:rsidRPr="005C538E">
        <w:rPr>
          <w:b w:val="0"/>
          <w:color w:val="000000" w:themeColor="text1"/>
          <w:spacing w:val="-67"/>
          <w:sz w:val="24"/>
        </w:rPr>
        <w:t xml:space="preserve"> </w:t>
      </w:r>
      <w:r w:rsidRPr="005C538E">
        <w:rPr>
          <w:b w:val="0"/>
          <w:color w:val="000000" w:themeColor="text1"/>
          <w:sz w:val="24"/>
        </w:rPr>
        <w:t>автоматически</w:t>
      </w:r>
      <w:r w:rsidRPr="005C538E">
        <w:rPr>
          <w:b w:val="0"/>
          <w:color w:val="000000" w:themeColor="text1"/>
          <w:spacing w:val="1"/>
          <w:sz w:val="24"/>
        </w:rPr>
        <w:t xml:space="preserve"> </w:t>
      </w:r>
      <w:r w:rsidRPr="005C538E">
        <w:rPr>
          <w:b w:val="0"/>
          <w:color w:val="000000" w:themeColor="text1"/>
          <w:sz w:val="24"/>
        </w:rPr>
        <w:t>по</w:t>
      </w:r>
      <w:r w:rsidRPr="005C538E">
        <w:rPr>
          <w:b w:val="0"/>
          <w:color w:val="000000" w:themeColor="text1"/>
          <w:spacing w:val="1"/>
          <w:sz w:val="24"/>
        </w:rPr>
        <w:t xml:space="preserve"> </w:t>
      </w:r>
      <w:r w:rsidRPr="005C538E">
        <w:rPr>
          <w:b w:val="0"/>
          <w:color w:val="000000" w:themeColor="text1"/>
          <w:sz w:val="24"/>
        </w:rPr>
        <w:t>расписанию,</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то</w:t>
      </w:r>
      <w:r w:rsidRPr="005C538E">
        <w:rPr>
          <w:b w:val="0"/>
          <w:color w:val="000000" w:themeColor="text1"/>
          <w:spacing w:val="1"/>
          <w:sz w:val="24"/>
        </w:rPr>
        <w:t xml:space="preserve"> </w:t>
      </w:r>
      <w:r w:rsidRPr="005C538E">
        <w:rPr>
          <w:b w:val="0"/>
          <w:color w:val="000000" w:themeColor="text1"/>
          <w:sz w:val="24"/>
        </w:rPr>
        <w:t>время,</w:t>
      </w:r>
      <w:r w:rsidRPr="005C538E">
        <w:rPr>
          <w:b w:val="0"/>
          <w:color w:val="000000" w:themeColor="text1"/>
          <w:spacing w:val="1"/>
          <w:sz w:val="24"/>
        </w:rPr>
        <w:t xml:space="preserve"> </w:t>
      </w:r>
      <w:r w:rsidRPr="005C538E">
        <w:rPr>
          <w:b w:val="0"/>
          <w:color w:val="000000" w:themeColor="text1"/>
          <w:sz w:val="24"/>
        </w:rPr>
        <w:t>когда</w:t>
      </w:r>
      <w:r w:rsidRPr="005C538E">
        <w:rPr>
          <w:b w:val="0"/>
          <w:color w:val="000000" w:themeColor="text1"/>
          <w:spacing w:val="1"/>
          <w:sz w:val="24"/>
        </w:rPr>
        <w:t xml:space="preserve"> </w:t>
      </w:r>
      <w:r w:rsidRPr="005C538E">
        <w:rPr>
          <w:b w:val="0"/>
          <w:color w:val="000000" w:themeColor="text1"/>
          <w:sz w:val="24"/>
        </w:rPr>
        <w:t>вы</w:t>
      </w:r>
      <w:r w:rsidRPr="005C538E">
        <w:rPr>
          <w:b w:val="0"/>
          <w:color w:val="000000" w:themeColor="text1"/>
          <w:spacing w:val="1"/>
          <w:sz w:val="24"/>
        </w:rPr>
        <w:t xml:space="preserve"> </w:t>
      </w:r>
      <w:r w:rsidRPr="005C538E">
        <w:rPr>
          <w:b w:val="0"/>
          <w:color w:val="000000" w:themeColor="text1"/>
          <w:sz w:val="24"/>
        </w:rPr>
        <w:t>не</w:t>
      </w:r>
      <w:r w:rsidRPr="005C538E">
        <w:rPr>
          <w:b w:val="0"/>
          <w:color w:val="000000" w:themeColor="text1"/>
          <w:spacing w:val="1"/>
          <w:sz w:val="24"/>
        </w:rPr>
        <w:t xml:space="preserve"> </w:t>
      </w:r>
      <w:r w:rsidRPr="005C538E">
        <w:rPr>
          <w:b w:val="0"/>
          <w:color w:val="000000" w:themeColor="text1"/>
          <w:sz w:val="24"/>
        </w:rPr>
        <w:t>пользуетесь</w:t>
      </w:r>
      <w:r w:rsidRPr="005C538E">
        <w:rPr>
          <w:b w:val="0"/>
          <w:color w:val="000000" w:themeColor="text1"/>
          <w:spacing w:val="-67"/>
          <w:sz w:val="24"/>
        </w:rPr>
        <w:t xml:space="preserve"> </w:t>
      </w:r>
      <w:r w:rsidRPr="005C538E">
        <w:rPr>
          <w:b w:val="0"/>
          <w:color w:val="000000" w:themeColor="text1"/>
          <w:sz w:val="24"/>
        </w:rPr>
        <w:t>компьютером</w:t>
      </w:r>
      <w:r w:rsidRPr="005C538E">
        <w:rPr>
          <w:b w:val="0"/>
          <w:color w:val="000000" w:themeColor="text1"/>
          <w:spacing w:val="-1"/>
          <w:sz w:val="24"/>
        </w:rPr>
        <w:t xml:space="preserve"> </w:t>
      </w:r>
      <w:r w:rsidRPr="005C538E">
        <w:rPr>
          <w:b w:val="0"/>
          <w:color w:val="000000" w:themeColor="text1"/>
          <w:sz w:val="24"/>
        </w:rPr>
        <w:t>или ноутбуком.</w:t>
      </w:r>
    </w:p>
    <w:p w:rsidR="00535DEB" w:rsidRPr="005C538E" w:rsidRDefault="00535DEB" w:rsidP="005C538E">
      <w:pPr>
        <w:pStyle w:val="af8"/>
        <w:tabs>
          <w:tab w:val="left" w:pos="1481"/>
          <w:tab w:val="left" w:pos="1677"/>
          <w:tab w:val="left" w:pos="2205"/>
          <w:tab w:val="left" w:pos="2747"/>
          <w:tab w:val="left" w:pos="3774"/>
          <w:tab w:val="left" w:pos="3982"/>
          <w:tab w:val="left" w:pos="4162"/>
          <w:tab w:val="left" w:pos="4532"/>
          <w:tab w:val="left" w:pos="4944"/>
          <w:tab w:val="left" w:pos="5466"/>
          <w:tab w:val="left" w:pos="5592"/>
          <w:tab w:val="left" w:pos="6417"/>
          <w:tab w:val="left" w:pos="6823"/>
          <w:tab w:val="left" w:pos="7237"/>
          <w:tab w:val="left" w:pos="7347"/>
          <w:tab w:val="left" w:pos="7913"/>
          <w:tab w:val="left" w:pos="8047"/>
          <w:tab w:val="left" w:pos="8294"/>
          <w:tab w:val="left" w:pos="8853"/>
          <w:tab w:val="left" w:pos="9117"/>
        </w:tabs>
        <w:ind w:firstLine="709"/>
        <w:jc w:val="both"/>
        <w:rPr>
          <w:b w:val="0"/>
          <w:color w:val="000000" w:themeColor="text1"/>
          <w:sz w:val="24"/>
        </w:rPr>
      </w:pPr>
      <w:r w:rsidRPr="005C538E">
        <w:rPr>
          <w:b w:val="0"/>
          <w:color w:val="000000" w:themeColor="text1"/>
          <w:sz w:val="24"/>
        </w:rPr>
        <w:t>Чтобы</w:t>
      </w:r>
      <w:r w:rsidRPr="005C538E">
        <w:rPr>
          <w:b w:val="0"/>
          <w:color w:val="000000" w:themeColor="text1"/>
          <w:spacing w:val="37"/>
          <w:sz w:val="24"/>
        </w:rPr>
        <w:t xml:space="preserve"> </w:t>
      </w:r>
      <w:r w:rsidRPr="005C538E">
        <w:rPr>
          <w:b w:val="0"/>
          <w:color w:val="000000" w:themeColor="text1"/>
          <w:sz w:val="24"/>
        </w:rPr>
        <w:t>просмотреть</w:t>
      </w:r>
      <w:r w:rsidRPr="005C538E">
        <w:rPr>
          <w:b w:val="0"/>
          <w:color w:val="000000" w:themeColor="text1"/>
          <w:spacing w:val="35"/>
          <w:sz w:val="24"/>
        </w:rPr>
        <w:t xml:space="preserve"> </w:t>
      </w:r>
      <w:r w:rsidRPr="005C538E">
        <w:rPr>
          <w:b w:val="0"/>
          <w:color w:val="000000" w:themeColor="text1"/>
          <w:sz w:val="24"/>
        </w:rPr>
        <w:t>информацию</w:t>
      </w:r>
      <w:r w:rsidRPr="005C538E">
        <w:rPr>
          <w:b w:val="0"/>
          <w:color w:val="000000" w:themeColor="text1"/>
          <w:spacing w:val="35"/>
          <w:sz w:val="24"/>
        </w:rPr>
        <w:t xml:space="preserve"> </w:t>
      </w:r>
      <w:r w:rsidRPr="005C538E">
        <w:rPr>
          <w:b w:val="0"/>
          <w:color w:val="000000" w:themeColor="text1"/>
          <w:sz w:val="24"/>
        </w:rPr>
        <w:t>о</w:t>
      </w:r>
      <w:r w:rsidRPr="005C538E">
        <w:rPr>
          <w:b w:val="0"/>
          <w:color w:val="000000" w:themeColor="text1"/>
          <w:spacing w:val="37"/>
          <w:sz w:val="24"/>
        </w:rPr>
        <w:t xml:space="preserve"> </w:t>
      </w:r>
      <w:r w:rsidRPr="005C538E">
        <w:rPr>
          <w:b w:val="0"/>
          <w:color w:val="000000" w:themeColor="text1"/>
          <w:sz w:val="24"/>
        </w:rPr>
        <w:t>том,</w:t>
      </w:r>
      <w:r w:rsidRPr="005C538E">
        <w:rPr>
          <w:b w:val="0"/>
          <w:color w:val="000000" w:themeColor="text1"/>
          <w:spacing w:val="36"/>
          <w:sz w:val="24"/>
        </w:rPr>
        <w:t xml:space="preserve"> </w:t>
      </w:r>
      <w:r w:rsidRPr="005C538E">
        <w:rPr>
          <w:b w:val="0"/>
          <w:color w:val="000000" w:themeColor="text1"/>
          <w:sz w:val="24"/>
        </w:rPr>
        <w:t>были</w:t>
      </w:r>
      <w:r w:rsidRPr="005C538E">
        <w:rPr>
          <w:b w:val="0"/>
          <w:color w:val="000000" w:themeColor="text1"/>
          <w:spacing w:val="38"/>
          <w:sz w:val="24"/>
        </w:rPr>
        <w:t xml:space="preserve"> </w:t>
      </w:r>
      <w:r w:rsidRPr="005C538E">
        <w:rPr>
          <w:b w:val="0"/>
          <w:color w:val="000000" w:themeColor="text1"/>
          <w:sz w:val="24"/>
        </w:rPr>
        <w:t>ли</w:t>
      </w:r>
      <w:r w:rsidRPr="005C538E">
        <w:rPr>
          <w:b w:val="0"/>
          <w:color w:val="000000" w:themeColor="text1"/>
          <w:spacing w:val="34"/>
          <w:sz w:val="24"/>
        </w:rPr>
        <w:t xml:space="preserve"> </w:t>
      </w:r>
      <w:r w:rsidRPr="005C538E">
        <w:rPr>
          <w:b w:val="0"/>
          <w:color w:val="000000" w:themeColor="text1"/>
          <w:sz w:val="24"/>
        </w:rPr>
        <w:t>найдены</w:t>
      </w:r>
      <w:r w:rsidRPr="005C538E">
        <w:rPr>
          <w:b w:val="0"/>
          <w:color w:val="000000" w:themeColor="text1"/>
          <w:spacing w:val="37"/>
          <w:sz w:val="24"/>
        </w:rPr>
        <w:t xml:space="preserve"> </w:t>
      </w:r>
      <w:r w:rsidRPr="005C538E">
        <w:rPr>
          <w:b w:val="0"/>
          <w:color w:val="000000" w:themeColor="text1"/>
          <w:sz w:val="24"/>
        </w:rPr>
        <w:t>какие-либо</w:t>
      </w:r>
      <w:r w:rsidRPr="005C538E">
        <w:rPr>
          <w:b w:val="0"/>
          <w:color w:val="000000" w:themeColor="text1"/>
          <w:spacing w:val="-67"/>
          <w:sz w:val="24"/>
        </w:rPr>
        <w:t xml:space="preserve"> </w:t>
      </w:r>
      <w:r w:rsidRPr="005C538E">
        <w:rPr>
          <w:b w:val="0"/>
          <w:color w:val="000000" w:themeColor="text1"/>
          <w:sz w:val="24"/>
        </w:rPr>
        <w:t>проблемы</w:t>
      </w:r>
      <w:r w:rsidRPr="005C538E">
        <w:rPr>
          <w:b w:val="0"/>
          <w:color w:val="000000" w:themeColor="text1"/>
          <w:spacing w:val="49"/>
          <w:sz w:val="24"/>
        </w:rPr>
        <w:t xml:space="preserve"> </w:t>
      </w:r>
      <w:r w:rsidRPr="005C538E">
        <w:rPr>
          <w:b w:val="0"/>
          <w:color w:val="000000" w:themeColor="text1"/>
          <w:sz w:val="24"/>
        </w:rPr>
        <w:t>с</w:t>
      </w:r>
      <w:r w:rsidRPr="005C538E">
        <w:rPr>
          <w:b w:val="0"/>
          <w:color w:val="000000" w:themeColor="text1"/>
          <w:spacing w:val="52"/>
          <w:sz w:val="24"/>
        </w:rPr>
        <w:t xml:space="preserve"> </w:t>
      </w:r>
      <w:r w:rsidRPr="005C538E">
        <w:rPr>
          <w:b w:val="0"/>
          <w:color w:val="000000" w:themeColor="text1"/>
          <w:sz w:val="24"/>
        </w:rPr>
        <w:t>дисками,</w:t>
      </w:r>
      <w:r w:rsidRPr="005C538E">
        <w:rPr>
          <w:b w:val="0"/>
          <w:color w:val="000000" w:themeColor="text1"/>
          <w:spacing w:val="50"/>
          <w:sz w:val="24"/>
        </w:rPr>
        <w:t xml:space="preserve"> </w:t>
      </w:r>
      <w:r w:rsidRPr="005C538E">
        <w:rPr>
          <w:b w:val="0"/>
          <w:color w:val="000000" w:themeColor="text1"/>
          <w:sz w:val="24"/>
        </w:rPr>
        <w:t>зайдите</w:t>
      </w:r>
      <w:r w:rsidRPr="005C538E">
        <w:rPr>
          <w:b w:val="0"/>
          <w:color w:val="000000" w:themeColor="text1"/>
          <w:spacing w:val="51"/>
          <w:sz w:val="24"/>
        </w:rPr>
        <w:t xml:space="preserve"> </w:t>
      </w:r>
      <w:r w:rsidRPr="005C538E">
        <w:rPr>
          <w:b w:val="0"/>
          <w:color w:val="000000" w:themeColor="text1"/>
          <w:sz w:val="24"/>
        </w:rPr>
        <w:t>в</w:t>
      </w:r>
      <w:r w:rsidRPr="005C538E">
        <w:rPr>
          <w:b w:val="0"/>
          <w:color w:val="000000" w:themeColor="text1"/>
          <w:spacing w:val="52"/>
          <w:sz w:val="24"/>
        </w:rPr>
        <w:t xml:space="preserve"> </w:t>
      </w:r>
      <w:r w:rsidRPr="005C538E">
        <w:rPr>
          <w:b w:val="0"/>
          <w:color w:val="000000" w:themeColor="text1"/>
          <w:sz w:val="24"/>
        </w:rPr>
        <w:t>«Панель</w:t>
      </w:r>
      <w:r w:rsidRPr="005C538E">
        <w:rPr>
          <w:b w:val="0"/>
          <w:color w:val="000000" w:themeColor="text1"/>
          <w:spacing w:val="50"/>
          <w:sz w:val="24"/>
        </w:rPr>
        <w:t xml:space="preserve"> </w:t>
      </w:r>
      <w:r w:rsidRPr="005C538E">
        <w:rPr>
          <w:b w:val="0"/>
          <w:color w:val="000000" w:themeColor="text1"/>
          <w:sz w:val="24"/>
        </w:rPr>
        <w:t>управления»</w:t>
      </w:r>
      <w:r w:rsidRPr="005C538E">
        <w:rPr>
          <w:b w:val="0"/>
          <w:color w:val="000000" w:themeColor="text1"/>
          <w:spacing w:val="53"/>
          <w:sz w:val="24"/>
        </w:rPr>
        <w:t xml:space="preserve"> </w:t>
      </w:r>
      <w:r w:rsidRPr="005C538E">
        <w:rPr>
          <w:b w:val="0"/>
          <w:color w:val="000000" w:themeColor="text1"/>
          <w:sz w:val="24"/>
        </w:rPr>
        <w:t>(сделать</w:t>
      </w:r>
      <w:r w:rsidRPr="005C538E">
        <w:rPr>
          <w:b w:val="0"/>
          <w:color w:val="000000" w:themeColor="text1"/>
          <w:spacing w:val="50"/>
          <w:sz w:val="24"/>
        </w:rPr>
        <w:t xml:space="preserve"> </w:t>
      </w:r>
      <w:r w:rsidRPr="005C538E">
        <w:rPr>
          <w:b w:val="0"/>
          <w:color w:val="000000" w:themeColor="text1"/>
          <w:sz w:val="24"/>
        </w:rPr>
        <w:t>это</w:t>
      </w:r>
      <w:r w:rsidRPr="005C538E">
        <w:rPr>
          <w:b w:val="0"/>
          <w:color w:val="000000" w:themeColor="text1"/>
          <w:spacing w:val="52"/>
          <w:sz w:val="24"/>
        </w:rPr>
        <w:t xml:space="preserve"> </w:t>
      </w:r>
      <w:r w:rsidRPr="005C538E">
        <w:rPr>
          <w:b w:val="0"/>
          <w:color w:val="000000" w:themeColor="text1"/>
          <w:sz w:val="24"/>
        </w:rPr>
        <w:t>можно,</w:t>
      </w:r>
      <w:r w:rsidRPr="005C538E">
        <w:rPr>
          <w:b w:val="0"/>
          <w:color w:val="000000" w:themeColor="text1"/>
          <w:spacing w:val="-67"/>
          <w:sz w:val="24"/>
        </w:rPr>
        <w:t xml:space="preserve"> </w:t>
      </w:r>
      <w:r w:rsidRPr="005C538E">
        <w:rPr>
          <w:b w:val="0"/>
          <w:color w:val="000000" w:themeColor="text1"/>
          <w:sz w:val="24"/>
        </w:rPr>
        <w:t>кликнув</w:t>
      </w:r>
      <w:r w:rsidRPr="005C538E">
        <w:rPr>
          <w:b w:val="0"/>
          <w:color w:val="000000" w:themeColor="text1"/>
          <w:sz w:val="24"/>
        </w:rPr>
        <w:tab/>
      </w:r>
      <w:r w:rsidRPr="005C538E">
        <w:rPr>
          <w:b w:val="0"/>
          <w:color w:val="000000" w:themeColor="text1"/>
          <w:sz w:val="24"/>
        </w:rPr>
        <w:tab/>
        <w:t>правой</w:t>
      </w:r>
      <w:r w:rsidRPr="005C538E">
        <w:rPr>
          <w:b w:val="0"/>
          <w:color w:val="000000" w:themeColor="text1"/>
          <w:sz w:val="24"/>
        </w:rPr>
        <w:tab/>
        <w:t>кнопкой</w:t>
      </w:r>
      <w:r w:rsidRPr="005C538E">
        <w:rPr>
          <w:b w:val="0"/>
          <w:color w:val="000000" w:themeColor="text1"/>
          <w:sz w:val="24"/>
        </w:rPr>
        <w:tab/>
      </w:r>
      <w:r w:rsidRPr="005C538E">
        <w:rPr>
          <w:b w:val="0"/>
          <w:color w:val="000000" w:themeColor="text1"/>
          <w:sz w:val="24"/>
        </w:rPr>
        <w:tab/>
        <w:t>мыши</w:t>
      </w:r>
      <w:r w:rsidRPr="005C538E">
        <w:rPr>
          <w:b w:val="0"/>
          <w:color w:val="000000" w:themeColor="text1"/>
          <w:sz w:val="24"/>
        </w:rPr>
        <w:tab/>
        <w:t>по</w:t>
      </w:r>
      <w:r w:rsidRPr="005C538E">
        <w:rPr>
          <w:b w:val="0"/>
          <w:color w:val="000000" w:themeColor="text1"/>
          <w:sz w:val="24"/>
        </w:rPr>
        <w:tab/>
        <w:t>Пуску</w:t>
      </w:r>
      <w:r w:rsidRPr="005C538E">
        <w:rPr>
          <w:b w:val="0"/>
          <w:color w:val="000000" w:themeColor="text1"/>
          <w:sz w:val="24"/>
        </w:rPr>
        <w:tab/>
        <w:t>и</w:t>
      </w:r>
      <w:r w:rsidRPr="005C538E">
        <w:rPr>
          <w:b w:val="0"/>
          <w:color w:val="000000" w:themeColor="text1"/>
          <w:sz w:val="24"/>
        </w:rPr>
        <w:tab/>
        <w:t>выбрав</w:t>
      </w:r>
      <w:r w:rsidRPr="005C538E">
        <w:rPr>
          <w:b w:val="0"/>
          <w:color w:val="000000" w:themeColor="text1"/>
          <w:sz w:val="24"/>
        </w:rPr>
        <w:tab/>
        <w:t>нужный</w:t>
      </w:r>
      <w:r w:rsidRPr="005C538E">
        <w:rPr>
          <w:b w:val="0"/>
          <w:color w:val="000000" w:themeColor="text1"/>
          <w:sz w:val="24"/>
        </w:rPr>
        <w:tab/>
        <w:t>пункт</w:t>
      </w:r>
      <w:r w:rsidRPr="005C538E">
        <w:rPr>
          <w:b w:val="0"/>
          <w:color w:val="000000" w:themeColor="text1"/>
          <w:spacing w:val="-67"/>
          <w:sz w:val="24"/>
        </w:rPr>
        <w:t xml:space="preserve"> </w:t>
      </w:r>
      <w:r w:rsidRPr="005C538E">
        <w:rPr>
          <w:b w:val="0"/>
          <w:color w:val="000000" w:themeColor="text1"/>
          <w:sz w:val="24"/>
        </w:rPr>
        <w:t>контекстного</w:t>
      </w:r>
      <w:r w:rsidRPr="005C538E">
        <w:rPr>
          <w:b w:val="0"/>
          <w:color w:val="000000" w:themeColor="text1"/>
          <w:spacing w:val="5"/>
          <w:sz w:val="24"/>
        </w:rPr>
        <w:t xml:space="preserve"> </w:t>
      </w:r>
      <w:r w:rsidRPr="005C538E">
        <w:rPr>
          <w:b w:val="0"/>
          <w:color w:val="000000" w:themeColor="text1"/>
          <w:sz w:val="24"/>
        </w:rPr>
        <w:t>меню)</w:t>
      </w:r>
      <w:r w:rsidRPr="005C538E">
        <w:rPr>
          <w:b w:val="0"/>
          <w:color w:val="000000" w:themeColor="text1"/>
          <w:spacing w:val="7"/>
          <w:sz w:val="24"/>
        </w:rPr>
        <w:t xml:space="preserve"> </w:t>
      </w:r>
      <w:r w:rsidRPr="005C538E">
        <w:rPr>
          <w:b w:val="0"/>
          <w:color w:val="000000" w:themeColor="text1"/>
          <w:sz w:val="24"/>
        </w:rPr>
        <w:t>—</w:t>
      </w:r>
      <w:r w:rsidRPr="005C538E">
        <w:rPr>
          <w:b w:val="0"/>
          <w:color w:val="000000" w:themeColor="text1"/>
          <w:spacing w:val="4"/>
          <w:sz w:val="24"/>
        </w:rPr>
        <w:t xml:space="preserve"> </w:t>
      </w:r>
      <w:r w:rsidRPr="005C538E">
        <w:rPr>
          <w:b w:val="0"/>
          <w:color w:val="000000" w:themeColor="text1"/>
          <w:sz w:val="24"/>
        </w:rPr>
        <w:t>«Центр</w:t>
      </w:r>
      <w:r w:rsidRPr="005C538E">
        <w:rPr>
          <w:b w:val="0"/>
          <w:color w:val="000000" w:themeColor="text1"/>
          <w:spacing w:val="4"/>
          <w:sz w:val="24"/>
        </w:rPr>
        <w:t xml:space="preserve"> </w:t>
      </w:r>
      <w:r w:rsidRPr="005C538E">
        <w:rPr>
          <w:b w:val="0"/>
          <w:color w:val="000000" w:themeColor="text1"/>
          <w:sz w:val="24"/>
        </w:rPr>
        <w:t>безопасности</w:t>
      </w:r>
      <w:r w:rsidRPr="005C538E">
        <w:rPr>
          <w:b w:val="0"/>
          <w:color w:val="000000" w:themeColor="text1"/>
          <w:spacing w:val="2"/>
          <w:sz w:val="24"/>
        </w:rPr>
        <w:t xml:space="preserve"> </w:t>
      </w:r>
      <w:r w:rsidRPr="005C538E">
        <w:rPr>
          <w:b w:val="0"/>
          <w:color w:val="000000" w:themeColor="text1"/>
          <w:sz w:val="24"/>
        </w:rPr>
        <w:t>и</w:t>
      </w:r>
      <w:r w:rsidRPr="005C538E">
        <w:rPr>
          <w:b w:val="0"/>
          <w:color w:val="000000" w:themeColor="text1"/>
          <w:spacing w:val="4"/>
          <w:sz w:val="24"/>
        </w:rPr>
        <w:t xml:space="preserve"> </w:t>
      </w:r>
      <w:r w:rsidRPr="005C538E">
        <w:rPr>
          <w:b w:val="0"/>
          <w:color w:val="000000" w:themeColor="text1"/>
          <w:sz w:val="24"/>
        </w:rPr>
        <w:t>обслуживания».</w:t>
      </w:r>
      <w:r w:rsidRPr="005C538E">
        <w:rPr>
          <w:b w:val="0"/>
          <w:color w:val="000000" w:themeColor="text1"/>
          <w:spacing w:val="1"/>
          <w:sz w:val="24"/>
        </w:rPr>
        <w:t xml:space="preserve"> </w:t>
      </w:r>
      <w:r w:rsidRPr="005C538E">
        <w:rPr>
          <w:b w:val="0"/>
          <w:color w:val="000000" w:themeColor="text1"/>
          <w:sz w:val="24"/>
        </w:rPr>
        <w:t>Откройте</w:t>
      </w:r>
      <w:r w:rsidRPr="005C538E">
        <w:rPr>
          <w:b w:val="0"/>
          <w:color w:val="000000" w:themeColor="text1"/>
          <w:spacing w:val="-67"/>
          <w:sz w:val="24"/>
        </w:rPr>
        <w:t xml:space="preserve"> </w:t>
      </w:r>
      <w:r w:rsidRPr="005C538E">
        <w:rPr>
          <w:b w:val="0"/>
          <w:color w:val="000000" w:themeColor="text1"/>
          <w:sz w:val="24"/>
        </w:rPr>
        <w:t>раздел</w:t>
      </w:r>
      <w:r w:rsidRPr="005C538E">
        <w:rPr>
          <w:b w:val="0"/>
          <w:color w:val="000000" w:themeColor="text1"/>
          <w:sz w:val="24"/>
        </w:rPr>
        <w:tab/>
        <w:t>«Обслуживание»</w:t>
      </w:r>
      <w:r w:rsidRPr="005C538E">
        <w:rPr>
          <w:b w:val="0"/>
          <w:color w:val="000000" w:themeColor="text1"/>
          <w:sz w:val="24"/>
        </w:rPr>
        <w:tab/>
        <w:t>и</w:t>
      </w:r>
      <w:r w:rsidRPr="005C538E">
        <w:rPr>
          <w:b w:val="0"/>
          <w:color w:val="000000" w:themeColor="text1"/>
          <w:sz w:val="24"/>
        </w:rPr>
        <w:tab/>
      </w:r>
      <w:r w:rsidRPr="005C538E">
        <w:rPr>
          <w:b w:val="0"/>
          <w:color w:val="000000" w:themeColor="text1"/>
          <w:sz w:val="24"/>
        </w:rPr>
        <w:tab/>
        <w:t>в</w:t>
      </w:r>
      <w:r w:rsidRPr="005C538E">
        <w:rPr>
          <w:b w:val="0"/>
          <w:color w:val="000000" w:themeColor="text1"/>
          <w:sz w:val="24"/>
        </w:rPr>
        <w:tab/>
        <w:t>пункте</w:t>
      </w:r>
      <w:r w:rsidRPr="005C538E">
        <w:rPr>
          <w:b w:val="0"/>
          <w:color w:val="000000" w:themeColor="text1"/>
          <w:sz w:val="24"/>
        </w:rPr>
        <w:tab/>
      </w:r>
      <w:r w:rsidRPr="005C538E">
        <w:rPr>
          <w:b w:val="0"/>
          <w:color w:val="000000" w:themeColor="text1"/>
          <w:sz w:val="24"/>
        </w:rPr>
        <w:tab/>
        <w:t>«Состояние</w:t>
      </w:r>
      <w:r w:rsidRPr="005C538E">
        <w:rPr>
          <w:b w:val="0"/>
          <w:color w:val="000000" w:themeColor="text1"/>
          <w:sz w:val="24"/>
        </w:rPr>
        <w:tab/>
        <w:t>диска»</w:t>
      </w:r>
      <w:r w:rsidRPr="005C538E">
        <w:rPr>
          <w:b w:val="0"/>
          <w:color w:val="000000" w:themeColor="text1"/>
          <w:sz w:val="24"/>
        </w:rPr>
        <w:tab/>
        <w:t>вы</w:t>
      </w:r>
      <w:r w:rsidRPr="005C538E">
        <w:rPr>
          <w:b w:val="0"/>
          <w:color w:val="000000" w:themeColor="text1"/>
          <w:sz w:val="24"/>
        </w:rPr>
        <w:tab/>
        <w:t>увидите</w:t>
      </w:r>
      <w:r w:rsidRPr="005C538E">
        <w:rPr>
          <w:b w:val="0"/>
          <w:color w:val="000000" w:themeColor="text1"/>
          <w:spacing w:val="-67"/>
          <w:sz w:val="24"/>
        </w:rPr>
        <w:t xml:space="preserve"> </w:t>
      </w:r>
      <w:r w:rsidRPr="005C538E">
        <w:rPr>
          <w:b w:val="0"/>
          <w:color w:val="000000" w:themeColor="text1"/>
          <w:sz w:val="24"/>
        </w:rPr>
        <w:t>информацию, полученную в результате последней автоматической проверки.</w:t>
      </w:r>
      <w:r w:rsidRPr="005C538E">
        <w:rPr>
          <w:b w:val="0"/>
          <w:color w:val="000000" w:themeColor="text1"/>
          <w:spacing w:val="1"/>
          <w:sz w:val="24"/>
        </w:rPr>
        <w:t xml:space="preserve"> </w:t>
      </w:r>
      <w:r w:rsidRPr="005C538E">
        <w:rPr>
          <w:b w:val="0"/>
          <w:color w:val="000000" w:themeColor="text1"/>
          <w:sz w:val="24"/>
        </w:rPr>
        <w:t>Еще</w:t>
      </w:r>
      <w:r w:rsidRPr="005C538E">
        <w:rPr>
          <w:b w:val="0"/>
          <w:color w:val="000000" w:themeColor="text1"/>
          <w:spacing w:val="1"/>
          <w:sz w:val="24"/>
        </w:rPr>
        <w:t xml:space="preserve"> </w:t>
      </w:r>
      <w:r w:rsidRPr="005C538E">
        <w:rPr>
          <w:b w:val="0"/>
          <w:color w:val="000000" w:themeColor="text1"/>
          <w:sz w:val="24"/>
        </w:rPr>
        <w:t>одна</w:t>
      </w:r>
      <w:r w:rsidRPr="005C538E">
        <w:rPr>
          <w:b w:val="0"/>
          <w:color w:val="000000" w:themeColor="text1"/>
          <w:spacing w:val="1"/>
          <w:sz w:val="24"/>
        </w:rPr>
        <w:t xml:space="preserve"> </w:t>
      </w:r>
      <w:r w:rsidRPr="005C538E">
        <w:rPr>
          <w:b w:val="0"/>
          <w:color w:val="000000" w:themeColor="text1"/>
          <w:sz w:val="24"/>
        </w:rPr>
        <w:t>возможность,</w:t>
      </w:r>
      <w:r w:rsidRPr="005C538E">
        <w:rPr>
          <w:b w:val="0"/>
          <w:color w:val="000000" w:themeColor="text1"/>
          <w:spacing w:val="1"/>
          <w:sz w:val="24"/>
        </w:rPr>
        <w:t xml:space="preserve"> </w:t>
      </w:r>
      <w:r w:rsidRPr="005C538E">
        <w:rPr>
          <w:b w:val="0"/>
          <w:color w:val="000000" w:themeColor="text1"/>
          <w:sz w:val="24"/>
        </w:rPr>
        <w:t>которая</w:t>
      </w:r>
      <w:r w:rsidRPr="005C538E">
        <w:rPr>
          <w:b w:val="0"/>
          <w:color w:val="000000" w:themeColor="text1"/>
          <w:spacing w:val="1"/>
          <w:sz w:val="24"/>
        </w:rPr>
        <w:t xml:space="preserve"> </w:t>
      </w:r>
      <w:r w:rsidRPr="005C538E">
        <w:rPr>
          <w:b w:val="0"/>
          <w:color w:val="000000" w:themeColor="text1"/>
          <w:sz w:val="24"/>
        </w:rPr>
        <w:t>появилась</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Windows</w:t>
      </w:r>
      <w:r w:rsidRPr="005C538E">
        <w:rPr>
          <w:b w:val="0"/>
          <w:color w:val="000000" w:themeColor="text1"/>
          <w:spacing w:val="1"/>
          <w:sz w:val="24"/>
        </w:rPr>
        <w:t xml:space="preserve"> </w:t>
      </w:r>
      <w:r w:rsidRPr="005C538E">
        <w:rPr>
          <w:b w:val="0"/>
          <w:color w:val="000000" w:themeColor="text1"/>
          <w:sz w:val="24"/>
        </w:rPr>
        <w:t>10</w:t>
      </w:r>
      <w:r w:rsidRPr="005C538E">
        <w:rPr>
          <w:b w:val="0"/>
          <w:color w:val="000000" w:themeColor="text1"/>
          <w:spacing w:val="1"/>
          <w:sz w:val="24"/>
        </w:rPr>
        <w:t xml:space="preserve"> </w:t>
      </w:r>
      <w:r w:rsidRPr="005C538E">
        <w:rPr>
          <w:b w:val="0"/>
          <w:color w:val="000000" w:themeColor="text1"/>
          <w:sz w:val="24"/>
        </w:rPr>
        <w:t>—</w:t>
      </w:r>
      <w:r w:rsidRPr="005C538E">
        <w:rPr>
          <w:b w:val="0"/>
          <w:color w:val="000000" w:themeColor="text1"/>
          <w:spacing w:val="1"/>
          <w:sz w:val="24"/>
        </w:rPr>
        <w:t xml:space="preserve"> </w:t>
      </w:r>
      <w:r w:rsidRPr="005C538E">
        <w:rPr>
          <w:b w:val="0"/>
          <w:color w:val="000000" w:themeColor="text1"/>
          <w:sz w:val="24"/>
        </w:rPr>
        <w:t>утилита</w:t>
      </w:r>
      <w:r w:rsidRPr="005C538E">
        <w:rPr>
          <w:b w:val="0"/>
          <w:color w:val="000000" w:themeColor="text1"/>
          <w:spacing w:val="1"/>
          <w:sz w:val="24"/>
        </w:rPr>
        <w:t xml:space="preserve"> </w:t>
      </w:r>
      <w:r w:rsidRPr="005C538E">
        <w:rPr>
          <w:b w:val="0"/>
          <w:color w:val="000000" w:themeColor="text1"/>
          <w:sz w:val="24"/>
        </w:rPr>
        <w:t>диагностики</w:t>
      </w:r>
      <w:r w:rsidRPr="005C538E">
        <w:rPr>
          <w:b w:val="0"/>
          <w:color w:val="000000" w:themeColor="text1"/>
          <w:sz w:val="24"/>
        </w:rPr>
        <w:tab/>
        <w:t>хранилища</w:t>
      </w:r>
      <w:r w:rsidRPr="005C538E">
        <w:rPr>
          <w:b w:val="0"/>
          <w:color w:val="000000" w:themeColor="text1"/>
          <w:sz w:val="24"/>
        </w:rPr>
        <w:tab/>
        <w:t>(Storage</w:t>
      </w:r>
      <w:r w:rsidRPr="005C538E">
        <w:rPr>
          <w:b w:val="0"/>
          <w:color w:val="000000" w:themeColor="text1"/>
          <w:sz w:val="24"/>
        </w:rPr>
        <w:tab/>
        <w:t>Diagnostic</w:t>
      </w:r>
      <w:r w:rsidRPr="005C538E">
        <w:rPr>
          <w:b w:val="0"/>
          <w:color w:val="000000" w:themeColor="text1"/>
          <w:sz w:val="24"/>
        </w:rPr>
        <w:tab/>
        <w:t>Tool).</w:t>
      </w:r>
      <w:r w:rsidRPr="005C538E">
        <w:rPr>
          <w:b w:val="0"/>
          <w:color w:val="000000" w:themeColor="text1"/>
          <w:sz w:val="24"/>
        </w:rPr>
        <w:tab/>
      </w:r>
      <w:r w:rsidRPr="005C538E">
        <w:rPr>
          <w:b w:val="0"/>
          <w:color w:val="000000" w:themeColor="text1"/>
          <w:sz w:val="24"/>
        </w:rPr>
        <w:tab/>
        <w:t>Для</w:t>
      </w:r>
      <w:r w:rsidRPr="005C538E">
        <w:rPr>
          <w:b w:val="0"/>
          <w:color w:val="000000" w:themeColor="text1"/>
          <w:sz w:val="24"/>
        </w:rPr>
        <w:tab/>
      </w:r>
      <w:r w:rsidRPr="005C538E">
        <w:rPr>
          <w:b w:val="0"/>
          <w:color w:val="000000" w:themeColor="text1"/>
          <w:sz w:val="24"/>
        </w:rPr>
        <w:tab/>
        <w:t>использования</w:t>
      </w:r>
      <w:r w:rsidRPr="005C538E">
        <w:rPr>
          <w:b w:val="0"/>
          <w:color w:val="000000" w:themeColor="text1"/>
          <w:spacing w:val="-67"/>
          <w:sz w:val="24"/>
        </w:rPr>
        <w:t xml:space="preserve"> </w:t>
      </w:r>
      <w:r w:rsidRPr="005C538E">
        <w:rPr>
          <w:b w:val="0"/>
          <w:color w:val="000000" w:themeColor="text1"/>
          <w:sz w:val="24"/>
        </w:rPr>
        <w:t>утилиты,</w:t>
      </w:r>
      <w:r w:rsidRPr="005C538E">
        <w:rPr>
          <w:b w:val="0"/>
          <w:color w:val="000000" w:themeColor="text1"/>
          <w:spacing w:val="38"/>
          <w:sz w:val="24"/>
        </w:rPr>
        <w:t xml:space="preserve"> </w:t>
      </w:r>
      <w:r w:rsidRPr="005C538E">
        <w:rPr>
          <w:b w:val="0"/>
          <w:color w:val="000000" w:themeColor="text1"/>
          <w:sz w:val="24"/>
        </w:rPr>
        <w:t>запустите</w:t>
      </w:r>
      <w:r w:rsidRPr="005C538E">
        <w:rPr>
          <w:b w:val="0"/>
          <w:color w:val="000000" w:themeColor="text1"/>
          <w:spacing w:val="37"/>
          <w:sz w:val="24"/>
        </w:rPr>
        <w:t xml:space="preserve"> </w:t>
      </w:r>
      <w:r w:rsidRPr="005C538E">
        <w:rPr>
          <w:b w:val="0"/>
          <w:color w:val="000000" w:themeColor="text1"/>
          <w:sz w:val="24"/>
        </w:rPr>
        <w:t>командную</w:t>
      </w:r>
      <w:r w:rsidRPr="005C538E">
        <w:rPr>
          <w:b w:val="0"/>
          <w:color w:val="000000" w:themeColor="text1"/>
          <w:spacing w:val="37"/>
          <w:sz w:val="24"/>
        </w:rPr>
        <w:t xml:space="preserve"> </w:t>
      </w:r>
      <w:r w:rsidRPr="005C538E">
        <w:rPr>
          <w:b w:val="0"/>
          <w:color w:val="000000" w:themeColor="text1"/>
          <w:sz w:val="24"/>
        </w:rPr>
        <w:t>строку</w:t>
      </w:r>
      <w:r w:rsidRPr="005C538E">
        <w:rPr>
          <w:b w:val="0"/>
          <w:color w:val="000000" w:themeColor="text1"/>
          <w:spacing w:val="39"/>
          <w:sz w:val="24"/>
        </w:rPr>
        <w:t xml:space="preserve"> </w:t>
      </w:r>
      <w:r w:rsidRPr="005C538E">
        <w:rPr>
          <w:b w:val="0"/>
          <w:color w:val="000000" w:themeColor="text1"/>
          <w:sz w:val="24"/>
        </w:rPr>
        <w:t>от</w:t>
      </w:r>
      <w:r w:rsidRPr="005C538E">
        <w:rPr>
          <w:b w:val="0"/>
          <w:color w:val="000000" w:themeColor="text1"/>
          <w:spacing w:val="35"/>
          <w:sz w:val="24"/>
        </w:rPr>
        <w:t xml:space="preserve"> </w:t>
      </w:r>
      <w:r w:rsidRPr="005C538E">
        <w:rPr>
          <w:b w:val="0"/>
          <w:color w:val="000000" w:themeColor="text1"/>
          <w:sz w:val="24"/>
        </w:rPr>
        <w:t>имени</w:t>
      </w:r>
      <w:r w:rsidRPr="005C538E">
        <w:rPr>
          <w:b w:val="0"/>
          <w:color w:val="000000" w:themeColor="text1"/>
          <w:spacing w:val="36"/>
          <w:sz w:val="24"/>
        </w:rPr>
        <w:t xml:space="preserve"> </w:t>
      </w:r>
      <w:r w:rsidRPr="005C538E">
        <w:rPr>
          <w:b w:val="0"/>
          <w:color w:val="000000" w:themeColor="text1"/>
          <w:sz w:val="24"/>
        </w:rPr>
        <w:t>администратора,</w:t>
      </w:r>
      <w:r w:rsidRPr="005C538E">
        <w:rPr>
          <w:b w:val="0"/>
          <w:color w:val="000000" w:themeColor="text1"/>
          <w:spacing w:val="38"/>
          <w:sz w:val="24"/>
        </w:rPr>
        <w:t xml:space="preserve"> </w:t>
      </w:r>
      <w:r w:rsidRPr="005C538E">
        <w:rPr>
          <w:b w:val="0"/>
          <w:color w:val="000000" w:themeColor="text1"/>
          <w:sz w:val="24"/>
        </w:rPr>
        <w:t>затем</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используйте</w:t>
      </w:r>
      <w:r w:rsidRPr="005C538E">
        <w:rPr>
          <w:b w:val="0"/>
          <w:color w:val="000000" w:themeColor="text1"/>
          <w:spacing w:val="-3"/>
          <w:sz w:val="24"/>
        </w:rPr>
        <w:t xml:space="preserve"> </w:t>
      </w:r>
      <w:r w:rsidRPr="005C538E">
        <w:rPr>
          <w:b w:val="0"/>
          <w:color w:val="000000" w:themeColor="text1"/>
          <w:sz w:val="24"/>
        </w:rPr>
        <w:t>следующую</w:t>
      </w:r>
      <w:r w:rsidRPr="005C538E">
        <w:rPr>
          <w:b w:val="0"/>
          <w:color w:val="000000" w:themeColor="text1"/>
          <w:spacing w:val="-3"/>
          <w:sz w:val="24"/>
        </w:rPr>
        <w:t xml:space="preserve"> </w:t>
      </w:r>
      <w:r w:rsidRPr="005C538E">
        <w:rPr>
          <w:b w:val="0"/>
          <w:color w:val="000000" w:themeColor="text1"/>
          <w:sz w:val="24"/>
        </w:rPr>
        <w:t>команду:</w:t>
      </w:r>
    </w:p>
    <w:p w:rsidR="00535DEB" w:rsidRPr="005C538E" w:rsidRDefault="00535DEB" w:rsidP="005C538E">
      <w:pPr>
        <w:pStyle w:val="af8"/>
        <w:ind w:firstLine="709"/>
        <w:jc w:val="both"/>
        <w:rPr>
          <w:b w:val="0"/>
          <w:color w:val="000000" w:themeColor="text1"/>
          <w:sz w:val="24"/>
          <w:lang w:val="en-US"/>
        </w:rPr>
      </w:pPr>
      <w:r w:rsidRPr="005C538E">
        <w:rPr>
          <w:b w:val="0"/>
          <w:color w:val="000000" w:themeColor="text1"/>
          <w:sz w:val="24"/>
          <w:lang w:val="en-US"/>
        </w:rPr>
        <w:t>stordiag.exe -collectEtw -checkfsconsistency -out</w:t>
      </w:r>
      <w:r w:rsidRPr="005C538E">
        <w:rPr>
          <w:b w:val="0"/>
          <w:color w:val="000000" w:themeColor="text1"/>
          <w:spacing w:val="-67"/>
          <w:sz w:val="24"/>
          <w:lang w:val="en-US"/>
        </w:rPr>
        <w:t xml:space="preserve"> </w:t>
      </w:r>
      <w:r w:rsidRPr="005C538E">
        <w:rPr>
          <w:b w:val="0"/>
          <w:color w:val="000000" w:themeColor="text1"/>
          <w:sz w:val="24"/>
        </w:rPr>
        <w:t>путь</w:t>
      </w:r>
      <w:r w:rsidRPr="005C538E">
        <w:rPr>
          <w:b w:val="0"/>
          <w:color w:val="000000" w:themeColor="text1"/>
          <w:sz w:val="24"/>
          <w:lang w:val="en-US"/>
        </w:rPr>
        <w:t>_</w:t>
      </w:r>
      <w:r w:rsidRPr="005C538E">
        <w:rPr>
          <w:b w:val="0"/>
          <w:color w:val="000000" w:themeColor="text1"/>
          <w:sz w:val="24"/>
        </w:rPr>
        <w:t>к</w:t>
      </w:r>
      <w:r w:rsidRPr="005C538E">
        <w:rPr>
          <w:b w:val="0"/>
          <w:color w:val="000000" w:themeColor="text1"/>
          <w:sz w:val="24"/>
          <w:lang w:val="en-US"/>
        </w:rPr>
        <w:t>_</w:t>
      </w:r>
      <w:r w:rsidRPr="005C538E">
        <w:rPr>
          <w:b w:val="0"/>
          <w:color w:val="000000" w:themeColor="text1"/>
          <w:sz w:val="24"/>
        </w:rPr>
        <w:t>папке</w:t>
      </w:r>
      <w:r w:rsidRPr="005C538E">
        <w:rPr>
          <w:b w:val="0"/>
          <w:color w:val="000000" w:themeColor="text1"/>
          <w:sz w:val="24"/>
          <w:lang w:val="en-US"/>
        </w:rPr>
        <w:t>_</w:t>
      </w:r>
      <w:r w:rsidRPr="005C538E">
        <w:rPr>
          <w:b w:val="0"/>
          <w:color w:val="000000" w:themeColor="text1"/>
          <w:sz w:val="24"/>
        </w:rPr>
        <w:t>сохранения</w:t>
      </w:r>
      <w:r w:rsidRPr="005C538E">
        <w:rPr>
          <w:b w:val="0"/>
          <w:color w:val="000000" w:themeColor="text1"/>
          <w:sz w:val="24"/>
          <w:lang w:val="en-US"/>
        </w:rPr>
        <w:t>_</w:t>
      </w:r>
      <w:r w:rsidRPr="005C538E">
        <w:rPr>
          <w:b w:val="0"/>
          <w:color w:val="000000" w:themeColor="text1"/>
          <w:sz w:val="24"/>
        </w:rPr>
        <w:t>отчета</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drawing>
          <wp:inline distT="0" distB="0" distL="0" distR="0" wp14:anchorId="0E080373" wp14:editId="64790EF1">
            <wp:extent cx="4801424" cy="3553777"/>
            <wp:effectExtent l="0" t="0" r="0" b="0"/>
            <wp:docPr id="139" name="image72.jpeg" descr="Информация об обслуживании дисков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jpeg"/>
                    <pic:cNvPicPr/>
                  </pic:nvPicPr>
                  <pic:blipFill>
                    <a:blip r:embed="rId127" cstate="print"/>
                    <a:stretch>
                      <a:fillRect/>
                    </a:stretch>
                  </pic:blipFill>
                  <pic:spPr>
                    <a:xfrm>
                      <a:off x="0" y="0"/>
                      <a:ext cx="4801424" cy="3553777"/>
                    </a:xfrm>
                    <a:prstGeom prst="rect">
                      <a:avLst/>
                    </a:prstGeom>
                  </pic:spPr>
                </pic:pic>
              </a:graphicData>
            </a:graphic>
          </wp:inline>
        </w:drawing>
      </w:r>
    </w:p>
    <w:p w:rsidR="00535DEB" w:rsidRDefault="00535DEB" w:rsidP="005C538E">
      <w:pPr>
        <w:pStyle w:val="af8"/>
        <w:ind w:firstLine="709"/>
        <w:jc w:val="both"/>
        <w:rPr>
          <w:b w:val="0"/>
          <w:color w:val="000000" w:themeColor="text1"/>
          <w:sz w:val="24"/>
        </w:rPr>
      </w:pPr>
      <w:r w:rsidRPr="005C538E">
        <w:rPr>
          <w:b w:val="0"/>
          <w:color w:val="000000" w:themeColor="text1"/>
          <w:sz w:val="24"/>
        </w:rPr>
        <w:t>Выполнение</w:t>
      </w:r>
      <w:r w:rsidRPr="005C538E">
        <w:rPr>
          <w:b w:val="0"/>
          <w:color w:val="000000" w:themeColor="text1"/>
          <w:spacing w:val="33"/>
          <w:sz w:val="24"/>
        </w:rPr>
        <w:t xml:space="preserve"> </w:t>
      </w:r>
      <w:r w:rsidRPr="005C538E">
        <w:rPr>
          <w:b w:val="0"/>
          <w:color w:val="000000" w:themeColor="text1"/>
          <w:sz w:val="24"/>
        </w:rPr>
        <w:t>команды</w:t>
      </w:r>
      <w:r w:rsidRPr="005C538E">
        <w:rPr>
          <w:b w:val="0"/>
          <w:color w:val="000000" w:themeColor="text1"/>
          <w:spacing w:val="33"/>
          <w:sz w:val="24"/>
        </w:rPr>
        <w:t xml:space="preserve"> </w:t>
      </w:r>
      <w:r w:rsidRPr="005C538E">
        <w:rPr>
          <w:b w:val="0"/>
          <w:color w:val="000000" w:themeColor="text1"/>
          <w:sz w:val="24"/>
        </w:rPr>
        <w:t>займет</w:t>
      </w:r>
      <w:r w:rsidRPr="005C538E">
        <w:rPr>
          <w:b w:val="0"/>
          <w:color w:val="000000" w:themeColor="text1"/>
          <w:spacing w:val="33"/>
          <w:sz w:val="24"/>
        </w:rPr>
        <w:t xml:space="preserve"> </w:t>
      </w:r>
      <w:r w:rsidRPr="005C538E">
        <w:rPr>
          <w:b w:val="0"/>
          <w:color w:val="000000" w:themeColor="text1"/>
          <w:sz w:val="24"/>
        </w:rPr>
        <w:t>некоторое</w:t>
      </w:r>
      <w:r w:rsidRPr="005C538E">
        <w:rPr>
          <w:b w:val="0"/>
          <w:color w:val="000000" w:themeColor="text1"/>
          <w:spacing w:val="34"/>
          <w:sz w:val="24"/>
        </w:rPr>
        <w:t xml:space="preserve"> </w:t>
      </w:r>
      <w:r w:rsidRPr="005C538E">
        <w:rPr>
          <w:b w:val="0"/>
          <w:color w:val="000000" w:themeColor="text1"/>
          <w:sz w:val="24"/>
        </w:rPr>
        <w:t>время</w:t>
      </w:r>
      <w:r w:rsidRPr="005C538E">
        <w:rPr>
          <w:b w:val="0"/>
          <w:color w:val="000000" w:themeColor="text1"/>
          <w:spacing w:val="34"/>
          <w:sz w:val="24"/>
        </w:rPr>
        <w:t xml:space="preserve"> </w:t>
      </w:r>
      <w:r w:rsidRPr="005C538E">
        <w:rPr>
          <w:b w:val="0"/>
          <w:color w:val="000000" w:themeColor="text1"/>
          <w:sz w:val="24"/>
        </w:rPr>
        <w:t>(может</w:t>
      </w:r>
      <w:r w:rsidRPr="005C538E">
        <w:rPr>
          <w:b w:val="0"/>
          <w:color w:val="000000" w:themeColor="text1"/>
          <w:spacing w:val="33"/>
          <w:sz w:val="24"/>
        </w:rPr>
        <w:t xml:space="preserve"> </w:t>
      </w:r>
      <w:r w:rsidRPr="005C538E">
        <w:rPr>
          <w:b w:val="0"/>
          <w:color w:val="000000" w:themeColor="text1"/>
          <w:sz w:val="24"/>
        </w:rPr>
        <w:t>показаться,</w:t>
      </w:r>
      <w:r w:rsidRPr="005C538E">
        <w:rPr>
          <w:b w:val="0"/>
          <w:color w:val="000000" w:themeColor="text1"/>
          <w:spacing w:val="34"/>
          <w:sz w:val="24"/>
        </w:rPr>
        <w:t xml:space="preserve"> </w:t>
      </w:r>
      <w:r w:rsidRPr="005C538E">
        <w:rPr>
          <w:b w:val="0"/>
          <w:color w:val="000000" w:themeColor="text1"/>
          <w:sz w:val="24"/>
        </w:rPr>
        <w:t>что</w:t>
      </w:r>
      <w:r w:rsidRPr="005C538E">
        <w:rPr>
          <w:b w:val="0"/>
          <w:color w:val="000000" w:themeColor="text1"/>
          <w:spacing w:val="-67"/>
          <w:sz w:val="24"/>
        </w:rPr>
        <w:t xml:space="preserve"> </w:t>
      </w:r>
      <w:r w:rsidRPr="005C538E">
        <w:rPr>
          <w:b w:val="0"/>
          <w:color w:val="000000" w:themeColor="text1"/>
          <w:sz w:val="24"/>
        </w:rPr>
        <w:t>процесс</w:t>
      </w:r>
      <w:r w:rsidRPr="005C538E">
        <w:rPr>
          <w:b w:val="0"/>
          <w:color w:val="000000" w:themeColor="text1"/>
          <w:spacing w:val="-1"/>
          <w:sz w:val="24"/>
        </w:rPr>
        <w:t xml:space="preserve"> </w:t>
      </w:r>
      <w:r w:rsidRPr="005C538E">
        <w:rPr>
          <w:b w:val="0"/>
          <w:color w:val="000000" w:themeColor="text1"/>
          <w:sz w:val="24"/>
        </w:rPr>
        <w:t>завис),</w:t>
      </w:r>
      <w:r w:rsidRPr="005C538E">
        <w:rPr>
          <w:b w:val="0"/>
          <w:color w:val="000000" w:themeColor="text1"/>
          <w:spacing w:val="-2"/>
          <w:sz w:val="24"/>
        </w:rPr>
        <w:t xml:space="preserve"> </w:t>
      </w:r>
      <w:r w:rsidRPr="005C538E">
        <w:rPr>
          <w:b w:val="0"/>
          <w:color w:val="000000" w:themeColor="text1"/>
          <w:sz w:val="24"/>
        </w:rPr>
        <w:t>при</w:t>
      </w:r>
      <w:r w:rsidRPr="005C538E">
        <w:rPr>
          <w:b w:val="0"/>
          <w:color w:val="000000" w:themeColor="text1"/>
          <w:spacing w:val="-4"/>
          <w:sz w:val="24"/>
        </w:rPr>
        <w:t xml:space="preserve"> </w:t>
      </w:r>
      <w:r w:rsidRPr="005C538E">
        <w:rPr>
          <w:b w:val="0"/>
          <w:color w:val="000000" w:themeColor="text1"/>
          <w:sz w:val="24"/>
        </w:rPr>
        <w:t>этом</w:t>
      </w:r>
      <w:r w:rsidRPr="005C538E">
        <w:rPr>
          <w:b w:val="0"/>
          <w:color w:val="000000" w:themeColor="text1"/>
          <w:spacing w:val="-1"/>
          <w:sz w:val="24"/>
        </w:rPr>
        <w:t xml:space="preserve"> </w:t>
      </w:r>
      <w:r w:rsidRPr="005C538E">
        <w:rPr>
          <w:b w:val="0"/>
          <w:color w:val="000000" w:themeColor="text1"/>
          <w:sz w:val="24"/>
        </w:rPr>
        <w:t>будут</w:t>
      </w:r>
      <w:r w:rsidRPr="005C538E">
        <w:rPr>
          <w:b w:val="0"/>
          <w:color w:val="000000" w:themeColor="text1"/>
          <w:spacing w:val="-5"/>
          <w:sz w:val="24"/>
        </w:rPr>
        <w:t xml:space="preserve"> </w:t>
      </w:r>
      <w:r w:rsidRPr="005C538E">
        <w:rPr>
          <w:b w:val="0"/>
          <w:color w:val="000000" w:themeColor="text1"/>
          <w:sz w:val="24"/>
        </w:rPr>
        <w:t>проверены все</w:t>
      </w:r>
      <w:r w:rsidRPr="005C538E">
        <w:rPr>
          <w:b w:val="0"/>
          <w:color w:val="000000" w:themeColor="text1"/>
          <w:spacing w:val="-4"/>
          <w:sz w:val="24"/>
        </w:rPr>
        <w:t xml:space="preserve"> </w:t>
      </w:r>
      <w:r w:rsidRPr="005C538E">
        <w:rPr>
          <w:b w:val="0"/>
          <w:color w:val="000000" w:themeColor="text1"/>
          <w:sz w:val="24"/>
        </w:rPr>
        <w:t>подключенные</w:t>
      </w:r>
      <w:r w:rsidRPr="005C538E">
        <w:rPr>
          <w:b w:val="0"/>
          <w:color w:val="000000" w:themeColor="text1"/>
          <w:spacing w:val="-1"/>
          <w:sz w:val="24"/>
        </w:rPr>
        <w:t xml:space="preserve"> </w:t>
      </w:r>
      <w:r w:rsidRPr="005C538E">
        <w:rPr>
          <w:b w:val="0"/>
          <w:color w:val="000000" w:themeColor="text1"/>
          <w:sz w:val="24"/>
        </w:rPr>
        <w:t>диски.</w:t>
      </w:r>
    </w:p>
    <w:p w:rsidR="005C538E" w:rsidRDefault="005C538E" w:rsidP="005C538E">
      <w:pPr>
        <w:pStyle w:val="af8"/>
        <w:ind w:firstLine="709"/>
        <w:jc w:val="both"/>
        <w:rPr>
          <w:b w:val="0"/>
          <w:color w:val="000000" w:themeColor="text1"/>
          <w:sz w:val="24"/>
        </w:rPr>
      </w:pPr>
    </w:p>
    <w:p w:rsidR="005C538E" w:rsidRDefault="005C538E" w:rsidP="005C538E">
      <w:pPr>
        <w:pStyle w:val="af8"/>
        <w:ind w:firstLine="709"/>
        <w:jc w:val="both"/>
        <w:rPr>
          <w:b w:val="0"/>
          <w:color w:val="000000" w:themeColor="text1"/>
          <w:sz w:val="24"/>
        </w:rPr>
      </w:pPr>
      <w:r w:rsidRPr="005C538E">
        <w:rPr>
          <w:b w:val="0"/>
          <w:noProof/>
          <w:color w:val="000000" w:themeColor="text1"/>
          <w:sz w:val="24"/>
        </w:rPr>
        <w:drawing>
          <wp:anchor distT="0" distB="0" distL="0" distR="0" simplePos="0" relativeHeight="251768832" behindDoc="0" locked="0" layoutInCell="1" allowOverlap="1" wp14:anchorId="705FE71F" wp14:editId="2A328647">
            <wp:simplePos x="0" y="0"/>
            <wp:positionH relativeFrom="page">
              <wp:posOffset>965835</wp:posOffset>
            </wp:positionH>
            <wp:positionV relativeFrom="paragraph">
              <wp:posOffset>150495</wp:posOffset>
            </wp:positionV>
            <wp:extent cx="6022340" cy="2316226"/>
            <wp:effectExtent l="0" t="0" r="0" b="0"/>
            <wp:wrapNone/>
            <wp:docPr id="141" name="image73.png" descr="Запуск диагностики дисков в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png"/>
                    <pic:cNvPicPr/>
                  </pic:nvPicPr>
                  <pic:blipFill>
                    <a:blip r:embed="rId128" cstate="print"/>
                    <a:stretch>
                      <a:fillRect/>
                    </a:stretch>
                  </pic:blipFill>
                  <pic:spPr>
                    <a:xfrm>
                      <a:off x="0" y="0"/>
                      <a:ext cx="6022340" cy="2316226"/>
                    </a:xfrm>
                    <a:prstGeom prst="rect">
                      <a:avLst/>
                    </a:prstGeom>
                  </pic:spPr>
                </pic:pic>
              </a:graphicData>
            </a:graphic>
          </wp:anchor>
        </w:drawing>
      </w:r>
    </w:p>
    <w:p w:rsidR="005C538E" w:rsidRPr="005C538E" w:rsidRDefault="005C538E"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af8"/>
        <w:ind w:firstLine="709"/>
        <w:jc w:val="both"/>
        <w:rPr>
          <w:b w:val="0"/>
          <w:color w:val="000000" w:themeColor="text1"/>
          <w:sz w:val="24"/>
        </w:rPr>
      </w:pPr>
    </w:p>
    <w:p w:rsidR="005C538E" w:rsidRDefault="005C538E" w:rsidP="005C538E">
      <w:pPr>
        <w:pStyle w:val="af8"/>
        <w:tabs>
          <w:tab w:val="left" w:pos="1632"/>
          <w:tab w:val="left" w:pos="2570"/>
          <w:tab w:val="left" w:pos="4229"/>
          <w:tab w:val="left" w:pos="5937"/>
          <w:tab w:val="left" w:pos="7325"/>
          <w:tab w:val="left" w:pos="7716"/>
          <w:tab w:val="left" w:pos="9227"/>
        </w:tabs>
        <w:ind w:firstLine="709"/>
        <w:jc w:val="both"/>
        <w:rPr>
          <w:b w:val="0"/>
          <w:color w:val="000000" w:themeColor="text1"/>
          <w:sz w:val="24"/>
        </w:rPr>
      </w:pPr>
    </w:p>
    <w:p w:rsidR="005C538E" w:rsidRDefault="005C538E" w:rsidP="005C538E">
      <w:pPr>
        <w:pStyle w:val="af8"/>
        <w:tabs>
          <w:tab w:val="left" w:pos="1632"/>
          <w:tab w:val="left" w:pos="2570"/>
          <w:tab w:val="left" w:pos="4229"/>
          <w:tab w:val="left" w:pos="5937"/>
          <w:tab w:val="left" w:pos="7325"/>
          <w:tab w:val="left" w:pos="7716"/>
          <w:tab w:val="left" w:pos="9227"/>
        </w:tabs>
        <w:ind w:firstLine="709"/>
        <w:jc w:val="both"/>
        <w:rPr>
          <w:b w:val="0"/>
          <w:color w:val="000000" w:themeColor="text1"/>
          <w:sz w:val="24"/>
        </w:rPr>
      </w:pPr>
    </w:p>
    <w:p w:rsidR="005C538E" w:rsidRDefault="005C538E" w:rsidP="005C538E">
      <w:pPr>
        <w:pStyle w:val="af8"/>
        <w:tabs>
          <w:tab w:val="left" w:pos="1632"/>
          <w:tab w:val="left" w:pos="2570"/>
          <w:tab w:val="left" w:pos="4229"/>
          <w:tab w:val="left" w:pos="5937"/>
          <w:tab w:val="left" w:pos="7325"/>
          <w:tab w:val="left" w:pos="7716"/>
          <w:tab w:val="left" w:pos="9227"/>
        </w:tabs>
        <w:ind w:firstLine="709"/>
        <w:jc w:val="both"/>
        <w:rPr>
          <w:b w:val="0"/>
          <w:color w:val="000000" w:themeColor="text1"/>
          <w:sz w:val="24"/>
        </w:rPr>
      </w:pPr>
    </w:p>
    <w:p w:rsidR="005C538E" w:rsidRDefault="005C538E" w:rsidP="005C538E">
      <w:pPr>
        <w:pStyle w:val="af8"/>
        <w:tabs>
          <w:tab w:val="left" w:pos="1632"/>
          <w:tab w:val="left" w:pos="2570"/>
          <w:tab w:val="left" w:pos="4229"/>
          <w:tab w:val="left" w:pos="5937"/>
          <w:tab w:val="left" w:pos="7325"/>
          <w:tab w:val="left" w:pos="7716"/>
          <w:tab w:val="left" w:pos="9227"/>
        </w:tabs>
        <w:ind w:firstLine="709"/>
        <w:jc w:val="both"/>
        <w:rPr>
          <w:b w:val="0"/>
          <w:color w:val="000000" w:themeColor="text1"/>
          <w:sz w:val="24"/>
        </w:rPr>
      </w:pPr>
    </w:p>
    <w:p w:rsidR="00535DEB" w:rsidRPr="005C538E" w:rsidRDefault="00535DEB" w:rsidP="005C538E">
      <w:pPr>
        <w:pStyle w:val="af8"/>
        <w:tabs>
          <w:tab w:val="left" w:pos="1632"/>
          <w:tab w:val="left" w:pos="2570"/>
          <w:tab w:val="left" w:pos="4229"/>
          <w:tab w:val="left" w:pos="5937"/>
          <w:tab w:val="left" w:pos="7325"/>
          <w:tab w:val="left" w:pos="7716"/>
          <w:tab w:val="left" w:pos="9227"/>
        </w:tabs>
        <w:ind w:firstLine="709"/>
        <w:jc w:val="both"/>
        <w:rPr>
          <w:b w:val="0"/>
          <w:color w:val="000000" w:themeColor="text1"/>
          <w:sz w:val="24"/>
        </w:rPr>
      </w:pPr>
      <w:r w:rsidRPr="005C538E">
        <w:rPr>
          <w:b w:val="0"/>
          <w:color w:val="000000" w:themeColor="text1"/>
          <w:sz w:val="24"/>
        </w:rPr>
        <w:lastRenderedPageBreak/>
        <w:t>А</w:t>
      </w:r>
      <w:r w:rsidRPr="005C538E">
        <w:rPr>
          <w:b w:val="0"/>
          <w:color w:val="000000" w:themeColor="text1"/>
          <w:sz w:val="24"/>
        </w:rPr>
        <w:tab/>
        <w:t>после</w:t>
      </w:r>
      <w:r w:rsidRPr="005C538E">
        <w:rPr>
          <w:b w:val="0"/>
          <w:color w:val="000000" w:themeColor="text1"/>
          <w:sz w:val="24"/>
        </w:rPr>
        <w:tab/>
        <w:t>завершения</w:t>
      </w:r>
      <w:r w:rsidRPr="005C538E">
        <w:rPr>
          <w:b w:val="0"/>
          <w:color w:val="000000" w:themeColor="text1"/>
          <w:sz w:val="24"/>
        </w:rPr>
        <w:tab/>
        <w:t>выполнения</w:t>
      </w:r>
      <w:r w:rsidRPr="005C538E">
        <w:rPr>
          <w:b w:val="0"/>
          <w:color w:val="000000" w:themeColor="text1"/>
          <w:sz w:val="24"/>
        </w:rPr>
        <w:tab/>
        <w:t>команды,</w:t>
      </w:r>
      <w:r w:rsidRPr="005C538E">
        <w:rPr>
          <w:b w:val="0"/>
          <w:color w:val="000000" w:themeColor="text1"/>
          <w:sz w:val="24"/>
        </w:rPr>
        <w:tab/>
        <w:t>в</w:t>
      </w:r>
      <w:r w:rsidRPr="005C538E">
        <w:rPr>
          <w:b w:val="0"/>
          <w:color w:val="000000" w:themeColor="text1"/>
          <w:sz w:val="24"/>
        </w:rPr>
        <w:tab/>
        <w:t>указанном</w:t>
      </w:r>
      <w:r w:rsidRPr="005C538E">
        <w:rPr>
          <w:b w:val="0"/>
          <w:color w:val="000000" w:themeColor="text1"/>
          <w:sz w:val="24"/>
        </w:rPr>
        <w:tab/>
      </w:r>
      <w:r w:rsidRPr="005C538E">
        <w:rPr>
          <w:b w:val="0"/>
          <w:color w:val="000000" w:themeColor="text1"/>
          <w:spacing w:val="-1"/>
          <w:sz w:val="24"/>
        </w:rPr>
        <w:t>вами</w:t>
      </w:r>
      <w:r w:rsidRPr="005C538E">
        <w:rPr>
          <w:b w:val="0"/>
          <w:color w:val="000000" w:themeColor="text1"/>
          <w:spacing w:val="-67"/>
          <w:sz w:val="24"/>
        </w:rPr>
        <w:t xml:space="preserve"> </w:t>
      </w:r>
      <w:r w:rsidRPr="005C538E">
        <w:rPr>
          <w:b w:val="0"/>
          <w:color w:val="000000" w:themeColor="text1"/>
          <w:sz w:val="24"/>
        </w:rPr>
        <w:t>расположении</w:t>
      </w:r>
      <w:r w:rsidRPr="005C538E">
        <w:rPr>
          <w:b w:val="0"/>
          <w:color w:val="000000" w:themeColor="text1"/>
          <w:spacing w:val="-1"/>
          <w:sz w:val="24"/>
        </w:rPr>
        <w:t xml:space="preserve"> </w:t>
      </w:r>
      <w:r w:rsidRPr="005C538E">
        <w:rPr>
          <w:b w:val="0"/>
          <w:color w:val="000000" w:themeColor="text1"/>
          <w:sz w:val="24"/>
        </w:rPr>
        <w:t>будет</w:t>
      </w:r>
      <w:r w:rsidRPr="005C538E">
        <w:rPr>
          <w:b w:val="0"/>
          <w:color w:val="000000" w:themeColor="text1"/>
          <w:spacing w:val="-2"/>
          <w:sz w:val="24"/>
        </w:rPr>
        <w:t xml:space="preserve"> </w:t>
      </w:r>
      <w:r w:rsidRPr="005C538E">
        <w:rPr>
          <w:b w:val="0"/>
          <w:color w:val="000000" w:themeColor="text1"/>
          <w:sz w:val="24"/>
        </w:rPr>
        <w:t>сохранен отчет</w:t>
      </w:r>
      <w:r w:rsidRPr="005C538E">
        <w:rPr>
          <w:b w:val="0"/>
          <w:color w:val="000000" w:themeColor="text1"/>
          <w:spacing w:val="-1"/>
          <w:sz w:val="24"/>
        </w:rPr>
        <w:t xml:space="preserve"> </w:t>
      </w:r>
      <w:r w:rsidRPr="005C538E">
        <w:rPr>
          <w:b w:val="0"/>
          <w:color w:val="000000" w:themeColor="text1"/>
          <w:sz w:val="24"/>
        </w:rPr>
        <w:t>о выявленных</w:t>
      </w:r>
      <w:r w:rsidRPr="005C538E">
        <w:rPr>
          <w:b w:val="0"/>
          <w:color w:val="000000" w:themeColor="text1"/>
          <w:spacing w:val="-4"/>
          <w:sz w:val="24"/>
        </w:rPr>
        <w:t xml:space="preserve"> </w:t>
      </w:r>
      <w:r w:rsidRPr="005C538E">
        <w:rPr>
          <w:b w:val="0"/>
          <w:color w:val="000000" w:themeColor="text1"/>
          <w:sz w:val="24"/>
        </w:rPr>
        <w:t>проблемах.</w:t>
      </w:r>
    </w:p>
    <w:p w:rsidR="00535DEB" w:rsidRDefault="003D6435" w:rsidP="005C538E">
      <w:pPr>
        <w:ind w:firstLine="709"/>
        <w:jc w:val="both"/>
        <w:rPr>
          <w:rFonts w:ascii="Times New Roman" w:hAnsi="Times New Roman" w:cs="Times New Roman"/>
          <w:color w:val="000000" w:themeColor="text1"/>
        </w:rPr>
      </w:pPr>
      <w:r w:rsidRPr="005C538E">
        <w:rPr>
          <w:b/>
          <w:noProof/>
          <w:color w:val="000000" w:themeColor="text1"/>
        </w:rPr>
        <w:drawing>
          <wp:inline distT="0" distB="0" distL="0" distR="0" wp14:anchorId="79678D6D" wp14:editId="14A98A28">
            <wp:extent cx="4178242" cy="3460432"/>
            <wp:effectExtent l="0" t="0" r="0" b="0"/>
            <wp:docPr id="36" name="image74.jpeg" descr="Отчеты stordiag.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4.jpeg"/>
                    <pic:cNvPicPr/>
                  </pic:nvPicPr>
                  <pic:blipFill>
                    <a:blip r:embed="rId129" cstate="print"/>
                    <a:stretch>
                      <a:fillRect/>
                    </a:stretch>
                  </pic:blipFill>
                  <pic:spPr>
                    <a:xfrm>
                      <a:off x="0" y="0"/>
                      <a:ext cx="4178242" cy="3460432"/>
                    </a:xfrm>
                    <a:prstGeom prst="rect">
                      <a:avLst/>
                    </a:prstGeom>
                  </pic:spPr>
                </pic:pic>
              </a:graphicData>
            </a:graphic>
          </wp:inline>
        </w:drawing>
      </w:r>
    </w:p>
    <w:p w:rsidR="003D6435" w:rsidRDefault="003D6435" w:rsidP="005C538E">
      <w:pPr>
        <w:ind w:firstLine="709"/>
        <w:jc w:val="both"/>
        <w:rPr>
          <w:rFonts w:ascii="Times New Roman" w:hAnsi="Times New Roman" w:cs="Times New Roman"/>
          <w:color w:val="000000" w:themeColor="text1"/>
        </w:rPr>
      </w:pP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Отчет включает в себя отдельные файлы, содержащие:</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Информацию проверки chkdsk и информацию об ошибках, собранную fsutil в текстовых файлах.</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Файлы реестра Windows 10, содержащие все текущие значения реестра, относящиеся к подключенным накопителям.</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Файлы журналов просмотра событий Windows (события собираются в течение 30 секунд при использовании ключа collectEtw в команде диагностики дисков).</w:t>
      </w:r>
    </w:p>
    <w:p w:rsid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Для рядового пользователя собранные данные могут не представлять интереса, однако в некоторых случаях может оказаться полезной для диагностики проблем работы накопителей системным администратором или другим специалистом</w:t>
      </w:r>
      <w:r>
        <w:rPr>
          <w:rFonts w:ascii="Times New Roman" w:hAnsi="Times New Roman" w:cs="Times New Roman"/>
          <w:color w:val="000000" w:themeColor="text1"/>
        </w:rPr>
        <w:t>.</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4</w:t>
      </w:r>
      <w:r w:rsidRPr="007635FA">
        <w:rPr>
          <w:rFonts w:ascii="Times New Roman" w:hAnsi="Times New Roman" w:cs="Times New Roman"/>
          <w:color w:val="000000" w:themeColor="text1"/>
        </w:rPr>
        <w:tab/>
        <w:t>способ. Проверка диска в Windows 7</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1.</w:t>
      </w:r>
      <w:r w:rsidRPr="007635FA">
        <w:rPr>
          <w:rFonts w:ascii="Times New Roman" w:hAnsi="Times New Roman" w:cs="Times New Roman"/>
          <w:color w:val="000000" w:themeColor="text1"/>
        </w:rPr>
        <w:tab/>
        <w:t>Откройте папку «Компьютер».</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2.</w:t>
      </w:r>
      <w:r w:rsidRPr="007635FA">
        <w:rPr>
          <w:rFonts w:ascii="Times New Roman" w:hAnsi="Times New Roman" w:cs="Times New Roman"/>
          <w:color w:val="000000" w:themeColor="text1"/>
        </w:rPr>
        <w:tab/>
        <w:t>Щелкните правой кнопкой мыши жесткий диск, который требуется проверить, и выберите пункт Свойства.</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3.</w:t>
      </w:r>
      <w:r w:rsidRPr="007635FA">
        <w:rPr>
          <w:rFonts w:ascii="Times New Roman" w:hAnsi="Times New Roman" w:cs="Times New Roman"/>
          <w:color w:val="000000" w:themeColor="text1"/>
        </w:rPr>
        <w:tab/>
        <w:t>На вкладке Программы в группе Проверка диска нажмите кнопку Выполнить проверку. При появлении запроса пароля администратора или подтверждения введите пароль или предоставьте подтверждение.</w:t>
      </w:r>
    </w:p>
    <w:p w:rsid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В открывшемся диалоговом окне в списке «Выберите диски, которые следует проверить», выделить один или несколько дисков, для которых требуется проверка.</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Группа «Проверка» содержит две опции, которые определяют способ проверки дисков:</w:t>
      </w:r>
    </w:p>
    <w:p w:rsid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Стандартная. Этот тест выявляет ошибки файловой системы, недопустимые имена, даты и время создания файлов, а также ошибки сжатия. В большинстве случаев этот тест занимает лишь несколько секунд.</w:t>
      </w:r>
    </w:p>
    <w:p w:rsid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Полная. Этот тест выполняет стандартную проверку, а затем сканирует поверхность диска для выявления дефектных секторов. В зависимости от размера диска, этот тест может продолжаться час или два. Если выбран режим проверки «Полная», становится активной кнопка «Настройки». Эта кнопка открывает диалоговое окно «Режим проверки поверхности диска». Это диалоговое окно содержит следующие элементы управления:</w:t>
      </w:r>
    </w:p>
    <w:p w:rsid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Выполнить проверку следующих областей. Переключатели этой группы определяют части физического диска, подвергаемые проверке:</w:t>
      </w:r>
    </w:p>
    <w:p w:rsidR="007635FA" w:rsidRDefault="007635FA" w:rsidP="007635FA">
      <w:pPr>
        <w:ind w:firstLine="709"/>
        <w:jc w:val="both"/>
        <w:rPr>
          <w:rFonts w:ascii="Times New Roman" w:hAnsi="Times New Roman" w:cs="Times New Roman"/>
          <w:color w:val="000000" w:themeColor="text1"/>
        </w:rPr>
      </w:pPr>
    </w:p>
    <w:p w:rsidR="007635FA" w:rsidRDefault="007635FA" w:rsidP="007635FA">
      <w:pPr>
        <w:ind w:firstLine="709"/>
        <w:jc w:val="both"/>
        <w:rPr>
          <w:rFonts w:ascii="Times New Roman" w:hAnsi="Times New Roman" w:cs="Times New Roman"/>
          <w:color w:val="000000" w:themeColor="text1"/>
        </w:rPr>
      </w:pPr>
    </w:p>
    <w:p w:rsidR="007635FA" w:rsidRDefault="007635FA" w:rsidP="007635FA">
      <w:pPr>
        <w:ind w:firstLine="709"/>
        <w:jc w:val="both"/>
        <w:rPr>
          <w:rFonts w:ascii="Times New Roman" w:hAnsi="Times New Roman" w:cs="Times New Roman"/>
          <w:color w:val="000000" w:themeColor="text1"/>
        </w:rPr>
      </w:pP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lastRenderedPageBreak/>
        <w:t></w:t>
      </w:r>
      <w:r w:rsidRPr="007635FA">
        <w:rPr>
          <w:rFonts w:ascii="Times New Roman" w:hAnsi="Times New Roman" w:cs="Times New Roman"/>
          <w:color w:val="000000" w:themeColor="text1"/>
        </w:rPr>
        <w:tab/>
        <w:t>Выполнить проверку следующих областей. Переключатели этой группы определяют части физического диска, подвергаемые проверке:</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системная область - содержит главную загрузочную запись и другие структуры системы. Хотя программа «Проверка диска» не способна исправлять ошибки в этой области, указание на наличие ошибки может послужить сигналом, что диску угрожает сбой;</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область данных - содержит файлы и папки. Если «Проверка диска» обнаруживает здесь дефектные секторы, то может переместить данные на исправную часть диска и пометить секторы как дефектные (bad), чтобы никакие программы не использовали их в будущем.</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Не производить проверку поверхности на запись. Программа «Проверка диска» обычно выявляет дефектные секторы путем считывания каждого сектора и записи данных снова на диск. Если цикл чтения/записи выполняется успешно, сектор исправен. Для ускорения процесса сканирования можно установить этот флажок. При этом не будет производиться запись данных снова на диск.</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Не исправлять ошибочные секторы в скрытых и системных файлах. Отдельные программы подразумевают хранение некоторых скрытых и системных файлов в определенных кластерах. Если какая-либо часть этих файлов перемещается, работа программы может быть нарушена. Если установить этот флажок, программа «Проверка диска» не будет перемещать обнаруженные в скрытых и системных файлах дефектные секторы. (Конечно, если скрытый или системный файл содержит дефектный сектор, использующая файл программа может не работать, поэтому, пожалуй, лучше не устанавливать этот флажок.)</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Перед выполнением программы «Проверка диска» остается решить, как она должна обрабатывать выявленные ошибки. Если требуется вывод сообщений об ошибках, чтобы пользователь мог принять решение об их обработке, нужно снять флажок «Исправлять ошибки автоматически».</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Для запуска   программы   «Проверка   диска»   используется   кнопка</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«Запуск». Программа начнет проверку диска. Индикатор состояния в нижней части окна будет иллюстрировать продвижение этого процесса. Когда программа обнаружит ошибку (а флажок «Исправлять ошибки автоматически» не установлен), появится диалоговое окно, в котором будет отображаться обнаруженная ошибка и предполагаемые действия. Для дополнительных настроек предназначена кнопка «Дополнительно».</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Итак, выбираете настройки:</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Для автоматического исправления обнаруженных при сканировании неполадок с файлами и папками выберите Автоматически исправлять системные ошибки. В противном случае проверка диска будет только сообщать о неполадках, но не исправлять их.</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Для выполнения тщательной проверки диска выберите Проверять и восстанавливать поврежденные сектора. Это сканирование пытается найти и исправить физические ошибки на самом жестком диске, для чего может потребоваться гораздо больше времени.</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w:t>
      </w:r>
      <w:r w:rsidRPr="007635FA">
        <w:rPr>
          <w:rFonts w:ascii="Times New Roman" w:hAnsi="Times New Roman" w:cs="Times New Roman"/>
          <w:color w:val="000000" w:themeColor="text1"/>
        </w:rPr>
        <w:tab/>
        <w:t>Для проверки и файловых, и физических ошибок выберите и Автоматически исправлять системные ошибки, и Проверять и восстанавливать поврежденные сектора.</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1.</w:t>
      </w:r>
      <w:r w:rsidRPr="007635FA">
        <w:rPr>
          <w:rFonts w:ascii="Times New Roman" w:hAnsi="Times New Roman" w:cs="Times New Roman"/>
          <w:color w:val="000000" w:themeColor="text1"/>
        </w:rPr>
        <w:tab/>
        <w:t>Нажмите кнопку Пуск.</w:t>
      </w:r>
    </w:p>
    <w:p w:rsidR="007635FA" w:rsidRP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В зависимости от размера жесткого диска для этого может потребоваться несколько минут. Для получения наилучших результатов не используйте компьютер для выполнения других задач во время проверки диска.</w:t>
      </w:r>
    </w:p>
    <w:p w:rsid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Если выбрать Автоматически исправлять системные ошибки для используемого диска (например, раздела, содержащего Windows), будет предложено перенести проверку диска и проверить его в ходе следующей загрузки компьютера.</w:t>
      </w:r>
    </w:p>
    <w:p w:rsidR="007635FA" w:rsidRDefault="007635FA" w:rsidP="005C538E">
      <w:pPr>
        <w:ind w:firstLine="709"/>
        <w:jc w:val="both"/>
        <w:rPr>
          <w:rFonts w:ascii="Times New Roman" w:hAnsi="Times New Roman" w:cs="Times New Roman"/>
          <w:color w:val="000000" w:themeColor="text1"/>
        </w:rPr>
      </w:pPr>
    </w:p>
    <w:p w:rsidR="007635FA" w:rsidRDefault="007635FA" w:rsidP="005C538E">
      <w:pPr>
        <w:ind w:firstLine="709"/>
        <w:jc w:val="both"/>
        <w:rPr>
          <w:rFonts w:ascii="Times New Roman" w:hAnsi="Times New Roman" w:cs="Times New Roman"/>
          <w:color w:val="000000" w:themeColor="text1"/>
        </w:rPr>
      </w:pPr>
    </w:p>
    <w:p w:rsidR="007635FA" w:rsidRDefault="007635FA" w:rsidP="005C538E">
      <w:pPr>
        <w:ind w:firstLine="709"/>
        <w:jc w:val="both"/>
        <w:rPr>
          <w:rFonts w:ascii="Times New Roman" w:hAnsi="Times New Roman" w:cs="Times New Roman"/>
          <w:color w:val="000000" w:themeColor="text1"/>
        </w:rPr>
      </w:pPr>
    </w:p>
    <w:p w:rsidR="003D6435" w:rsidRDefault="003D6435" w:rsidP="005C538E">
      <w:pPr>
        <w:ind w:firstLine="709"/>
        <w:jc w:val="both"/>
        <w:rPr>
          <w:rFonts w:ascii="Times New Roman" w:hAnsi="Times New Roman" w:cs="Times New Roman"/>
          <w:color w:val="000000" w:themeColor="text1"/>
        </w:rPr>
      </w:pPr>
    </w:p>
    <w:p w:rsidR="003D6435" w:rsidRDefault="003D6435" w:rsidP="005C538E">
      <w:pPr>
        <w:ind w:firstLine="709"/>
        <w:jc w:val="both"/>
        <w:rPr>
          <w:rFonts w:ascii="Times New Roman" w:hAnsi="Times New Roman" w:cs="Times New Roman"/>
          <w:color w:val="000000" w:themeColor="text1"/>
        </w:rPr>
      </w:pPr>
    </w:p>
    <w:p w:rsidR="003D6435" w:rsidRDefault="003D6435" w:rsidP="005C538E">
      <w:pPr>
        <w:ind w:firstLine="709"/>
        <w:jc w:val="both"/>
        <w:rPr>
          <w:rFonts w:ascii="Times New Roman" w:hAnsi="Times New Roman" w:cs="Times New Roman"/>
          <w:color w:val="000000" w:themeColor="text1"/>
        </w:rPr>
      </w:pPr>
    </w:p>
    <w:p w:rsidR="003D6435" w:rsidRDefault="003D6435" w:rsidP="005C538E">
      <w:pPr>
        <w:ind w:firstLine="709"/>
        <w:jc w:val="both"/>
        <w:rPr>
          <w:rFonts w:ascii="Times New Roman" w:hAnsi="Times New Roman" w:cs="Times New Roman"/>
          <w:color w:val="000000" w:themeColor="text1"/>
        </w:rPr>
      </w:pPr>
    </w:p>
    <w:p w:rsidR="003D6435" w:rsidRDefault="003D6435" w:rsidP="005C538E">
      <w:pPr>
        <w:ind w:firstLine="709"/>
        <w:jc w:val="both"/>
        <w:rPr>
          <w:rFonts w:ascii="Times New Roman" w:hAnsi="Times New Roman" w:cs="Times New Roman"/>
          <w:color w:val="000000" w:themeColor="text1"/>
        </w:rPr>
      </w:pPr>
    </w:p>
    <w:p w:rsidR="003D6435" w:rsidRPr="005C538E" w:rsidRDefault="003D6435" w:rsidP="007635FA">
      <w:pPr>
        <w:jc w:val="both"/>
        <w:rPr>
          <w:rFonts w:ascii="Times New Roman" w:hAnsi="Times New Roman" w:cs="Times New Roman"/>
          <w:color w:val="000000" w:themeColor="text1"/>
        </w:rPr>
        <w:sectPr w:rsidR="003D6435" w:rsidRPr="005C538E">
          <w:pgSz w:w="11910" w:h="16840"/>
          <w:pgMar w:top="1040" w:right="420" w:bottom="280" w:left="1240" w:header="720" w:footer="720" w:gutter="0"/>
          <w:cols w:space="720"/>
        </w:sectPr>
      </w:pPr>
    </w:p>
    <w:p w:rsidR="00535DEB" w:rsidRPr="005C538E" w:rsidRDefault="00535DEB" w:rsidP="005C538E">
      <w:pPr>
        <w:ind w:firstLine="709"/>
        <w:jc w:val="both"/>
        <w:rPr>
          <w:rFonts w:ascii="Times New Roman" w:hAnsi="Times New Roman" w:cs="Times New Roman"/>
          <w:color w:val="000000" w:themeColor="text1"/>
        </w:rPr>
      </w:pPr>
      <w:r w:rsidRPr="005C538E">
        <w:rPr>
          <w:rFonts w:ascii="Times New Roman" w:hAnsi="Times New Roman" w:cs="Times New Roman"/>
          <w:color w:val="000000" w:themeColor="text1"/>
          <w:shd w:val="clear" w:color="auto" w:fill="00FF00"/>
        </w:rPr>
        <w:lastRenderedPageBreak/>
        <w:t>Задание 3. Удалите неиспользуемые файлы с помощью встроенных</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shd w:val="clear" w:color="auto" w:fill="00FF00"/>
        </w:rPr>
        <w:t>инструментов ОС одним из описанных ниже способов. Опишите свои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shd w:val="clear" w:color="auto" w:fill="00FF00"/>
        </w:rPr>
        <w:t>действия</w:t>
      </w:r>
      <w:r w:rsidRPr="005C538E">
        <w:rPr>
          <w:rFonts w:ascii="Times New Roman" w:hAnsi="Times New Roman" w:cs="Times New Roman"/>
          <w:color w:val="000000" w:themeColor="text1"/>
          <w:spacing w:val="-3"/>
          <w:shd w:val="clear" w:color="auto" w:fill="00FF00"/>
        </w:rPr>
        <w:t xml:space="preserve"> </w:t>
      </w:r>
      <w:r w:rsidRPr="005C538E">
        <w:rPr>
          <w:rFonts w:ascii="Times New Roman" w:hAnsi="Times New Roman" w:cs="Times New Roman"/>
          <w:color w:val="000000" w:themeColor="text1"/>
          <w:shd w:val="clear" w:color="auto" w:fill="00FF00"/>
        </w:rPr>
        <w:t>и подтверждайте их</w:t>
      </w:r>
      <w:r w:rsidRPr="005C538E">
        <w:rPr>
          <w:rFonts w:ascii="Times New Roman" w:hAnsi="Times New Roman" w:cs="Times New Roman"/>
          <w:color w:val="000000" w:themeColor="text1"/>
          <w:spacing w:val="1"/>
          <w:shd w:val="clear" w:color="auto" w:fill="00FF00"/>
        </w:rPr>
        <w:t xml:space="preserve"> </w:t>
      </w:r>
      <w:r w:rsidRPr="005C538E">
        <w:rPr>
          <w:rFonts w:ascii="Times New Roman" w:hAnsi="Times New Roman" w:cs="Times New Roman"/>
          <w:color w:val="000000" w:themeColor="text1"/>
          <w:shd w:val="clear" w:color="auto" w:fill="00FF00"/>
        </w:rPr>
        <w:t>скриншотами</w:t>
      </w: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1"/>
        <w:spacing w:before="0"/>
        <w:ind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Методические</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указания.</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Многие</w:t>
      </w:r>
      <w:r w:rsidRPr="005C538E">
        <w:rPr>
          <w:b w:val="0"/>
          <w:color w:val="000000" w:themeColor="text1"/>
          <w:spacing w:val="1"/>
          <w:sz w:val="24"/>
        </w:rPr>
        <w:t xml:space="preserve"> </w:t>
      </w:r>
      <w:r w:rsidRPr="005C538E">
        <w:rPr>
          <w:b w:val="0"/>
          <w:color w:val="000000" w:themeColor="text1"/>
          <w:sz w:val="24"/>
        </w:rPr>
        <w:t>пользователи</w:t>
      </w:r>
      <w:r w:rsidRPr="005C538E">
        <w:rPr>
          <w:b w:val="0"/>
          <w:color w:val="000000" w:themeColor="text1"/>
          <w:spacing w:val="1"/>
          <w:sz w:val="24"/>
        </w:rPr>
        <w:t xml:space="preserve"> </w:t>
      </w:r>
      <w:r w:rsidRPr="005C538E">
        <w:rPr>
          <w:b w:val="0"/>
          <w:color w:val="000000" w:themeColor="text1"/>
          <w:sz w:val="24"/>
        </w:rPr>
        <w:t>сталкиваются</w:t>
      </w:r>
      <w:r w:rsidRPr="005C538E">
        <w:rPr>
          <w:b w:val="0"/>
          <w:color w:val="000000" w:themeColor="text1"/>
          <w:spacing w:val="1"/>
          <w:sz w:val="24"/>
        </w:rPr>
        <w:t xml:space="preserve"> </w:t>
      </w:r>
      <w:r w:rsidRPr="005C538E">
        <w:rPr>
          <w:b w:val="0"/>
          <w:color w:val="000000" w:themeColor="text1"/>
          <w:sz w:val="24"/>
        </w:rPr>
        <w:t>с</w:t>
      </w:r>
      <w:r w:rsidRPr="005C538E">
        <w:rPr>
          <w:b w:val="0"/>
          <w:color w:val="000000" w:themeColor="text1"/>
          <w:spacing w:val="1"/>
          <w:sz w:val="24"/>
        </w:rPr>
        <w:t xml:space="preserve"> </w:t>
      </w:r>
      <w:r w:rsidRPr="005C538E">
        <w:rPr>
          <w:b w:val="0"/>
          <w:color w:val="000000" w:themeColor="text1"/>
          <w:sz w:val="24"/>
        </w:rPr>
        <w:t>недостатком</w:t>
      </w:r>
      <w:r w:rsidRPr="005C538E">
        <w:rPr>
          <w:b w:val="0"/>
          <w:color w:val="000000" w:themeColor="text1"/>
          <w:spacing w:val="1"/>
          <w:sz w:val="24"/>
        </w:rPr>
        <w:t xml:space="preserve"> </w:t>
      </w:r>
      <w:r w:rsidRPr="005C538E">
        <w:rPr>
          <w:b w:val="0"/>
          <w:color w:val="000000" w:themeColor="text1"/>
          <w:sz w:val="24"/>
        </w:rPr>
        <w:t>места</w:t>
      </w:r>
      <w:r w:rsidRPr="005C538E">
        <w:rPr>
          <w:b w:val="0"/>
          <w:color w:val="000000" w:themeColor="text1"/>
          <w:spacing w:val="1"/>
          <w:sz w:val="24"/>
        </w:rPr>
        <w:t xml:space="preserve"> </w:t>
      </w:r>
      <w:r w:rsidRPr="005C538E">
        <w:rPr>
          <w:b w:val="0"/>
          <w:color w:val="000000" w:themeColor="text1"/>
          <w:sz w:val="24"/>
        </w:rPr>
        <w:t>на</w:t>
      </w:r>
      <w:r w:rsidRPr="005C538E">
        <w:rPr>
          <w:b w:val="0"/>
          <w:color w:val="000000" w:themeColor="text1"/>
          <w:spacing w:val="1"/>
          <w:sz w:val="24"/>
        </w:rPr>
        <w:t xml:space="preserve"> </w:t>
      </w:r>
      <w:r w:rsidRPr="005C538E">
        <w:rPr>
          <w:b w:val="0"/>
          <w:color w:val="000000" w:themeColor="text1"/>
          <w:sz w:val="24"/>
        </w:rPr>
        <w:t>диске,</w:t>
      </w:r>
      <w:r w:rsidRPr="005C538E">
        <w:rPr>
          <w:b w:val="0"/>
          <w:color w:val="000000" w:themeColor="text1"/>
          <w:spacing w:val="1"/>
          <w:sz w:val="24"/>
        </w:rPr>
        <w:t xml:space="preserve"> </w:t>
      </w:r>
      <w:r w:rsidRPr="005C538E">
        <w:rPr>
          <w:b w:val="0"/>
          <w:color w:val="000000" w:themeColor="text1"/>
          <w:sz w:val="24"/>
        </w:rPr>
        <w:t>потому что он заполняется ненужными файлами. Из-за обилия ненужных</w:t>
      </w:r>
      <w:r w:rsidRPr="005C538E">
        <w:rPr>
          <w:b w:val="0"/>
          <w:color w:val="000000" w:themeColor="text1"/>
          <w:spacing w:val="1"/>
          <w:sz w:val="24"/>
        </w:rPr>
        <w:t xml:space="preserve"> </w:t>
      </w:r>
      <w:r w:rsidRPr="005C538E">
        <w:rPr>
          <w:b w:val="0"/>
          <w:color w:val="000000" w:themeColor="text1"/>
          <w:sz w:val="24"/>
        </w:rPr>
        <w:t>данных, система начинает «тормозить» в работе. В операционной системе</w:t>
      </w:r>
      <w:r w:rsidRPr="005C538E">
        <w:rPr>
          <w:b w:val="0"/>
          <w:color w:val="000000" w:themeColor="text1"/>
          <w:spacing w:val="1"/>
          <w:sz w:val="24"/>
        </w:rPr>
        <w:t xml:space="preserve"> </w:t>
      </w:r>
      <w:r w:rsidRPr="005C538E">
        <w:rPr>
          <w:b w:val="0"/>
          <w:color w:val="000000" w:themeColor="text1"/>
          <w:sz w:val="24"/>
        </w:rPr>
        <w:t>Windows</w:t>
      </w:r>
      <w:r w:rsidRPr="005C538E">
        <w:rPr>
          <w:b w:val="0"/>
          <w:color w:val="000000" w:themeColor="text1"/>
          <w:spacing w:val="1"/>
          <w:sz w:val="24"/>
        </w:rPr>
        <w:t xml:space="preserve"> </w:t>
      </w:r>
      <w:r w:rsidRPr="005C538E">
        <w:rPr>
          <w:b w:val="0"/>
          <w:color w:val="000000" w:themeColor="text1"/>
          <w:sz w:val="24"/>
        </w:rPr>
        <w:t>10</w:t>
      </w:r>
      <w:r w:rsidRPr="005C538E">
        <w:rPr>
          <w:b w:val="0"/>
          <w:color w:val="000000" w:themeColor="text1"/>
          <w:spacing w:val="1"/>
          <w:sz w:val="24"/>
        </w:rPr>
        <w:t xml:space="preserve"> </w:t>
      </w:r>
      <w:r w:rsidRPr="005C538E">
        <w:rPr>
          <w:b w:val="0"/>
          <w:color w:val="000000" w:themeColor="text1"/>
          <w:sz w:val="24"/>
        </w:rPr>
        <w:t>имеются</w:t>
      </w:r>
      <w:r w:rsidRPr="005C538E">
        <w:rPr>
          <w:b w:val="0"/>
          <w:color w:val="000000" w:themeColor="text1"/>
          <w:spacing w:val="1"/>
          <w:sz w:val="24"/>
        </w:rPr>
        <w:t xml:space="preserve"> </w:t>
      </w:r>
      <w:r w:rsidRPr="005C538E">
        <w:rPr>
          <w:b w:val="0"/>
          <w:color w:val="000000" w:themeColor="text1"/>
          <w:sz w:val="24"/>
        </w:rPr>
        <w:t>встроенные</w:t>
      </w:r>
      <w:r w:rsidRPr="005C538E">
        <w:rPr>
          <w:b w:val="0"/>
          <w:color w:val="000000" w:themeColor="text1"/>
          <w:spacing w:val="1"/>
          <w:sz w:val="24"/>
        </w:rPr>
        <w:t xml:space="preserve"> </w:t>
      </w:r>
      <w:r w:rsidRPr="005C538E">
        <w:rPr>
          <w:b w:val="0"/>
          <w:color w:val="000000" w:themeColor="text1"/>
          <w:sz w:val="24"/>
        </w:rPr>
        <w:t>инструменты</w:t>
      </w:r>
      <w:r w:rsidRPr="005C538E">
        <w:rPr>
          <w:b w:val="0"/>
          <w:color w:val="000000" w:themeColor="text1"/>
          <w:spacing w:val="1"/>
          <w:sz w:val="24"/>
        </w:rPr>
        <w:t xml:space="preserve"> </w:t>
      </w:r>
      <w:r w:rsidRPr="005C538E">
        <w:rPr>
          <w:b w:val="0"/>
          <w:color w:val="000000" w:themeColor="text1"/>
          <w:sz w:val="24"/>
        </w:rPr>
        <w:t>для</w:t>
      </w:r>
      <w:r w:rsidRPr="005C538E">
        <w:rPr>
          <w:b w:val="0"/>
          <w:color w:val="000000" w:themeColor="text1"/>
          <w:spacing w:val="1"/>
          <w:sz w:val="24"/>
        </w:rPr>
        <w:t xml:space="preserve"> </w:t>
      </w:r>
      <w:r w:rsidRPr="005C538E">
        <w:rPr>
          <w:b w:val="0"/>
          <w:color w:val="000000" w:themeColor="text1"/>
          <w:sz w:val="24"/>
        </w:rPr>
        <w:t>удаления</w:t>
      </w:r>
      <w:r w:rsidRPr="005C538E">
        <w:rPr>
          <w:b w:val="0"/>
          <w:color w:val="000000" w:themeColor="text1"/>
          <w:spacing w:val="1"/>
          <w:sz w:val="24"/>
        </w:rPr>
        <w:t xml:space="preserve"> </w:t>
      </w:r>
      <w:r w:rsidRPr="005C538E">
        <w:rPr>
          <w:b w:val="0"/>
          <w:color w:val="000000" w:themeColor="text1"/>
          <w:sz w:val="24"/>
        </w:rPr>
        <w:t>ненужных</w:t>
      </w:r>
      <w:r w:rsidRPr="005C538E">
        <w:rPr>
          <w:b w:val="0"/>
          <w:color w:val="000000" w:themeColor="text1"/>
          <w:spacing w:val="1"/>
          <w:sz w:val="24"/>
        </w:rPr>
        <w:t xml:space="preserve"> </w:t>
      </w:r>
      <w:r w:rsidRPr="005C538E">
        <w:rPr>
          <w:b w:val="0"/>
          <w:color w:val="000000" w:themeColor="text1"/>
          <w:sz w:val="24"/>
        </w:rPr>
        <w:t>файлов. Кроме того, пользователь может самостоятельно удалить временные</w:t>
      </w:r>
      <w:r w:rsidRPr="005C538E">
        <w:rPr>
          <w:b w:val="0"/>
          <w:color w:val="000000" w:themeColor="text1"/>
          <w:spacing w:val="1"/>
          <w:sz w:val="24"/>
        </w:rPr>
        <w:t xml:space="preserve"> </w:t>
      </w:r>
      <w:r w:rsidRPr="005C538E">
        <w:rPr>
          <w:b w:val="0"/>
          <w:color w:val="000000" w:themeColor="text1"/>
          <w:sz w:val="24"/>
        </w:rPr>
        <w:t>файлы</w:t>
      </w:r>
      <w:r w:rsidRPr="005C538E">
        <w:rPr>
          <w:b w:val="0"/>
          <w:color w:val="000000" w:themeColor="text1"/>
          <w:spacing w:val="-2"/>
          <w:sz w:val="24"/>
        </w:rPr>
        <w:t xml:space="preserve"> </w:t>
      </w:r>
      <w:r w:rsidRPr="005C538E">
        <w:rPr>
          <w:b w:val="0"/>
          <w:color w:val="000000" w:themeColor="text1"/>
          <w:sz w:val="24"/>
        </w:rPr>
        <w:t>с</w:t>
      </w:r>
      <w:r w:rsidRPr="005C538E">
        <w:rPr>
          <w:b w:val="0"/>
          <w:color w:val="000000" w:themeColor="text1"/>
          <w:spacing w:val="-3"/>
          <w:sz w:val="24"/>
        </w:rPr>
        <w:t xml:space="preserve"> </w:t>
      </w:r>
      <w:r w:rsidRPr="005C538E">
        <w:rPr>
          <w:b w:val="0"/>
          <w:color w:val="000000" w:themeColor="text1"/>
          <w:sz w:val="24"/>
        </w:rPr>
        <w:t>компьютера,</w:t>
      </w:r>
      <w:r w:rsidRPr="005C538E">
        <w:rPr>
          <w:b w:val="0"/>
          <w:color w:val="000000" w:themeColor="text1"/>
          <w:spacing w:val="-3"/>
          <w:sz w:val="24"/>
        </w:rPr>
        <w:t xml:space="preserve"> </w:t>
      </w:r>
      <w:r w:rsidRPr="005C538E">
        <w:rPr>
          <w:b w:val="0"/>
          <w:color w:val="000000" w:themeColor="text1"/>
          <w:sz w:val="24"/>
        </w:rPr>
        <w:t>без</w:t>
      </w:r>
      <w:r w:rsidRPr="005C538E">
        <w:rPr>
          <w:b w:val="0"/>
          <w:color w:val="000000" w:themeColor="text1"/>
          <w:spacing w:val="-2"/>
          <w:sz w:val="24"/>
        </w:rPr>
        <w:t xml:space="preserve"> </w:t>
      </w:r>
      <w:r w:rsidRPr="005C538E">
        <w:rPr>
          <w:b w:val="0"/>
          <w:color w:val="000000" w:themeColor="text1"/>
          <w:sz w:val="24"/>
        </w:rPr>
        <w:t>помощи</w:t>
      </w:r>
      <w:r w:rsidRPr="005C538E">
        <w:rPr>
          <w:b w:val="0"/>
          <w:color w:val="000000" w:themeColor="text1"/>
          <w:spacing w:val="-2"/>
          <w:sz w:val="24"/>
        </w:rPr>
        <w:t xml:space="preserve"> </w:t>
      </w:r>
      <w:r w:rsidRPr="005C538E">
        <w:rPr>
          <w:b w:val="0"/>
          <w:color w:val="000000" w:themeColor="text1"/>
          <w:sz w:val="24"/>
        </w:rPr>
        <w:t>стороннего</w:t>
      </w:r>
      <w:r w:rsidRPr="005C538E">
        <w:rPr>
          <w:b w:val="0"/>
          <w:color w:val="000000" w:themeColor="text1"/>
          <w:spacing w:val="-5"/>
          <w:sz w:val="24"/>
        </w:rPr>
        <w:t xml:space="preserve"> </w:t>
      </w:r>
      <w:r w:rsidRPr="005C538E">
        <w:rPr>
          <w:b w:val="0"/>
          <w:color w:val="000000" w:themeColor="text1"/>
          <w:sz w:val="24"/>
        </w:rPr>
        <w:t>программного обеспечения.</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Очистка и оптимизация Windows поможет удалить с системного диска</w:t>
      </w:r>
      <w:r w:rsidRPr="005C538E">
        <w:rPr>
          <w:b w:val="0"/>
          <w:color w:val="000000" w:themeColor="text1"/>
          <w:spacing w:val="1"/>
          <w:sz w:val="24"/>
        </w:rPr>
        <w:t xml:space="preserve"> </w:t>
      </w:r>
      <w:r w:rsidRPr="005C538E">
        <w:rPr>
          <w:b w:val="0"/>
          <w:color w:val="000000" w:themeColor="text1"/>
          <w:sz w:val="24"/>
        </w:rPr>
        <w:t>ненужные</w:t>
      </w:r>
      <w:r w:rsidRPr="005C538E">
        <w:rPr>
          <w:b w:val="0"/>
          <w:color w:val="000000" w:themeColor="text1"/>
          <w:spacing w:val="1"/>
          <w:sz w:val="24"/>
        </w:rPr>
        <w:t xml:space="preserve"> </w:t>
      </w:r>
      <w:r w:rsidRPr="005C538E">
        <w:rPr>
          <w:b w:val="0"/>
          <w:color w:val="000000" w:themeColor="text1"/>
          <w:sz w:val="24"/>
        </w:rPr>
        <w:t>данные,</w:t>
      </w:r>
      <w:r w:rsidRPr="005C538E">
        <w:rPr>
          <w:b w:val="0"/>
          <w:color w:val="000000" w:themeColor="text1"/>
          <w:spacing w:val="1"/>
          <w:sz w:val="24"/>
        </w:rPr>
        <w:t xml:space="preserve"> </w:t>
      </w:r>
      <w:r w:rsidRPr="005C538E">
        <w:rPr>
          <w:b w:val="0"/>
          <w:color w:val="000000" w:themeColor="text1"/>
          <w:sz w:val="24"/>
        </w:rPr>
        <w:t>освободить</w:t>
      </w:r>
      <w:r w:rsidRPr="005C538E">
        <w:rPr>
          <w:b w:val="0"/>
          <w:color w:val="000000" w:themeColor="text1"/>
          <w:spacing w:val="1"/>
          <w:sz w:val="24"/>
        </w:rPr>
        <w:t xml:space="preserve"> </w:t>
      </w:r>
      <w:r w:rsidRPr="005C538E">
        <w:rPr>
          <w:b w:val="0"/>
          <w:color w:val="000000" w:themeColor="text1"/>
          <w:sz w:val="24"/>
        </w:rPr>
        <w:t>место,</w:t>
      </w:r>
      <w:r w:rsidRPr="005C538E">
        <w:rPr>
          <w:b w:val="0"/>
          <w:color w:val="000000" w:themeColor="text1"/>
          <w:spacing w:val="1"/>
          <w:sz w:val="24"/>
        </w:rPr>
        <w:t xml:space="preserve"> </w:t>
      </w:r>
      <w:r w:rsidRPr="005C538E">
        <w:rPr>
          <w:b w:val="0"/>
          <w:color w:val="000000" w:themeColor="text1"/>
          <w:sz w:val="24"/>
        </w:rPr>
        <w:t>улучшить</w:t>
      </w:r>
      <w:r w:rsidRPr="005C538E">
        <w:rPr>
          <w:b w:val="0"/>
          <w:color w:val="000000" w:themeColor="text1"/>
          <w:spacing w:val="1"/>
          <w:sz w:val="24"/>
        </w:rPr>
        <w:t xml:space="preserve"> </w:t>
      </w:r>
      <w:r w:rsidRPr="005C538E">
        <w:rPr>
          <w:b w:val="0"/>
          <w:color w:val="000000" w:themeColor="text1"/>
          <w:sz w:val="24"/>
        </w:rPr>
        <w:t>работу</w:t>
      </w:r>
      <w:r w:rsidRPr="005C538E">
        <w:rPr>
          <w:b w:val="0"/>
          <w:color w:val="000000" w:themeColor="text1"/>
          <w:spacing w:val="1"/>
          <w:sz w:val="24"/>
        </w:rPr>
        <w:t xml:space="preserve"> </w:t>
      </w:r>
      <w:r w:rsidRPr="005C538E">
        <w:rPr>
          <w:b w:val="0"/>
          <w:color w:val="000000" w:themeColor="text1"/>
          <w:sz w:val="24"/>
        </w:rPr>
        <w:t>операционной</w:t>
      </w:r>
      <w:r w:rsidRPr="005C538E">
        <w:rPr>
          <w:b w:val="0"/>
          <w:color w:val="000000" w:themeColor="text1"/>
          <w:spacing w:val="1"/>
          <w:sz w:val="24"/>
        </w:rPr>
        <w:t xml:space="preserve"> </w:t>
      </w:r>
      <w:r w:rsidRPr="005C538E">
        <w:rPr>
          <w:b w:val="0"/>
          <w:color w:val="000000" w:themeColor="text1"/>
          <w:sz w:val="24"/>
        </w:rPr>
        <w:t>системы.</w:t>
      </w:r>
      <w:r w:rsidRPr="005C538E">
        <w:rPr>
          <w:b w:val="0"/>
          <w:color w:val="000000" w:themeColor="text1"/>
          <w:spacing w:val="-8"/>
          <w:sz w:val="24"/>
        </w:rPr>
        <w:t xml:space="preserve"> </w:t>
      </w:r>
      <w:r w:rsidRPr="005C538E">
        <w:rPr>
          <w:b w:val="0"/>
          <w:color w:val="000000" w:themeColor="text1"/>
          <w:sz w:val="24"/>
        </w:rPr>
        <w:t>Из-за</w:t>
      </w:r>
      <w:r w:rsidRPr="005C538E">
        <w:rPr>
          <w:b w:val="0"/>
          <w:color w:val="000000" w:themeColor="text1"/>
          <w:spacing w:val="-10"/>
          <w:sz w:val="24"/>
        </w:rPr>
        <w:t xml:space="preserve"> </w:t>
      </w:r>
      <w:r w:rsidRPr="005C538E">
        <w:rPr>
          <w:b w:val="0"/>
          <w:color w:val="000000" w:themeColor="text1"/>
          <w:sz w:val="24"/>
        </w:rPr>
        <w:t>нехватки</w:t>
      </w:r>
      <w:r w:rsidRPr="005C538E">
        <w:rPr>
          <w:b w:val="0"/>
          <w:color w:val="000000" w:themeColor="text1"/>
          <w:spacing w:val="-7"/>
          <w:sz w:val="24"/>
        </w:rPr>
        <w:t xml:space="preserve"> </w:t>
      </w:r>
      <w:r w:rsidRPr="005C538E">
        <w:rPr>
          <w:b w:val="0"/>
          <w:color w:val="000000" w:themeColor="text1"/>
          <w:sz w:val="24"/>
        </w:rPr>
        <w:t>свободного</w:t>
      </w:r>
      <w:r w:rsidRPr="005C538E">
        <w:rPr>
          <w:b w:val="0"/>
          <w:color w:val="000000" w:themeColor="text1"/>
          <w:spacing w:val="-7"/>
          <w:sz w:val="24"/>
        </w:rPr>
        <w:t xml:space="preserve"> </w:t>
      </w:r>
      <w:r w:rsidRPr="005C538E">
        <w:rPr>
          <w:b w:val="0"/>
          <w:color w:val="000000" w:themeColor="text1"/>
          <w:sz w:val="24"/>
        </w:rPr>
        <w:t>места</w:t>
      </w:r>
      <w:r w:rsidRPr="005C538E">
        <w:rPr>
          <w:b w:val="0"/>
          <w:color w:val="000000" w:themeColor="text1"/>
          <w:spacing w:val="-8"/>
          <w:sz w:val="24"/>
        </w:rPr>
        <w:t xml:space="preserve"> </w:t>
      </w:r>
      <w:r w:rsidRPr="005C538E">
        <w:rPr>
          <w:b w:val="0"/>
          <w:color w:val="000000" w:themeColor="text1"/>
          <w:sz w:val="24"/>
        </w:rPr>
        <w:t>на</w:t>
      </w:r>
      <w:r w:rsidRPr="005C538E">
        <w:rPr>
          <w:b w:val="0"/>
          <w:color w:val="000000" w:themeColor="text1"/>
          <w:spacing w:val="-8"/>
          <w:sz w:val="24"/>
        </w:rPr>
        <w:t xml:space="preserve"> </w:t>
      </w:r>
      <w:r w:rsidRPr="005C538E">
        <w:rPr>
          <w:b w:val="0"/>
          <w:color w:val="000000" w:themeColor="text1"/>
          <w:sz w:val="24"/>
        </w:rPr>
        <w:t>диске,</w:t>
      </w:r>
      <w:r w:rsidRPr="005C538E">
        <w:rPr>
          <w:b w:val="0"/>
          <w:color w:val="000000" w:themeColor="text1"/>
          <w:spacing w:val="-8"/>
          <w:sz w:val="24"/>
        </w:rPr>
        <w:t xml:space="preserve"> </w:t>
      </w:r>
      <w:r w:rsidRPr="005C538E">
        <w:rPr>
          <w:b w:val="0"/>
          <w:color w:val="000000" w:themeColor="text1"/>
          <w:sz w:val="24"/>
        </w:rPr>
        <w:t>система</w:t>
      </w:r>
      <w:r w:rsidRPr="005C538E">
        <w:rPr>
          <w:b w:val="0"/>
          <w:color w:val="000000" w:themeColor="text1"/>
          <w:spacing w:val="-10"/>
          <w:sz w:val="24"/>
        </w:rPr>
        <w:t xml:space="preserve"> </w:t>
      </w:r>
      <w:r w:rsidRPr="005C538E">
        <w:rPr>
          <w:b w:val="0"/>
          <w:color w:val="000000" w:themeColor="text1"/>
          <w:sz w:val="24"/>
        </w:rPr>
        <w:t>и</w:t>
      </w:r>
      <w:r w:rsidRPr="005C538E">
        <w:rPr>
          <w:b w:val="0"/>
          <w:color w:val="000000" w:themeColor="text1"/>
          <w:spacing w:val="-7"/>
          <w:sz w:val="24"/>
        </w:rPr>
        <w:t xml:space="preserve"> </w:t>
      </w:r>
      <w:r w:rsidRPr="005C538E">
        <w:rPr>
          <w:b w:val="0"/>
          <w:color w:val="000000" w:themeColor="text1"/>
          <w:sz w:val="24"/>
        </w:rPr>
        <w:t>установленные</w:t>
      </w:r>
      <w:r w:rsidRPr="005C538E">
        <w:rPr>
          <w:b w:val="0"/>
          <w:color w:val="000000" w:themeColor="text1"/>
          <w:spacing w:val="-68"/>
          <w:sz w:val="24"/>
        </w:rPr>
        <w:t xml:space="preserve"> </w:t>
      </w:r>
      <w:r w:rsidRPr="005C538E">
        <w:rPr>
          <w:b w:val="0"/>
          <w:color w:val="000000" w:themeColor="text1"/>
          <w:sz w:val="24"/>
        </w:rPr>
        <w:t>программы</w:t>
      </w:r>
      <w:r w:rsidRPr="005C538E">
        <w:rPr>
          <w:b w:val="0"/>
          <w:color w:val="000000" w:themeColor="text1"/>
          <w:spacing w:val="-1"/>
          <w:sz w:val="24"/>
        </w:rPr>
        <w:t xml:space="preserve"> </w:t>
      </w:r>
      <w:r w:rsidRPr="005C538E">
        <w:rPr>
          <w:b w:val="0"/>
          <w:color w:val="000000" w:themeColor="text1"/>
          <w:sz w:val="24"/>
        </w:rPr>
        <w:t>начинают</w:t>
      </w:r>
      <w:r w:rsidRPr="005C538E">
        <w:rPr>
          <w:b w:val="0"/>
          <w:color w:val="000000" w:themeColor="text1"/>
          <w:spacing w:val="-1"/>
          <w:sz w:val="24"/>
        </w:rPr>
        <w:t xml:space="preserve"> </w:t>
      </w:r>
      <w:r w:rsidRPr="005C538E">
        <w:rPr>
          <w:b w:val="0"/>
          <w:color w:val="000000" w:themeColor="text1"/>
          <w:sz w:val="24"/>
        </w:rPr>
        <w:t>работать</w:t>
      </w:r>
      <w:r w:rsidRPr="005C538E">
        <w:rPr>
          <w:b w:val="0"/>
          <w:color w:val="000000" w:themeColor="text1"/>
          <w:spacing w:val="-3"/>
          <w:sz w:val="24"/>
        </w:rPr>
        <w:t xml:space="preserve"> </w:t>
      </w:r>
      <w:r w:rsidRPr="005C538E">
        <w:rPr>
          <w:b w:val="0"/>
          <w:color w:val="000000" w:themeColor="text1"/>
          <w:sz w:val="24"/>
        </w:rPr>
        <w:t>с</w:t>
      </w:r>
      <w:r w:rsidRPr="005C538E">
        <w:rPr>
          <w:b w:val="0"/>
          <w:color w:val="000000" w:themeColor="text1"/>
          <w:spacing w:val="-1"/>
          <w:sz w:val="24"/>
        </w:rPr>
        <w:t xml:space="preserve"> </w:t>
      </w:r>
      <w:r w:rsidRPr="005C538E">
        <w:rPr>
          <w:b w:val="0"/>
          <w:color w:val="000000" w:themeColor="text1"/>
          <w:sz w:val="24"/>
        </w:rPr>
        <w:t>задержками</w:t>
      </w:r>
      <w:r w:rsidRPr="005C538E">
        <w:rPr>
          <w:b w:val="0"/>
          <w:color w:val="000000" w:themeColor="text1"/>
          <w:spacing w:val="-1"/>
          <w:sz w:val="24"/>
        </w:rPr>
        <w:t xml:space="preserve"> </w:t>
      </w:r>
      <w:r w:rsidRPr="005C538E">
        <w:rPr>
          <w:b w:val="0"/>
          <w:color w:val="000000" w:themeColor="text1"/>
          <w:sz w:val="24"/>
        </w:rPr>
        <w:t>и зависаниями.</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Как</w:t>
      </w:r>
      <w:r w:rsidRPr="005C538E">
        <w:rPr>
          <w:b w:val="0"/>
          <w:color w:val="000000" w:themeColor="text1"/>
          <w:spacing w:val="1"/>
          <w:sz w:val="24"/>
        </w:rPr>
        <w:t xml:space="preserve"> </w:t>
      </w:r>
      <w:r w:rsidRPr="005C538E">
        <w:rPr>
          <w:b w:val="0"/>
          <w:color w:val="000000" w:themeColor="text1"/>
          <w:sz w:val="24"/>
        </w:rPr>
        <w:t>пользователь</w:t>
      </w:r>
      <w:r w:rsidRPr="005C538E">
        <w:rPr>
          <w:b w:val="0"/>
          <w:color w:val="000000" w:themeColor="text1"/>
          <w:spacing w:val="1"/>
          <w:sz w:val="24"/>
        </w:rPr>
        <w:t xml:space="preserve"> </w:t>
      </w:r>
      <w:r w:rsidRPr="005C538E">
        <w:rPr>
          <w:b w:val="0"/>
          <w:color w:val="000000" w:themeColor="text1"/>
          <w:sz w:val="24"/>
        </w:rPr>
        <w:t>может</w:t>
      </w:r>
      <w:r w:rsidRPr="005C538E">
        <w:rPr>
          <w:b w:val="0"/>
          <w:color w:val="000000" w:themeColor="text1"/>
          <w:spacing w:val="1"/>
          <w:sz w:val="24"/>
        </w:rPr>
        <w:t xml:space="preserve"> </w:t>
      </w:r>
      <w:r w:rsidRPr="005C538E">
        <w:rPr>
          <w:b w:val="0"/>
          <w:color w:val="000000" w:themeColor="text1"/>
          <w:sz w:val="24"/>
        </w:rPr>
        <w:t>убедиться,</w:t>
      </w:r>
      <w:r w:rsidRPr="005C538E">
        <w:rPr>
          <w:b w:val="0"/>
          <w:color w:val="000000" w:themeColor="text1"/>
          <w:spacing w:val="1"/>
          <w:sz w:val="24"/>
        </w:rPr>
        <w:t xml:space="preserve"> </w:t>
      </w:r>
      <w:r w:rsidRPr="005C538E">
        <w:rPr>
          <w:b w:val="0"/>
          <w:color w:val="000000" w:themeColor="text1"/>
          <w:sz w:val="24"/>
        </w:rPr>
        <w:t>что</w:t>
      </w:r>
      <w:r w:rsidRPr="005C538E">
        <w:rPr>
          <w:b w:val="0"/>
          <w:color w:val="000000" w:themeColor="text1"/>
          <w:spacing w:val="1"/>
          <w:sz w:val="24"/>
        </w:rPr>
        <w:t xml:space="preserve"> </w:t>
      </w:r>
      <w:r w:rsidRPr="005C538E">
        <w:rPr>
          <w:b w:val="0"/>
          <w:color w:val="000000" w:themeColor="text1"/>
          <w:sz w:val="24"/>
        </w:rPr>
        <w:t>на</w:t>
      </w:r>
      <w:r w:rsidRPr="005C538E">
        <w:rPr>
          <w:b w:val="0"/>
          <w:color w:val="000000" w:themeColor="text1"/>
          <w:spacing w:val="1"/>
          <w:sz w:val="24"/>
        </w:rPr>
        <w:t xml:space="preserve"> </w:t>
      </w:r>
      <w:r w:rsidRPr="005C538E">
        <w:rPr>
          <w:b w:val="0"/>
          <w:color w:val="000000" w:themeColor="text1"/>
          <w:sz w:val="24"/>
        </w:rPr>
        <w:t>компьютере</w:t>
      </w:r>
      <w:r w:rsidRPr="005C538E">
        <w:rPr>
          <w:b w:val="0"/>
          <w:color w:val="000000" w:themeColor="text1"/>
          <w:spacing w:val="1"/>
          <w:sz w:val="24"/>
        </w:rPr>
        <w:t xml:space="preserve"> </w:t>
      </w:r>
      <w:r w:rsidRPr="005C538E">
        <w:rPr>
          <w:b w:val="0"/>
          <w:color w:val="000000" w:themeColor="text1"/>
          <w:sz w:val="24"/>
        </w:rPr>
        <w:t>необходима</w:t>
      </w:r>
      <w:r w:rsidRPr="005C538E">
        <w:rPr>
          <w:b w:val="0"/>
          <w:color w:val="000000" w:themeColor="text1"/>
          <w:spacing w:val="-67"/>
          <w:sz w:val="24"/>
        </w:rPr>
        <w:t xml:space="preserve"> </w:t>
      </w:r>
      <w:r w:rsidRPr="005C538E">
        <w:rPr>
          <w:b w:val="0"/>
          <w:color w:val="000000" w:themeColor="text1"/>
          <w:sz w:val="24"/>
        </w:rPr>
        <w:t>очистка Windows 10 от мусора? Это проявится в том, что при работе на ПК</w:t>
      </w:r>
      <w:r w:rsidRPr="005C538E">
        <w:rPr>
          <w:b w:val="0"/>
          <w:color w:val="000000" w:themeColor="text1"/>
          <w:spacing w:val="1"/>
          <w:sz w:val="24"/>
        </w:rPr>
        <w:t xml:space="preserve"> </w:t>
      </w:r>
      <w:r w:rsidRPr="005C538E">
        <w:rPr>
          <w:b w:val="0"/>
          <w:color w:val="000000" w:themeColor="text1"/>
          <w:sz w:val="24"/>
        </w:rPr>
        <w:t>начались</w:t>
      </w:r>
      <w:r w:rsidRPr="005C538E">
        <w:rPr>
          <w:b w:val="0"/>
          <w:color w:val="000000" w:themeColor="text1"/>
          <w:spacing w:val="1"/>
          <w:sz w:val="24"/>
        </w:rPr>
        <w:t xml:space="preserve"> </w:t>
      </w:r>
      <w:r w:rsidRPr="005C538E">
        <w:rPr>
          <w:b w:val="0"/>
          <w:color w:val="000000" w:themeColor="text1"/>
          <w:sz w:val="24"/>
        </w:rPr>
        <w:t>тормоза,</w:t>
      </w:r>
      <w:r w:rsidRPr="005C538E">
        <w:rPr>
          <w:b w:val="0"/>
          <w:color w:val="000000" w:themeColor="text1"/>
          <w:spacing w:val="1"/>
          <w:sz w:val="24"/>
        </w:rPr>
        <w:t xml:space="preserve"> </w:t>
      </w:r>
      <w:r w:rsidRPr="005C538E">
        <w:rPr>
          <w:b w:val="0"/>
          <w:color w:val="000000" w:themeColor="text1"/>
          <w:sz w:val="24"/>
        </w:rPr>
        <w:t>кроме</w:t>
      </w:r>
      <w:r w:rsidRPr="005C538E">
        <w:rPr>
          <w:b w:val="0"/>
          <w:color w:val="000000" w:themeColor="text1"/>
          <w:spacing w:val="1"/>
          <w:sz w:val="24"/>
        </w:rPr>
        <w:t xml:space="preserve"> </w:t>
      </w:r>
      <w:r w:rsidRPr="005C538E">
        <w:rPr>
          <w:b w:val="0"/>
          <w:color w:val="000000" w:themeColor="text1"/>
          <w:sz w:val="24"/>
        </w:rPr>
        <w:t>этого,</w:t>
      </w:r>
      <w:r w:rsidRPr="005C538E">
        <w:rPr>
          <w:b w:val="0"/>
          <w:color w:val="000000" w:themeColor="text1"/>
          <w:spacing w:val="1"/>
          <w:sz w:val="24"/>
        </w:rPr>
        <w:t xml:space="preserve"> </w:t>
      </w:r>
      <w:r w:rsidRPr="005C538E">
        <w:rPr>
          <w:b w:val="0"/>
          <w:color w:val="000000" w:themeColor="text1"/>
          <w:sz w:val="24"/>
        </w:rPr>
        <w:t>для</w:t>
      </w:r>
      <w:r w:rsidRPr="005C538E">
        <w:rPr>
          <w:b w:val="0"/>
          <w:color w:val="000000" w:themeColor="text1"/>
          <w:spacing w:val="1"/>
          <w:sz w:val="24"/>
        </w:rPr>
        <w:t xml:space="preserve"> </w:t>
      </w:r>
      <w:r w:rsidRPr="005C538E">
        <w:rPr>
          <w:b w:val="0"/>
          <w:color w:val="000000" w:themeColor="text1"/>
          <w:sz w:val="24"/>
        </w:rPr>
        <w:t>наглядности,</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окне</w:t>
      </w:r>
      <w:r w:rsidRPr="005C538E">
        <w:rPr>
          <w:b w:val="0"/>
          <w:color w:val="000000" w:themeColor="text1"/>
          <w:spacing w:val="1"/>
          <w:sz w:val="24"/>
        </w:rPr>
        <w:t xml:space="preserve"> </w:t>
      </w:r>
      <w:r w:rsidRPr="005C538E">
        <w:rPr>
          <w:b w:val="0"/>
          <w:color w:val="000000" w:themeColor="text1"/>
          <w:sz w:val="24"/>
        </w:rPr>
        <w:t>Проводника</w:t>
      </w:r>
      <w:r w:rsidRPr="005C538E">
        <w:rPr>
          <w:b w:val="0"/>
          <w:color w:val="000000" w:themeColor="text1"/>
          <w:spacing w:val="-67"/>
          <w:sz w:val="24"/>
        </w:rPr>
        <w:t xml:space="preserve"> </w:t>
      </w:r>
      <w:r w:rsidRPr="005C538E">
        <w:rPr>
          <w:b w:val="0"/>
          <w:color w:val="000000" w:themeColor="text1"/>
          <w:sz w:val="24"/>
        </w:rPr>
        <w:t>проблемный</w:t>
      </w:r>
      <w:r w:rsidRPr="005C538E">
        <w:rPr>
          <w:b w:val="0"/>
          <w:color w:val="000000" w:themeColor="text1"/>
          <w:spacing w:val="-4"/>
          <w:sz w:val="24"/>
        </w:rPr>
        <w:t xml:space="preserve"> </w:t>
      </w:r>
      <w:r w:rsidRPr="005C538E">
        <w:rPr>
          <w:b w:val="0"/>
          <w:color w:val="000000" w:themeColor="text1"/>
          <w:sz w:val="24"/>
        </w:rPr>
        <w:t>диск будет окрашен в</w:t>
      </w:r>
      <w:r w:rsidRPr="005C538E">
        <w:rPr>
          <w:b w:val="0"/>
          <w:color w:val="000000" w:themeColor="text1"/>
          <w:spacing w:val="-1"/>
          <w:sz w:val="24"/>
        </w:rPr>
        <w:t xml:space="preserve"> </w:t>
      </w:r>
      <w:r w:rsidRPr="005C538E">
        <w:rPr>
          <w:b w:val="0"/>
          <w:color w:val="000000" w:themeColor="text1"/>
          <w:sz w:val="24"/>
        </w:rPr>
        <w:t>красный цвет.</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Операционная</w:t>
      </w:r>
      <w:r w:rsidRPr="005C538E">
        <w:rPr>
          <w:b w:val="0"/>
          <w:color w:val="000000" w:themeColor="text1"/>
          <w:spacing w:val="1"/>
          <w:sz w:val="24"/>
        </w:rPr>
        <w:t xml:space="preserve"> </w:t>
      </w:r>
      <w:r w:rsidRPr="005C538E">
        <w:rPr>
          <w:b w:val="0"/>
          <w:color w:val="000000" w:themeColor="text1"/>
          <w:sz w:val="24"/>
        </w:rPr>
        <w:t>система</w:t>
      </w:r>
      <w:r w:rsidRPr="005C538E">
        <w:rPr>
          <w:b w:val="0"/>
          <w:color w:val="000000" w:themeColor="text1"/>
          <w:spacing w:val="1"/>
          <w:sz w:val="24"/>
        </w:rPr>
        <w:t xml:space="preserve"> </w:t>
      </w:r>
      <w:r w:rsidRPr="005C538E">
        <w:rPr>
          <w:b w:val="0"/>
          <w:color w:val="000000" w:themeColor="text1"/>
          <w:sz w:val="24"/>
        </w:rPr>
        <w:t>предупреждает</w:t>
      </w:r>
      <w:r w:rsidRPr="005C538E">
        <w:rPr>
          <w:b w:val="0"/>
          <w:color w:val="000000" w:themeColor="text1"/>
          <w:spacing w:val="1"/>
          <w:sz w:val="24"/>
        </w:rPr>
        <w:t xml:space="preserve"> </w:t>
      </w:r>
      <w:r w:rsidRPr="005C538E">
        <w:rPr>
          <w:b w:val="0"/>
          <w:color w:val="000000" w:themeColor="text1"/>
          <w:sz w:val="24"/>
        </w:rPr>
        <w:t>пользователя</w:t>
      </w:r>
      <w:r w:rsidRPr="005C538E">
        <w:rPr>
          <w:b w:val="0"/>
          <w:color w:val="000000" w:themeColor="text1"/>
          <w:spacing w:val="1"/>
          <w:sz w:val="24"/>
        </w:rPr>
        <w:t xml:space="preserve"> </w:t>
      </w:r>
      <w:r w:rsidRPr="005C538E">
        <w:rPr>
          <w:b w:val="0"/>
          <w:color w:val="000000" w:themeColor="text1"/>
          <w:sz w:val="24"/>
        </w:rPr>
        <w:t>компьютера</w:t>
      </w:r>
      <w:r w:rsidRPr="005C538E">
        <w:rPr>
          <w:b w:val="0"/>
          <w:color w:val="000000" w:themeColor="text1"/>
          <w:spacing w:val="1"/>
          <w:sz w:val="24"/>
        </w:rPr>
        <w:t xml:space="preserve"> </w:t>
      </w:r>
      <w:r w:rsidRPr="005C538E">
        <w:rPr>
          <w:b w:val="0"/>
          <w:color w:val="000000" w:themeColor="text1"/>
          <w:sz w:val="24"/>
        </w:rPr>
        <w:t>о</w:t>
      </w:r>
      <w:r w:rsidRPr="005C538E">
        <w:rPr>
          <w:b w:val="0"/>
          <w:color w:val="000000" w:themeColor="text1"/>
          <w:spacing w:val="1"/>
          <w:sz w:val="24"/>
        </w:rPr>
        <w:t xml:space="preserve"> </w:t>
      </w:r>
      <w:r w:rsidRPr="005C538E">
        <w:rPr>
          <w:b w:val="0"/>
          <w:color w:val="000000" w:themeColor="text1"/>
          <w:sz w:val="24"/>
        </w:rPr>
        <w:t>нехватке</w:t>
      </w:r>
      <w:r w:rsidRPr="005C538E">
        <w:rPr>
          <w:b w:val="0"/>
          <w:color w:val="000000" w:themeColor="text1"/>
          <w:spacing w:val="-1"/>
          <w:sz w:val="24"/>
        </w:rPr>
        <w:t xml:space="preserve"> </w:t>
      </w:r>
      <w:r w:rsidRPr="005C538E">
        <w:rPr>
          <w:b w:val="0"/>
          <w:color w:val="000000" w:themeColor="text1"/>
          <w:sz w:val="24"/>
        </w:rPr>
        <w:t>свободного</w:t>
      </w:r>
      <w:r w:rsidRPr="005C538E">
        <w:rPr>
          <w:b w:val="0"/>
          <w:color w:val="000000" w:themeColor="text1"/>
          <w:spacing w:val="1"/>
          <w:sz w:val="24"/>
        </w:rPr>
        <w:t xml:space="preserve"> </w:t>
      </w:r>
      <w:r w:rsidRPr="005C538E">
        <w:rPr>
          <w:b w:val="0"/>
          <w:color w:val="000000" w:themeColor="text1"/>
          <w:sz w:val="24"/>
        </w:rPr>
        <w:t>места</w:t>
      </w:r>
      <w:r w:rsidRPr="005C538E">
        <w:rPr>
          <w:b w:val="0"/>
          <w:color w:val="000000" w:themeColor="text1"/>
          <w:spacing w:val="-4"/>
          <w:sz w:val="24"/>
        </w:rPr>
        <w:t xml:space="preserve"> </w:t>
      </w:r>
      <w:r w:rsidRPr="005C538E">
        <w:rPr>
          <w:b w:val="0"/>
          <w:color w:val="000000" w:themeColor="text1"/>
          <w:sz w:val="24"/>
        </w:rPr>
        <w:t>на этом диске.</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drawing>
          <wp:inline distT="0" distB="0" distL="0" distR="0" wp14:anchorId="5182CC54" wp14:editId="21E58683">
            <wp:extent cx="3067050" cy="1711791"/>
            <wp:effectExtent l="0" t="0" r="0" b="3175"/>
            <wp:docPr id="145" name="image75.jpeg" descr="диск переполн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jpeg"/>
                    <pic:cNvPicPr/>
                  </pic:nvPicPr>
                  <pic:blipFill>
                    <a:blip r:embed="rId130" cstate="print"/>
                    <a:stretch>
                      <a:fillRect/>
                    </a:stretch>
                  </pic:blipFill>
                  <pic:spPr>
                    <a:xfrm>
                      <a:off x="0" y="0"/>
                      <a:ext cx="3076602" cy="1717122"/>
                    </a:xfrm>
                    <a:prstGeom prst="rect">
                      <a:avLst/>
                    </a:prstGeom>
                  </pic:spPr>
                </pic:pic>
              </a:graphicData>
            </a:graphic>
          </wp:inline>
        </w:drawing>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На диске необходимо иметь минимум 15% свободного места, которое</w:t>
      </w:r>
      <w:r w:rsidRPr="005C538E">
        <w:rPr>
          <w:b w:val="0"/>
          <w:color w:val="000000" w:themeColor="text1"/>
          <w:spacing w:val="1"/>
          <w:sz w:val="24"/>
        </w:rPr>
        <w:t xml:space="preserve"> </w:t>
      </w:r>
      <w:r w:rsidRPr="005C538E">
        <w:rPr>
          <w:b w:val="0"/>
          <w:color w:val="000000" w:themeColor="text1"/>
          <w:sz w:val="24"/>
        </w:rPr>
        <w:t>используется для временных файлов, загрузки обновлений и т. п. Меньший</w:t>
      </w:r>
      <w:r w:rsidRPr="005C538E">
        <w:rPr>
          <w:b w:val="0"/>
          <w:color w:val="000000" w:themeColor="text1"/>
          <w:spacing w:val="1"/>
          <w:sz w:val="24"/>
        </w:rPr>
        <w:t xml:space="preserve"> </w:t>
      </w:r>
      <w:r w:rsidRPr="005C538E">
        <w:rPr>
          <w:b w:val="0"/>
          <w:color w:val="000000" w:themeColor="text1"/>
          <w:sz w:val="24"/>
        </w:rPr>
        <w:t>объем свободного места на диске, не даст Windows провести правильную</w:t>
      </w:r>
      <w:r w:rsidRPr="005C538E">
        <w:rPr>
          <w:b w:val="0"/>
          <w:color w:val="000000" w:themeColor="text1"/>
          <w:spacing w:val="1"/>
          <w:sz w:val="24"/>
        </w:rPr>
        <w:t xml:space="preserve"> </w:t>
      </w:r>
      <w:r w:rsidRPr="005C538E">
        <w:rPr>
          <w:b w:val="0"/>
          <w:color w:val="000000" w:themeColor="text1"/>
          <w:sz w:val="24"/>
        </w:rPr>
        <w:t>дефрагментацию.</w:t>
      </w:r>
      <w:r w:rsidRPr="005C538E">
        <w:rPr>
          <w:b w:val="0"/>
          <w:color w:val="000000" w:themeColor="text1"/>
          <w:spacing w:val="1"/>
          <w:sz w:val="24"/>
        </w:rPr>
        <w:t xml:space="preserve"> </w:t>
      </w:r>
      <w:r w:rsidRPr="005C538E">
        <w:rPr>
          <w:b w:val="0"/>
          <w:color w:val="000000" w:themeColor="text1"/>
          <w:sz w:val="24"/>
        </w:rPr>
        <w:t>Из-за этого, диск</w:t>
      </w:r>
      <w:r w:rsidRPr="005C538E">
        <w:rPr>
          <w:b w:val="0"/>
          <w:color w:val="000000" w:themeColor="text1"/>
          <w:spacing w:val="1"/>
          <w:sz w:val="24"/>
        </w:rPr>
        <w:t xml:space="preserve"> </w:t>
      </w:r>
      <w:r w:rsidRPr="005C538E">
        <w:rPr>
          <w:b w:val="0"/>
          <w:color w:val="000000" w:themeColor="text1"/>
          <w:sz w:val="24"/>
        </w:rPr>
        <w:t>станет более</w:t>
      </w:r>
      <w:r w:rsidRPr="005C538E">
        <w:rPr>
          <w:b w:val="0"/>
          <w:color w:val="000000" w:themeColor="text1"/>
          <w:spacing w:val="1"/>
          <w:sz w:val="24"/>
        </w:rPr>
        <w:t xml:space="preserve"> </w:t>
      </w:r>
      <w:r w:rsidRPr="005C538E">
        <w:rPr>
          <w:b w:val="0"/>
          <w:color w:val="000000" w:themeColor="text1"/>
          <w:sz w:val="24"/>
        </w:rPr>
        <w:t>фрагментированным, это</w:t>
      </w:r>
      <w:r w:rsidRPr="005C538E">
        <w:rPr>
          <w:b w:val="0"/>
          <w:color w:val="000000" w:themeColor="text1"/>
          <w:spacing w:val="1"/>
          <w:sz w:val="24"/>
        </w:rPr>
        <w:t xml:space="preserve"> </w:t>
      </w:r>
      <w:r w:rsidRPr="005C538E">
        <w:rPr>
          <w:b w:val="0"/>
          <w:color w:val="000000" w:themeColor="text1"/>
          <w:sz w:val="24"/>
        </w:rPr>
        <w:t>может</w:t>
      </w:r>
      <w:r w:rsidRPr="005C538E">
        <w:rPr>
          <w:b w:val="0"/>
          <w:color w:val="000000" w:themeColor="text1"/>
          <w:spacing w:val="-4"/>
          <w:sz w:val="24"/>
        </w:rPr>
        <w:t xml:space="preserve"> </w:t>
      </w:r>
      <w:r w:rsidRPr="005C538E">
        <w:rPr>
          <w:b w:val="0"/>
          <w:color w:val="000000" w:themeColor="text1"/>
          <w:sz w:val="24"/>
        </w:rPr>
        <w:t>привести к</w:t>
      </w:r>
      <w:r w:rsidRPr="005C538E">
        <w:rPr>
          <w:b w:val="0"/>
          <w:color w:val="000000" w:themeColor="text1"/>
          <w:spacing w:val="-2"/>
          <w:sz w:val="24"/>
        </w:rPr>
        <w:t xml:space="preserve"> </w:t>
      </w:r>
      <w:r w:rsidRPr="005C538E">
        <w:rPr>
          <w:b w:val="0"/>
          <w:color w:val="000000" w:themeColor="text1"/>
          <w:sz w:val="24"/>
        </w:rPr>
        <w:t>замедлению</w:t>
      </w:r>
      <w:r w:rsidRPr="005C538E">
        <w:rPr>
          <w:b w:val="0"/>
          <w:color w:val="000000" w:themeColor="text1"/>
          <w:spacing w:val="-1"/>
          <w:sz w:val="24"/>
        </w:rPr>
        <w:t xml:space="preserve"> </w:t>
      </w:r>
      <w:r w:rsidRPr="005C538E">
        <w:rPr>
          <w:b w:val="0"/>
          <w:color w:val="000000" w:themeColor="text1"/>
          <w:sz w:val="24"/>
        </w:rPr>
        <w:t>работы системы</w:t>
      </w:r>
      <w:r w:rsidRPr="005C538E">
        <w:rPr>
          <w:b w:val="0"/>
          <w:color w:val="000000" w:themeColor="text1"/>
          <w:spacing w:val="-1"/>
          <w:sz w:val="24"/>
        </w:rPr>
        <w:t xml:space="preserve"> </w:t>
      </w:r>
      <w:r w:rsidRPr="005C538E">
        <w:rPr>
          <w:b w:val="0"/>
          <w:color w:val="000000" w:themeColor="text1"/>
          <w:sz w:val="24"/>
        </w:rPr>
        <w:t>и</w:t>
      </w:r>
      <w:r w:rsidRPr="005C538E">
        <w:rPr>
          <w:b w:val="0"/>
          <w:color w:val="000000" w:themeColor="text1"/>
          <w:spacing w:val="-3"/>
          <w:sz w:val="24"/>
        </w:rPr>
        <w:t xml:space="preserve"> </w:t>
      </w:r>
      <w:r w:rsidRPr="005C538E">
        <w:rPr>
          <w:b w:val="0"/>
          <w:color w:val="000000" w:themeColor="text1"/>
          <w:sz w:val="24"/>
        </w:rPr>
        <w:t>программ.</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Для оптимизации системы и удаления ненужных файлов, пользователи</w:t>
      </w:r>
      <w:r w:rsidRPr="005C538E">
        <w:rPr>
          <w:b w:val="0"/>
          <w:color w:val="000000" w:themeColor="text1"/>
          <w:spacing w:val="1"/>
          <w:sz w:val="24"/>
        </w:rPr>
        <w:t xml:space="preserve"> </w:t>
      </w:r>
      <w:r w:rsidRPr="005C538E">
        <w:rPr>
          <w:b w:val="0"/>
          <w:color w:val="000000" w:themeColor="text1"/>
          <w:sz w:val="24"/>
        </w:rPr>
        <w:t>часто</w:t>
      </w:r>
      <w:r w:rsidRPr="005C538E">
        <w:rPr>
          <w:b w:val="0"/>
          <w:color w:val="000000" w:themeColor="text1"/>
          <w:spacing w:val="25"/>
          <w:sz w:val="24"/>
        </w:rPr>
        <w:t xml:space="preserve"> </w:t>
      </w:r>
      <w:r w:rsidRPr="005C538E">
        <w:rPr>
          <w:b w:val="0"/>
          <w:color w:val="000000" w:themeColor="text1"/>
          <w:sz w:val="24"/>
        </w:rPr>
        <w:t>используют</w:t>
      </w:r>
      <w:r w:rsidRPr="005C538E">
        <w:rPr>
          <w:b w:val="0"/>
          <w:color w:val="000000" w:themeColor="text1"/>
          <w:spacing w:val="21"/>
          <w:sz w:val="24"/>
        </w:rPr>
        <w:t xml:space="preserve"> </w:t>
      </w:r>
      <w:r w:rsidRPr="005C538E">
        <w:rPr>
          <w:b w:val="0"/>
          <w:color w:val="000000" w:themeColor="text1"/>
          <w:sz w:val="24"/>
        </w:rPr>
        <w:t>специализированные</w:t>
      </w:r>
      <w:r w:rsidRPr="005C538E">
        <w:rPr>
          <w:b w:val="0"/>
          <w:color w:val="000000" w:themeColor="text1"/>
          <w:spacing w:val="24"/>
          <w:sz w:val="24"/>
        </w:rPr>
        <w:t xml:space="preserve"> </w:t>
      </w:r>
      <w:r w:rsidRPr="005C538E">
        <w:rPr>
          <w:b w:val="0"/>
          <w:color w:val="000000" w:themeColor="text1"/>
          <w:sz w:val="24"/>
        </w:rPr>
        <w:t>программы:</w:t>
      </w:r>
      <w:r w:rsidRPr="005C538E">
        <w:rPr>
          <w:b w:val="0"/>
          <w:color w:val="000000" w:themeColor="text1"/>
          <w:spacing w:val="25"/>
          <w:sz w:val="24"/>
        </w:rPr>
        <w:t xml:space="preserve"> </w:t>
      </w:r>
      <w:r w:rsidRPr="005C538E">
        <w:rPr>
          <w:b w:val="0"/>
          <w:color w:val="000000" w:themeColor="text1"/>
          <w:sz w:val="24"/>
        </w:rPr>
        <w:t>«оптимизаторы»</w:t>
      </w:r>
      <w:r w:rsidRPr="005C538E">
        <w:rPr>
          <w:b w:val="0"/>
          <w:color w:val="000000" w:themeColor="text1"/>
          <w:spacing w:val="25"/>
          <w:sz w:val="24"/>
        </w:rPr>
        <w:t xml:space="preserve"> </w:t>
      </w:r>
      <w:r w:rsidRPr="005C538E">
        <w:rPr>
          <w:b w:val="0"/>
          <w:color w:val="000000" w:themeColor="text1"/>
          <w:sz w:val="24"/>
        </w:rPr>
        <w:t>и</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«чистильщики».</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Следует</w:t>
      </w:r>
      <w:r w:rsidRPr="005C538E">
        <w:rPr>
          <w:b w:val="0"/>
          <w:color w:val="000000" w:themeColor="text1"/>
          <w:spacing w:val="1"/>
          <w:sz w:val="24"/>
        </w:rPr>
        <w:t xml:space="preserve"> </w:t>
      </w:r>
      <w:r w:rsidRPr="005C538E">
        <w:rPr>
          <w:b w:val="0"/>
          <w:color w:val="000000" w:themeColor="text1"/>
          <w:sz w:val="24"/>
        </w:rPr>
        <w:t>обратить</w:t>
      </w:r>
      <w:r w:rsidRPr="005C538E">
        <w:rPr>
          <w:b w:val="0"/>
          <w:color w:val="000000" w:themeColor="text1"/>
          <w:spacing w:val="1"/>
          <w:sz w:val="24"/>
        </w:rPr>
        <w:t xml:space="preserve"> </w:t>
      </w:r>
      <w:r w:rsidRPr="005C538E">
        <w:rPr>
          <w:b w:val="0"/>
          <w:color w:val="000000" w:themeColor="text1"/>
          <w:sz w:val="24"/>
        </w:rPr>
        <w:t>внимание</w:t>
      </w:r>
      <w:r w:rsidRPr="005C538E">
        <w:rPr>
          <w:b w:val="0"/>
          <w:color w:val="000000" w:themeColor="text1"/>
          <w:spacing w:val="1"/>
          <w:sz w:val="24"/>
        </w:rPr>
        <w:t xml:space="preserve"> </w:t>
      </w:r>
      <w:r w:rsidRPr="005C538E">
        <w:rPr>
          <w:b w:val="0"/>
          <w:color w:val="000000" w:themeColor="text1"/>
          <w:sz w:val="24"/>
        </w:rPr>
        <w:t>на</w:t>
      </w:r>
      <w:r w:rsidRPr="005C538E">
        <w:rPr>
          <w:b w:val="0"/>
          <w:color w:val="000000" w:themeColor="text1"/>
          <w:spacing w:val="1"/>
          <w:sz w:val="24"/>
        </w:rPr>
        <w:t xml:space="preserve"> </w:t>
      </w:r>
      <w:r w:rsidRPr="005C538E">
        <w:rPr>
          <w:b w:val="0"/>
          <w:color w:val="000000" w:themeColor="text1"/>
          <w:sz w:val="24"/>
        </w:rPr>
        <w:t>следующее:</w:t>
      </w:r>
      <w:r w:rsidRPr="005C538E">
        <w:rPr>
          <w:b w:val="0"/>
          <w:color w:val="000000" w:themeColor="text1"/>
          <w:spacing w:val="1"/>
          <w:sz w:val="24"/>
        </w:rPr>
        <w:t xml:space="preserve"> </w:t>
      </w:r>
      <w:r w:rsidRPr="005C538E">
        <w:rPr>
          <w:b w:val="0"/>
          <w:color w:val="000000" w:themeColor="text1"/>
          <w:sz w:val="24"/>
        </w:rPr>
        <w:t>зачастую</w:t>
      </w:r>
      <w:r w:rsidRPr="005C538E">
        <w:rPr>
          <w:b w:val="0"/>
          <w:color w:val="000000" w:themeColor="text1"/>
          <w:spacing w:val="1"/>
          <w:sz w:val="24"/>
        </w:rPr>
        <w:t xml:space="preserve"> </w:t>
      </w:r>
      <w:r w:rsidRPr="005C538E">
        <w:rPr>
          <w:b w:val="0"/>
          <w:color w:val="000000" w:themeColor="text1"/>
          <w:sz w:val="24"/>
        </w:rPr>
        <w:t>подобные</w:t>
      </w:r>
      <w:r w:rsidRPr="005C538E">
        <w:rPr>
          <w:b w:val="0"/>
          <w:color w:val="000000" w:themeColor="text1"/>
          <w:spacing w:val="1"/>
          <w:sz w:val="24"/>
        </w:rPr>
        <w:t xml:space="preserve"> </w:t>
      </w:r>
      <w:r w:rsidRPr="005C538E">
        <w:rPr>
          <w:b w:val="0"/>
          <w:color w:val="000000" w:themeColor="text1"/>
          <w:sz w:val="24"/>
        </w:rPr>
        <w:t>чистильщики,</w:t>
      </w:r>
      <w:r w:rsidRPr="005C538E">
        <w:rPr>
          <w:b w:val="0"/>
          <w:color w:val="000000" w:themeColor="text1"/>
          <w:spacing w:val="-9"/>
          <w:sz w:val="24"/>
        </w:rPr>
        <w:t xml:space="preserve"> </w:t>
      </w:r>
      <w:r w:rsidRPr="005C538E">
        <w:rPr>
          <w:b w:val="0"/>
          <w:color w:val="000000" w:themeColor="text1"/>
          <w:sz w:val="24"/>
        </w:rPr>
        <w:t>работающие</w:t>
      </w:r>
      <w:r w:rsidRPr="005C538E">
        <w:rPr>
          <w:b w:val="0"/>
          <w:color w:val="000000" w:themeColor="text1"/>
          <w:spacing w:val="-8"/>
          <w:sz w:val="24"/>
        </w:rPr>
        <w:t xml:space="preserve"> </w:t>
      </w:r>
      <w:r w:rsidRPr="005C538E">
        <w:rPr>
          <w:b w:val="0"/>
          <w:color w:val="000000" w:themeColor="text1"/>
          <w:sz w:val="24"/>
        </w:rPr>
        <w:t>по</w:t>
      </w:r>
      <w:r w:rsidRPr="005C538E">
        <w:rPr>
          <w:b w:val="0"/>
          <w:color w:val="000000" w:themeColor="text1"/>
          <w:spacing w:val="-8"/>
          <w:sz w:val="24"/>
        </w:rPr>
        <w:t xml:space="preserve"> </w:t>
      </w:r>
      <w:r w:rsidRPr="005C538E">
        <w:rPr>
          <w:b w:val="0"/>
          <w:color w:val="000000" w:themeColor="text1"/>
          <w:sz w:val="24"/>
        </w:rPr>
        <w:t>своим</w:t>
      </w:r>
      <w:r w:rsidRPr="005C538E">
        <w:rPr>
          <w:b w:val="0"/>
          <w:color w:val="000000" w:themeColor="text1"/>
          <w:spacing w:val="-8"/>
          <w:sz w:val="24"/>
        </w:rPr>
        <w:t xml:space="preserve"> </w:t>
      </w:r>
      <w:r w:rsidRPr="005C538E">
        <w:rPr>
          <w:b w:val="0"/>
          <w:color w:val="000000" w:themeColor="text1"/>
          <w:sz w:val="24"/>
        </w:rPr>
        <w:t>алгоритмам,</w:t>
      </w:r>
      <w:r w:rsidRPr="005C538E">
        <w:rPr>
          <w:b w:val="0"/>
          <w:color w:val="000000" w:themeColor="text1"/>
          <w:spacing w:val="-11"/>
          <w:sz w:val="24"/>
        </w:rPr>
        <w:t xml:space="preserve"> </w:t>
      </w:r>
      <w:r w:rsidRPr="005C538E">
        <w:rPr>
          <w:b w:val="0"/>
          <w:color w:val="000000" w:themeColor="text1"/>
          <w:sz w:val="24"/>
        </w:rPr>
        <w:t>удаляют</w:t>
      </w:r>
      <w:r w:rsidRPr="005C538E">
        <w:rPr>
          <w:b w:val="0"/>
          <w:color w:val="000000" w:themeColor="text1"/>
          <w:spacing w:val="-8"/>
          <w:sz w:val="24"/>
        </w:rPr>
        <w:t xml:space="preserve"> </w:t>
      </w:r>
      <w:r w:rsidRPr="005C538E">
        <w:rPr>
          <w:b w:val="0"/>
          <w:color w:val="000000" w:themeColor="text1"/>
          <w:sz w:val="24"/>
        </w:rPr>
        <w:t>нужные</w:t>
      </w:r>
      <w:r w:rsidRPr="005C538E">
        <w:rPr>
          <w:b w:val="0"/>
          <w:color w:val="000000" w:themeColor="text1"/>
          <w:spacing w:val="-9"/>
          <w:sz w:val="24"/>
        </w:rPr>
        <w:t xml:space="preserve"> </w:t>
      </w:r>
      <w:r w:rsidRPr="005C538E">
        <w:rPr>
          <w:b w:val="0"/>
          <w:color w:val="000000" w:themeColor="text1"/>
          <w:sz w:val="24"/>
        </w:rPr>
        <w:t>системные</w:t>
      </w:r>
      <w:r w:rsidRPr="005C538E">
        <w:rPr>
          <w:b w:val="0"/>
          <w:color w:val="000000" w:themeColor="text1"/>
          <w:spacing w:val="-67"/>
          <w:sz w:val="24"/>
        </w:rPr>
        <w:t xml:space="preserve"> </w:t>
      </w:r>
      <w:r w:rsidRPr="005C538E">
        <w:rPr>
          <w:b w:val="0"/>
          <w:color w:val="000000" w:themeColor="text1"/>
          <w:sz w:val="24"/>
        </w:rPr>
        <w:t>файлы.</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Некоторые пользователи при запуске программ или игр сталкивались с</w:t>
      </w:r>
      <w:r w:rsidRPr="005C538E">
        <w:rPr>
          <w:b w:val="0"/>
          <w:color w:val="000000" w:themeColor="text1"/>
          <w:spacing w:val="1"/>
          <w:sz w:val="24"/>
        </w:rPr>
        <w:t xml:space="preserve"> </w:t>
      </w:r>
      <w:r w:rsidRPr="005C538E">
        <w:rPr>
          <w:b w:val="0"/>
          <w:color w:val="000000" w:themeColor="text1"/>
          <w:sz w:val="24"/>
        </w:rPr>
        <w:t>сообщениями об отсутствии необходимой библиотеки или файла. Причем, по</w:t>
      </w:r>
      <w:r w:rsidRPr="005C538E">
        <w:rPr>
          <w:b w:val="0"/>
          <w:color w:val="000000" w:themeColor="text1"/>
          <w:spacing w:val="-67"/>
          <w:sz w:val="24"/>
        </w:rPr>
        <w:t xml:space="preserve"> </w:t>
      </w:r>
      <w:r w:rsidRPr="005C538E">
        <w:rPr>
          <w:b w:val="0"/>
          <w:color w:val="000000" w:themeColor="text1"/>
          <w:sz w:val="24"/>
        </w:rPr>
        <w:t>умолчанию</w:t>
      </w:r>
      <w:r w:rsidRPr="005C538E">
        <w:rPr>
          <w:b w:val="0"/>
          <w:color w:val="000000" w:themeColor="text1"/>
          <w:spacing w:val="1"/>
          <w:sz w:val="24"/>
        </w:rPr>
        <w:t xml:space="preserve"> </w:t>
      </w:r>
      <w:r w:rsidRPr="005C538E">
        <w:rPr>
          <w:b w:val="0"/>
          <w:color w:val="000000" w:themeColor="text1"/>
          <w:sz w:val="24"/>
        </w:rPr>
        <w:t>эти</w:t>
      </w:r>
      <w:r w:rsidRPr="005C538E">
        <w:rPr>
          <w:b w:val="0"/>
          <w:color w:val="000000" w:themeColor="text1"/>
          <w:spacing w:val="1"/>
          <w:sz w:val="24"/>
        </w:rPr>
        <w:t xml:space="preserve"> </w:t>
      </w:r>
      <w:r w:rsidRPr="005C538E">
        <w:rPr>
          <w:b w:val="0"/>
          <w:color w:val="000000" w:themeColor="text1"/>
          <w:sz w:val="24"/>
        </w:rPr>
        <w:t>файлы</w:t>
      </w:r>
      <w:r w:rsidRPr="005C538E">
        <w:rPr>
          <w:b w:val="0"/>
          <w:color w:val="000000" w:themeColor="text1"/>
          <w:spacing w:val="1"/>
          <w:sz w:val="24"/>
        </w:rPr>
        <w:t xml:space="preserve"> </w:t>
      </w:r>
      <w:r w:rsidRPr="005C538E">
        <w:rPr>
          <w:b w:val="0"/>
          <w:color w:val="000000" w:themeColor="text1"/>
          <w:sz w:val="24"/>
        </w:rPr>
        <w:t>должны</w:t>
      </w:r>
      <w:r w:rsidRPr="005C538E">
        <w:rPr>
          <w:b w:val="0"/>
          <w:color w:val="000000" w:themeColor="text1"/>
          <w:spacing w:val="1"/>
          <w:sz w:val="24"/>
        </w:rPr>
        <w:t xml:space="preserve"> </w:t>
      </w:r>
      <w:r w:rsidRPr="005C538E">
        <w:rPr>
          <w:b w:val="0"/>
          <w:color w:val="000000" w:themeColor="text1"/>
          <w:sz w:val="24"/>
        </w:rPr>
        <w:t>были</w:t>
      </w:r>
      <w:r w:rsidRPr="005C538E">
        <w:rPr>
          <w:b w:val="0"/>
          <w:color w:val="000000" w:themeColor="text1"/>
          <w:spacing w:val="1"/>
          <w:sz w:val="24"/>
        </w:rPr>
        <w:t xml:space="preserve"> </w:t>
      </w:r>
      <w:r w:rsidRPr="005C538E">
        <w:rPr>
          <w:b w:val="0"/>
          <w:color w:val="000000" w:themeColor="text1"/>
          <w:sz w:val="24"/>
        </w:rPr>
        <w:t>находится</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составе</w:t>
      </w:r>
      <w:r w:rsidRPr="005C538E">
        <w:rPr>
          <w:b w:val="0"/>
          <w:color w:val="000000" w:themeColor="text1"/>
          <w:spacing w:val="1"/>
          <w:sz w:val="24"/>
        </w:rPr>
        <w:t xml:space="preserve"> </w:t>
      </w:r>
      <w:r w:rsidRPr="005C538E">
        <w:rPr>
          <w:b w:val="0"/>
          <w:color w:val="000000" w:themeColor="text1"/>
          <w:sz w:val="24"/>
        </w:rPr>
        <w:t>операционной</w:t>
      </w:r>
      <w:r w:rsidRPr="005C538E">
        <w:rPr>
          <w:b w:val="0"/>
          <w:color w:val="000000" w:themeColor="text1"/>
          <w:spacing w:val="1"/>
          <w:sz w:val="24"/>
        </w:rPr>
        <w:t xml:space="preserve"> </w:t>
      </w:r>
      <w:r w:rsidRPr="005C538E">
        <w:rPr>
          <w:b w:val="0"/>
          <w:color w:val="000000" w:themeColor="text1"/>
          <w:sz w:val="24"/>
        </w:rPr>
        <w:t>системы или ее компонентов. В большинстве случаев, это результат работы</w:t>
      </w:r>
      <w:r w:rsidRPr="005C538E">
        <w:rPr>
          <w:b w:val="0"/>
          <w:color w:val="000000" w:themeColor="text1"/>
          <w:spacing w:val="1"/>
          <w:sz w:val="24"/>
        </w:rPr>
        <w:t xml:space="preserve"> </w:t>
      </w:r>
      <w:r w:rsidRPr="005C538E">
        <w:rPr>
          <w:b w:val="0"/>
          <w:color w:val="000000" w:themeColor="text1"/>
          <w:sz w:val="24"/>
        </w:rPr>
        <w:t>программ-оптимизаторов,</w:t>
      </w:r>
      <w:r w:rsidRPr="005C538E">
        <w:rPr>
          <w:b w:val="0"/>
          <w:color w:val="000000" w:themeColor="text1"/>
          <w:spacing w:val="-2"/>
          <w:sz w:val="24"/>
        </w:rPr>
        <w:t xml:space="preserve"> </w:t>
      </w:r>
      <w:r w:rsidRPr="005C538E">
        <w:rPr>
          <w:b w:val="0"/>
          <w:color w:val="000000" w:themeColor="text1"/>
          <w:sz w:val="24"/>
        </w:rPr>
        <w:t>которые</w:t>
      </w:r>
      <w:r w:rsidRPr="005C538E">
        <w:rPr>
          <w:b w:val="0"/>
          <w:color w:val="000000" w:themeColor="text1"/>
          <w:spacing w:val="-2"/>
          <w:sz w:val="24"/>
        </w:rPr>
        <w:t xml:space="preserve"> </w:t>
      </w:r>
      <w:r w:rsidRPr="005C538E">
        <w:rPr>
          <w:b w:val="0"/>
          <w:color w:val="000000" w:themeColor="text1"/>
          <w:sz w:val="24"/>
        </w:rPr>
        <w:t>удаляют во время</w:t>
      </w:r>
      <w:r w:rsidRPr="005C538E">
        <w:rPr>
          <w:b w:val="0"/>
          <w:color w:val="000000" w:themeColor="text1"/>
          <w:spacing w:val="-1"/>
          <w:sz w:val="24"/>
        </w:rPr>
        <w:t xml:space="preserve"> </w:t>
      </w:r>
      <w:r w:rsidRPr="005C538E">
        <w:rPr>
          <w:b w:val="0"/>
          <w:color w:val="000000" w:themeColor="text1"/>
          <w:sz w:val="24"/>
        </w:rPr>
        <w:t>проведения</w:t>
      </w:r>
      <w:r w:rsidRPr="005C538E">
        <w:rPr>
          <w:b w:val="0"/>
          <w:color w:val="000000" w:themeColor="text1"/>
          <w:spacing w:val="-1"/>
          <w:sz w:val="24"/>
        </w:rPr>
        <w:t xml:space="preserve"> </w:t>
      </w:r>
      <w:r w:rsidRPr="005C538E">
        <w:rPr>
          <w:b w:val="0"/>
          <w:color w:val="000000" w:themeColor="text1"/>
          <w:sz w:val="24"/>
        </w:rPr>
        <w:t>очистки</w:t>
      </w:r>
      <w:r w:rsidRPr="005C538E">
        <w:rPr>
          <w:b w:val="0"/>
          <w:color w:val="000000" w:themeColor="text1"/>
          <w:spacing w:val="1"/>
          <w:sz w:val="24"/>
        </w:rPr>
        <w:t xml:space="preserve"> </w:t>
      </w:r>
      <w:r w:rsidRPr="005C538E">
        <w:rPr>
          <w:b w:val="0"/>
          <w:color w:val="000000" w:themeColor="text1"/>
          <w:sz w:val="24"/>
        </w:rPr>
        <w:t>эти</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«ненужные» файлы, поэтому использование системных средств будет более</w:t>
      </w:r>
      <w:r w:rsidRPr="005C538E">
        <w:rPr>
          <w:b w:val="0"/>
          <w:color w:val="000000" w:themeColor="text1"/>
          <w:spacing w:val="1"/>
          <w:sz w:val="24"/>
        </w:rPr>
        <w:t xml:space="preserve"> </w:t>
      </w:r>
      <w:r w:rsidRPr="005C538E">
        <w:rPr>
          <w:b w:val="0"/>
          <w:color w:val="000000" w:themeColor="text1"/>
          <w:sz w:val="24"/>
        </w:rPr>
        <w:t>безопасным</w:t>
      </w:r>
      <w:r w:rsidRPr="005C538E">
        <w:rPr>
          <w:b w:val="0"/>
          <w:color w:val="000000" w:themeColor="text1"/>
          <w:spacing w:val="-1"/>
          <w:sz w:val="24"/>
        </w:rPr>
        <w:t xml:space="preserve"> </w:t>
      </w:r>
      <w:r w:rsidRPr="005C538E">
        <w:rPr>
          <w:b w:val="0"/>
          <w:color w:val="000000" w:themeColor="text1"/>
          <w:sz w:val="24"/>
        </w:rPr>
        <w:t>для компьютера.</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Перед выполнением мероприятий по очистке системы от ненужного</w:t>
      </w:r>
      <w:r w:rsidRPr="005C538E">
        <w:rPr>
          <w:b w:val="0"/>
          <w:color w:val="000000" w:themeColor="text1"/>
          <w:spacing w:val="1"/>
          <w:sz w:val="24"/>
        </w:rPr>
        <w:t xml:space="preserve"> </w:t>
      </w:r>
      <w:r w:rsidRPr="005C538E">
        <w:rPr>
          <w:b w:val="0"/>
          <w:color w:val="000000" w:themeColor="text1"/>
          <w:sz w:val="24"/>
        </w:rPr>
        <w:t>мусора,</w:t>
      </w:r>
      <w:r w:rsidRPr="005C538E">
        <w:rPr>
          <w:b w:val="0"/>
          <w:color w:val="000000" w:themeColor="text1"/>
          <w:spacing w:val="-2"/>
          <w:sz w:val="24"/>
        </w:rPr>
        <w:t xml:space="preserve"> </w:t>
      </w:r>
      <w:r w:rsidRPr="005C538E">
        <w:rPr>
          <w:b w:val="0"/>
          <w:color w:val="000000" w:themeColor="text1"/>
          <w:sz w:val="24"/>
        </w:rPr>
        <w:t>следует</w:t>
      </w:r>
      <w:r w:rsidRPr="005C538E">
        <w:rPr>
          <w:b w:val="0"/>
          <w:color w:val="000000" w:themeColor="text1"/>
          <w:spacing w:val="-1"/>
          <w:sz w:val="24"/>
        </w:rPr>
        <w:t xml:space="preserve"> </w:t>
      </w:r>
      <w:r w:rsidRPr="005C538E">
        <w:rPr>
          <w:b w:val="0"/>
          <w:color w:val="000000" w:themeColor="text1"/>
          <w:sz w:val="24"/>
        </w:rPr>
        <w:t>создать</w:t>
      </w:r>
      <w:r w:rsidRPr="005C538E">
        <w:rPr>
          <w:b w:val="0"/>
          <w:color w:val="000000" w:themeColor="text1"/>
          <w:spacing w:val="-3"/>
          <w:sz w:val="24"/>
        </w:rPr>
        <w:t xml:space="preserve"> </w:t>
      </w:r>
      <w:r w:rsidRPr="005C538E">
        <w:rPr>
          <w:b w:val="0"/>
          <w:color w:val="000000" w:themeColor="text1"/>
          <w:sz w:val="24"/>
        </w:rPr>
        <w:t>точку</w:t>
      </w:r>
      <w:r w:rsidRPr="005C538E">
        <w:rPr>
          <w:b w:val="0"/>
          <w:color w:val="000000" w:themeColor="text1"/>
          <w:spacing w:val="1"/>
          <w:sz w:val="24"/>
        </w:rPr>
        <w:t xml:space="preserve"> </w:t>
      </w:r>
      <w:r w:rsidRPr="005C538E">
        <w:rPr>
          <w:b w:val="0"/>
          <w:color w:val="000000" w:themeColor="text1"/>
          <w:sz w:val="24"/>
        </w:rPr>
        <w:t>восстановления</w:t>
      </w:r>
      <w:r w:rsidRPr="005C538E">
        <w:rPr>
          <w:b w:val="0"/>
          <w:color w:val="000000" w:themeColor="text1"/>
          <w:spacing w:val="-1"/>
          <w:sz w:val="24"/>
        </w:rPr>
        <w:t xml:space="preserve"> </w:t>
      </w:r>
      <w:r w:rsidRPr="005C538E">
        <w:rPr>
          <w:b w:val="0"/>
          <w:color w:val="000000" w:themeColor="text1"/>
          <w:sz w:val="24"/>
        </w:rPr>
        <w:t>Windows.</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Очистим</w:t>
      </w:r>
      <w:r w:rsidRPr="005C538E">
        <w:rPr>
          <w:b w:val="0"/>
          <w:color w:val="000000" w:themeColor="text1"/>
          <w:spacing w:val="-3"/>
          <w:sz w:val="24"/>
        </w:rPr>
        <w:t xml:space="preserve"> </w:t>
      </w:r>
      <w:r w:rsidRPr="005C538E">
        <w:rPr>
          <w:b w:val="0"/>
          <w:color w:val="000000" w:themeColor="text1"/>
          <w:sz w:val="24"/>
        </w:rPr>
        <w:t>диск</w:t>
      </w:r>
      <w:r w:rsidRPr="005C538E">
        <w:rPr>
          <w:b w:val="0"/>
          <w:color w:val="000000" w:themeColor="text1"/>
          <w:spacing w:val="-4"/>
          <w:sz w:val="24"/>
        </w:rPr>
        <w:t xml:space="preserve"> </w:t>
      </w:r>
      <w:r w:rsidRPr="005C538E">
        <w:rPr>
          <w:b w:val="0"/>
          <w:color w:val="000000" w:themeColor="text1"/>
          <w:sz w:val="24"/>
        </w:rPr>
        <w:t>на</w:t>
      </w:r>
      <w:r w:rsidRPr="005C538E">
        <w:rPr>
          <w:b w:val="0"/>
          <w:color w:val="000000" w:themeColor="text1"/>
          <w:spacing w:val="-2"/>
          <w:sz w:val="24"/>
        </w:rPr>
        <w:t xml:space="preserve"> </w:t>
      </w:r>
      <w:r w:rsidRPr="005C538E">
        <w:rPr>
          <w:b w:val="0"/>
          <w:color w:val="000000" w:themeColor="text1"/>
          <w:sz w:val="24"/>
        </w:rPr>
        <w:t>компьютере</w:t>
      </w:r>
      <w:r w:rsidRPr="005C538E">
        <w:rPr>
          <w:b w:val="0"/>
          <w:color w:val="000000" w:themeColor="text1"/>
          <w:spacing w:val="-3"/>
          <w:sz w:val="24"/>
        </w:rPr>
        <w:t xml:space="preserve"> </w:t>
      </w:r>
      <w:r w:rsidRPr="005C538E">
        <w:rPr>
          <w:b w:val="0"/>
          <w:color w:val="000000" w:themeColor="text1"/>
          <w:sz w:val="24"/>
        </w:rPr>
        <w:t>с</w:t>
      </w:r>
      <w:r w:rsidRPr="005C538E">
        <w:rPr>
          <w:b w:val="0"/>
          <w:color w:val="000000" w:themeColor="text1"/>
          <w:spacing w:val="-3"/>
          <w:sz w:val="24"/>
        </w:rPr>
        <w:t xml:space="preserve"> </w:t>
      </w:r>
      <w:r w:rsidRPr="005C538E">
        <w:rPr>
          <w:b w:val="0"/>
          <w:color w:val="000000" w:themeColor="text1"/>
          <w:sz w:val="24"/>
        </w:rPr>
        <w:t>Windows</w:t>
      </w:r>
      <w:r w:rsidRPr="005C538E">
        <w:rPr>
          <w:b w:val="0"/>
          <w:color w:val="000000" w:themeColor="text1"/>
          <w:spacing w:val="-1"/>
          <w:sz w:val="24"/>
        </w:rPr>
        <w:t xml:space="preserve"> </w:t>
      </w:r>
      <w:r w:rsidRPr="005C538E">
        <w:rPr>
          <w:b w:val="0"/>
          <w:color w:val="000000" w:themeColor="text1"/>
          <w:sz w:val="24"/>
        </w:rPr>
        <w:t>средствами</w:t>
      </w:r>
      <w:r w:rsidRPr="005C538E">
        <w:rPr>
          <w:b w:val="0"/>
          <w:color w:val="000000" w:themeColor="text1"/>
          <w:spacing w:val="-4"/>
          <w:sz w:val="24"/>
        </w:rPr>
        <w:t xml:space="preserve"> </w:t>
      </w:r>
      <w:r w:rsidRPr="005C538E">
        <w:rPr>
          <w:b w:val="0"/>
          <w:color w:val="000000" w:themeColor="text1"/>
          <w:sz w:val="24"/>
        </w:rPr>
        <w:t>операционной</w:t>
      </w:r>
      <w:r w:rsidRPr="005C538E">
        <w:rPr>
          <w:b w:val="0"/>
          <w:color w:val="000000" w:themeColor="text1"/>
          <w:spacing w:val="-3"/>
          <w:sz w:val="24"/>
        </w:rPr>
        <w:t xml:space="preserve"> </w:t>
      </w:r>
      <w:r w:rsidRPr="005C538E">
        <w:rPr>
          <w:b w:val="0"/>
          <w:color w:val="000000" w:themeColor="text1"/>
          <w:sz w:val="24"/>
        </w:rPr>
        <w:t>системы.</w:t>
      </w:r>
    </w:p>
    <w:p w:rsidR="00535DEB" w:rsidRPr="005C538E" w:rsidRDefault="00535DEB" w:rsidP="005C538E">
      <w:pPr>
        <w:pStyle w:val="1"/>
        <w:keepNext w:val="0"/>
        <w:keepLines w:val="0"/>
        <w:widowControl w:val="0"/>
        <w:numPr>
          <w:ilvl w:val="0"/>
          <w:numId w:val="36"/>
        </w:numPr>
        <w:tabs>
          <w:tab w:val="left" w:pos="674"/>
        </w:tabs>
        <w:autoSpaceDE w:val="0"/>
        <w:autoSpaceDN w:val="0"/>
        <w:spacing w:before="0"/>
        <w:ind w:left="0"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способ.</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Функция</w:t>
      </w:r>
      <w:r w:rsidRPr="005C538E">
        <w:rPr>
          <w:rFonts w:ascii="Times New Roman" w:hAnsi="Times New Roman" w:cs="Times New Roman"/>
          <w:color w:val="000000" w:themeColor="text1"/>
          <w:spacing w:val="-5"/>
          <w:sz w:val="24"/>
          <w:szCs w:val="24"/>
        </w:rPr>
        <w:t xml:space="preserve"> </w:t>
      </w:r>
      <w:r w:rsidRPr="005C538E">
        <w:rPr>
          <w:rFonts w:ascii="Times New Roman" w:hAnsi="Times New Roman" w:cs="Times New Roman"/>
          <w:color w:val="000000" w:themeColor="text1"/>
          <w:sz w:val="24"/>
          <w:szCs w:val="24"/>
        </w:rPr>
        <w:t>Память</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устройства</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Windows</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10</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w:t>
      </w:r>
      <w:r w:rsidRPr="005C538E">
        <w:rPr>
          <w:b w:val="0"/>
          <w:color w:val="000000" w:themeColor="text1"/>
          <w:spacing w:val="41"/>
          <w:sz w:val="24"/>
        </w:rPr>
        <w:t xml:space="preserve"> </w:t>
      </w:r>
      <w:r w:rsidRPr="005C538E">
        <w:rPr>
          <w:b w:val="0"/>
          <w:color w:val="000000" w:themeColor="text1"/>
          <w:sz w:val="24"/>
        </w:rPr>
        <w:t>параметрах</w:t>
      </w:r>
      <w:r w:rsidRPr="005C538E">
        <w:rPr>
          <w:b w:val="0"/>
          <w:color w:val="000000" w:themeColor="text1"/>
          <w:spacing w:val="109"/>
          <w:sz w:val="24"/>
        </w:rPr>
        <w:t xml:space="preserve"> </w:t>
      </w:r>
      <w:r w:rsidRPr="005C538E">
        <w:rPr>
          <w:b w:val="0"/>
          <w:color w:val="000000" w:themeColor="text1"/>
          <w:sz w:val="24"/>
        </w:rPr>
        <w:t>операционной</w:t>
      </w:r>
      <w:r w:rsidRPr="005C538E">
        <w:rPr>
          <w:b w:val="0"/>
          <w:color w:val="000000" w:themeColor="text1"/>
          <w:spacing w:val="112"/>
          <w:sz w:val="24"/>
        </w:rPr>
        <w:t xml:space="preserve"> </w:t>
      </w:r>
      <w:r w:rsidRPr="005C538E">
        <w:rPr>
          <w:b w:val="0"/>
          <w:color w:val="000000" w:themeColor="text1"/>
          <w:sz w:val="24"/>
        </w:rPr>
        <w:t>системы</w:t>
      </w:r>
      <w:r w:rsidRPr="005C538E">
        <w:rPr>
          <w:b w:val="0"/>
          <w:color w:val="000000" w:themeColor="text1"/>
          <w:spacing w:val="111"/>
          <w:sz w:val="24"/>
        </w:rPr>
        <w:t xml:space="preserve"> </w:t>
      </w:r>
      <w:r w:rsidRPr="005C538E">
        <w:rPr>
          <w:b w:val="0"/>
          <w:color w:val="000000" w:themeColor="text1"/>
          <w:sz w:val="24"/>
        </w:rPr>
        <w:t>Windows</w:t>
      </w:r>
      <w:r w:rsidRPr="005C538E">
        <w:rPr>
          <w:b w:val="0"/>
          <w:color w:val="000000" w:themeColor="text1"/>
          <w:spacing w:val="110"/>
          <w:sz w:val="24"/>
        </w:rPr>
        <w:t xml:space="preserve"> </w:t>
      </w:r>
      <w:r w:rsidRPr="005C538E">
        <w:rPr>
          <w:b w:val="0"/>
          <w:color w:val="000000" w:themeColor="text1"/>
          <w:sz w:val="24"/>
        </w:rPr>
        <w:t>10</w:t>
      </w:r>
      <w:r w:rsidRPr="005C538E">
        <w:rPr>
          <w:b w:val="0"/>
          <w:color w:val="000000" w:themeColor="text1"/>
          <w:spacing w:val="109"/>
          <w:sz w:val="24"/>
        </w:rPr>
        <w:t xml:space="preserve"> </w:t>
      </w:r>
      <w:r w:rsidRPr="005C538E">
        <w:rPr>
          <w:b w:val="0"/>
          <w:color w:val="000000" w:themeColor="text1"/>
          <w:sz w:val="24"/>
        </w:rPr>
        <w:t>имеется</w:t>
      </w:r>
      <w:r w:rsidRPr="005C538E">
        <w:rPr>
          <w:b w:val="0"/>
          <w:color w:val="000000" w:themeColor="text1"/>
          <w:spacing w:val="109"/>
          <w:sz w:val="24"/>
        </w:rPr>
        <w:t xml:space="preserve"> </w:t>
      </w:r>
      <w:r w:rsidRPr="005C538E">
        <w:rPr>
          <w:b w:val="0"/>
          <w:color w:val="000000" w:themeColor="text1"/>
          <w:sz w:val="24"/>
        </w:rPr>
        <w:t>раздел</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«Память</w:t>
      </w:r>
      <w:r w:rsidRPr="005C538E">
        <w:rPr>
          <w:b w:val="0"/>
          <w:color w:val="000000" w:themeColor="text1"/>
          <w:spacing w:val="-8"/>
          <w:sz w:val="24"/>
        </w:rPr>
        <w:t xml:space="preserve"> </w:t>
      </w:r>
      <w:r w:rsidRPr="005C538E">
        <w:rPr>
          <w:b w:val="0"/>
          <w:color w:val="000000" w:themeColor="text1"/>
          <w:sz w:val="24"/>
        </w:rPr>
        <w:t>устройства»</w:t>
      </w:r>
      <w:r w:rsidRPr="005C538E">
        <w:rPr>
          <w:b w:val="0"/>
          <w:color w:val="000000" w:themeColor="text1"/>
          <w:spacing w:val="-7"/>
          <w:sz w:val="24"/>
        </w:rPr>
        <w:t xml:space="preserve"> </w:t>
      </w:r>
      <w:r w:rsidRPr="005C538E">
        <w:rPr>
          <w:b w:val="0"/>
          <w:color w:val="000000" w:themeColor="text1"/>
          <w:sz w:val="24"/>
        </w:rPr>
        <w:t>(в</w:t>
      </w:r>
      <w:r w:rsidRPr="005C538E">
        <w:rPr>
          <w:b w:val="0"/>
          <w:color w:val="000000" w:themeColor="text1"/>
          <w:spacing w:val="-8"/>
          <w:sz w:val="24"/>
        </w:rPr>
        <w:t xml:space="preserve"> </w:t>
      </w:r>
      <w:r w:rsidRPr="005C538E">
        <w:rPr>
          <w:b w:val="0"/>
          <w:color w:val="000000" w:themeColor="text1"/>
          <w:sz w:val="24"/>
        </w:rPr>
        <w:t>более</w:t>
      </w:r>
      <w:r w:rsidRPr="005C538E">
        <w:rPr>
          <w:b w:val="0"/>
          <w:color w:val="000000" w:themeColor="text1"/>
          <w:spacing w:val="-7"/>
          <w:sz w:val="24"/>
        </w:rPr>
        <w:t xml:space="preserve"> </w:t>
      </w:r>
      <w:r w:rsidRPr="005C538E">
        <w:rPr>
          <w:b w:val="0"/>
          <w:color w:val="000000" w:themeColor="text1"/>
          <w:sz w:val="24"/>
        </w:rPr>
        <w:t>ранних</w:t>
      </w:r>
      <w:r w:rsidRPr="005C538E">
        <w:rPr>
          <w:b w:val="0"/>
          <w:color w:val="000000" w:themeColor="text1"/>
          <w:spacing w:val="-7"/>
          <w:sz w:val="24"/>
        </w:rPr>
        <w:t xml:space="preserve"> </w:t>
      </w:r>
      <w:r w:rsidRPr="005C538E">
        <w:rPr>
          <w:b w:val="0"/>
          <w:color w:val="000000" w:themeColor="text1"/>
          <w:sz w:val="24"/>
        </w:rPr>
        <w:t>версиях</w:t>
      </w:r>
      <w:r w:rsidRPr="005C538E">
        <w:rPr>
          <w:b w:val="0"/>
          <w:color w:val="000000" w:themeColor="text1"/>
          <w:spacing w:val="-9"/>
          <w:sz w:val="24"/>
        </w:rPr>
        <w:t xml:space="preserve"> </w:t>
      </w:r>
      <w:r w:rsidRPr="005C538E">
        <w:rPr>
          <w:b w:val="0"/>
          <w:color w:val="000000" w:themeColor="text1"/>
          <w:sz w:val="24"/>
        </w:rPr>
        <w:t>раздел</w:t>
      </w:r>
      <w:r w:rsidRPr="005C538E">
        <w:rPr>
          <w:b w:val="0"/>
          <w:color w:val="000000" w:themeColor="text1"/>
          <w:spacing w:val="-8"/>
          <w:sz w:val="24"/>
        </w:rPr>
        <w:t xml:space="preserve"> </w:t>
      </w:r>
      <w:r w:rsidRPr="005C538E">
        <w:rPr>
          <w:b w:val="0"/>
          <w:color w:val="000000" w:themeColor="text1"/>
          <w:sz w:val="24"/>
        </w:rPr>
        <w:t>назвался</w:t>
      </w:r>
      <w:r w:rsidRPr="005C538E">
        <w:rPr>
          <w:b w:val="0"/>
          <w:color w:val="000000" w:themeColor="text1"/>
          <w:spacing w:val="-8"/>
          <w:sz w:val="24"/>
        </w:rPr>
        <w:t xml:space="preserve"> </w:t>
      </w:r>
      <w:r w:rsidRPr="005C538E">
        <w:rPr>
          <w:b w:val="0"/>
          <w:color w:val="000000" w:themeColor="text1"/>
          <w:sz w:val="24"/>
        </w:rPr>
        <w:t>«Хранилище»).</w:t>
      </w:r>
      <w:r w:rsidRPr="005C538E">
        <w:rPr>
          <w:b w:val="0"/>
          <w:color w:val="000000" w:themeColor="text1"/>
          <w:spacing w:val="-68"/>
          <w:sz w:val="24"/>
        </w:rPr>
        <w:t xml:space="preserve"> </w:t>
      </w:r>
      <w:r w:rsidRPr="005C538E">
        <w:rPr>
          <w:b w:val="0"/>
          <w:color w:val="000000" w:themeColor="text1"/>
          <w:sz w:val="24"/>
        </w:rPr>
        <w:t>С</w:t>
      </w:r>
      <w:r w:rsidRPr="005C538E">
        <w:rPr>
          <w:b w:val="0"/>
          <w:color w:val="000000" w:themeColor="text1"/>
          <w:spacing w:val="1"/>
          <w:sz w:val="24"/>
        </w:rPr>
        <w:t xml:space="preserve"> </w:t>
      </w:r>
      <w:r w:rsidRPr="005C538E">
        <w:rPr>
          <w:b w:val="0"/>
          <w:color w:val="000000" w:themeColor="text1"/>
          <w:sz w:val="24"/>
        </w:rPr>
        <w:t>помощью</w:t>
      </w:r>
      <w:r w:rsidRPr="005C538E">
        <w:rPr>
          <w:b w:val="0"/>
          <w:color w:val="000000" w:themeColor="text1"/>
          <w:spacing w:val="1"/>
          <w:sz w:val="24"/>
        </w:rPr>
        <w:t xml:space="preserve"> </w:t>
      </w:r>
      <w:r w:rsidRPr="005C538E">
        <w:rPr>
          <w:b w:val="0"/>
          <w:color w:val="000000" w:themeColor="text1"/>
          <w:sz w:val="24"/>
        </w:rPr>
        <w:t>встроенного</w:t>
      </w:r>
      <w:r w:rsidRPr="005C538E">
        <w:rPr>
          <w:b w:val="0"/>
          <w:color w:val="000000" w:themeColor="text1"/>
          <w:spacing w:val="1"/>
          <w:sz w:val="24"/>
        </w:rPr>
        <w:t xml:space="preserve"> </w:t>
      </w:r>
      <w:r w:rsidRPr="005C538E">
        <w:rPr>
          <w:b w:val="0"/>
          <w:color w:val="000000" w:themeColor="text1"/>
          <w:sz w:val="24"/>
        </w:rPr>
        <w:t>инструмента</w:t>
      </w:r>
      <w:r w:rsidRPr="005C538E">
        <w:rPr>
          <w:b w:val="0"/>
          <w:color w:val="000000" w:themeColor="text1"/>
          <w:spacing w:val="1"/>
          <w:sz w:val="24"/>
        </w:rPr>
        <w:t xml:space="preserve"> </w:t>
      </w:r>
      <w:r w:rsidRPr="005C538E">
        <w:rPr>
          <w:b w:val="0"/>
          <w:color w:val="000000" w:themeColor="text1"/>
          <w:sz w:val="24"/>
        </w:rPr>
        <w:t>автоматической</w:t>
      </w:r>
      <w:r w:rsidRPr="005C538E">
        <w:rPr>
          <w:b w:val="0"/>
          <w:color w:val="000000" w:themeColor="text1"/>
          <w:spacing w:val="1"/>
          <w:sz w:val="24"/>
        </w:rPr>
        <w:t xml:space="preserve"> </w:t>
      </w:r>
      <w:r w:rsidRPr="005C538E">
        <w:rPr>
          <w:b w:val="0"/>
          <w:color w:val="000000" w:themeColor="text1"/>
          <w:sz w:val="24"/>
        </w:rPr>
        <w:t>очистки,</w:t>
      </w:r>
      <w:r w:rsidRPr="005C538E">
        <w:rPr>
          <w:b w:val="0"/>
          <w:color w:val="000000" w:themeColor="text1"/>
          <w:spacing w:val="1"/>
          <w:sz w:val="24"/>
        </w:rPr>
        <w:t xml:space="preserve"> </w:t>
      </w:r>
      <w:r w:rsidRPr="005C538E">
        <w:rPr>
          <w:b w:val="0"/>
          <w:color w:val="000000" w:themeColor="text1"/>
          <w:sz w:val="24"/>
        </w:rPr>
        <w:t>с</w:t>
      </w:r>
      <w:r w:rsidRPr="005C538E">
        <w:rPr>
          <w:b w:val="0"/>
          <w:color w:val="000000" w:themeColor="text1"/>
          <w:spacing w:val="1"/>
          <w:sz w:val="24"/>
        </w:rPr>
        <w:t xml:space="preserve"> </w:t>
      </w:r>
      <w:r w:rsidRPr="005C538E">
        <w:rPr>
          <w:b w:val="0"/>
          <w:color w:val="000000" w:themeColor="text1"/>
          <w:sz w:val="24"/>
        </w:rPr>
        <w:t>ПК</w:t>
      </w:r>
      <w:r w:rsidRPr="005C538E">
        <w:rPr>
          <w:b w:val="0"/>
          <w:color w:val="000000" w:themeColor="text1"/>
          <w:spacing w:val="1"/>
          <w:sz w:val="24"/>
        </w:rPr>
        <w:t xml:space="preserve"> </w:t>
      </w:r>
      <w:r w:rsidRPr="005C538E">
        <w:rPr>
          <w:b w:val="0"/>
          <w:color w:val="000000" w:themeColor="text1"/>
          <w:sz w:val="24"/>
        </w:rPr>
        <w:t>удаляются</w:t>
      </w:r>
      <w:r w:rsidRPr="005C538E">
        <w:rPr>
          <w:b w:val="0"/>
          <w:color w:val="000000" w:themeColor="text1"/>
          <w:spacing w:val="-1"/>
          <w:sz w:val="24"/>
        </w:rPr>
        <w:t xml:space="preserve"> </w:t>
      </w:r>
      <w:r w:rsidRPr="005C538E">
        <w:rPr>
          <w:b w:val="0"/>
          <w:color w:val="000000" w:themeColor="text1"/>
          <w:sz w:val="24"/>
        </w:rPr>
        <w:t>ненужные и временные файлы.</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Получить доступ</w:t>
      </w:r>
      <w:r w:rsidRPr="005C538E">
        <w:rPr>
          <w:b w:val="0"/>
          <w:color w:val="000000" w:themeColor="text1"/>
          <w:spacing w:val="1"/>
          <w:sz w:val="24"/>
        </w:rPr>
        <w:t xml:space="preserve"> </w:t>
      </w:r>
      <w:r w:rsidRPr="005C538E">
        <w:rPr>
          <w:b w:val="0"/>
          <w:color w:val="000000" w:themeColor="text1"/>
          <w:sz w:val="24"/>
        </w:rPr>
        <w:t>к</w:t>
      </w:r>
      <w:r w:rsidRPr="005C538E">
        <w:rPr>
          <w:b w:val="0"/>
          <w:color w:val="000000" w:themeColor="text1"/>
          <w:spacing w:val="1"/>
          <w:sz w:val="24"/>
        </w:rPr>
        <w:t xml:space="preserve"> </w:t>
      </w:r>
      <w:r w:rsidRPr="005C538E">
        <w:rPr>
          <w:b w:val="0"/>
          <w:color w:val="000000" w:themeColor="text1"/>
          <w:sz w:val="24"/>
        </w:rPr>
        <w:t>настройкам</w:t>
      </w:r>
      <w:r w:rsidRPr="005C538E">
        <w:rPr>
          <w:b w:val="0"/>
          <w:color w:val="000000" w:themeColor="text1"/>
          <w:spacing w:val="1"/>
          <w:sz w:val="24"/>
        </w:rPr>
        <w:t xml:space="preserve"> </w:t>
      </w:r>
      <w:r w:rsidRPr="005C538E">
        <w:rPr>
          <w:b w:val="0"/>
          <w:color w:val="000000" w:themeColor="text1"/>
          <w:sz w:val="24"/>
        </w:rPr>
        <w:t>контроля</w:t>
      </w:r>
      <w:r w:rsidRPr="005C538E">
        <w:rPr>
          <w:b w:val="0"/>
          <w:color w:val="000000" w:themeColor="text1"/>
          <w:spacing w:val="1"/>
          <w:sz w:val="24"/>
        </w:rPr>
        <w:t xml:space="preserve"> </w:t>
      </w:r>
      <w:r w:rsidRPr="005C538E">
        <w:rPr>
          <w:b w:val="0"/>
          <w:color w:val="000000" w:themeColor="text1"/>
          <w:sz w:val="24"/>
        </w:rPr>
        <w:t>памяти</w:t>
      </w:r>
      <w:r w:rsidRPr="005C538E">
        <w:rPr>
          <w:b w:val="0"/>
          <w:color w:val="000000" w:themeColor="text1"/>
          <w:spacing w:val="1"/>
          <w:sz w:val="24"/>
        </w:rPr>
        <w:t xml:space="preserve"> </w:t>
      </w:r>
      <w:r w:rsidRPr="005C538E">
        <w:rPr>
          <w:b w:val="0"/>
          <w:color w:val="000000" w:themeColor="text1"/>
          <w:sz w:val="24"/>
        </w:rPr>
        <w:t>можно следующим</w:t>
      </w:r>
      <w:r w:rsidRPr="005C538E">
        <w:rPr>
          <w:b w:val="0"/>
          <w:color w:val="000000" w:themeColor="text1"/>
          <w:spacing w:val="1"/>
          <w:sz w:val="24"/>
        </w:rPr>
        <w:t xml:space="preserve"> </w:t>
      </w:r>
      <w:r w:rsidRPr="005C538E">
        <w:rPr>
          <w:b w:val="0"/>
          <w:color w:val="000000" w:themeColor="text1"/>
          <w:sz w:val="24"/>
        </w:rPr>
        <w:t>образом:</w:t>
      </w:r>
    </w:p>
    <w:p w:rsidR="00535DEB" w:rsidRPr="005C538E" w:rsidRDefault="00535DEB" w:rsidP="005C538E">
      <w:pPr>
        <w:pStyle w:val="af0"/>
        <w:widowControl w:val="0"/>
        <w:numPr>
          <w:ilvl w:val="0"/>
          <w:numId w:val="35"/>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Войдите</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меню</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«Пуск»,</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запустите</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приложение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«Параметры».</w:t>
      </w:r>
    </w:p>
    <w:p w:rsidR="00535DEB" w:rsidRPr="005C538E" w:rsidRDefault="00535DEB" w:rsidP="005C538E">
      <w:pPr>
        <w:pStyle w:val="af0"/>
        <w:widowControl w:val="0"/>
        <w:numPr>
          <w:ilvl w:val="0"/>
          <w:numId w:val="35"/>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окне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«Параметры</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Windows»</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войдите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7"/>
        </w:rPr>
        <w:t xml:space="preserve"> </w:t>
      </w:r>
      <w:r w:rsidRPr="005C538E">
        <w:rPr>
          <w:rFonts w:ascii="Times New Roman" w:hAnsi="Times New Roman" w:cs="Times New Roman"/>
          <w:color w:val="000000" w:themeColor="text1"/>
        </w:rPr>
        <w:t>параметр</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«Система».</w:t>
      </w:r>
    </w:p>
    <w:p w:rsidR="00535DEB" w:rsidRPr="005C538E" w:rsidRDefault="00535DEB" w:rsidP="005C538E">
      <w:pPr>
        <w:pStyle w:val="af0"/>
        <w:widowControl w:val="0"/>
        <w:numPr>
          <w:ilvl w:val="0"/>
          <w:numId w:val="35"/>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разделе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«Память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устройства»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находятся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параметры</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для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работы</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использованием</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памяти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освобождением</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пространства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диске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ПК.</w:t>
      </w:r>
    </w:p>
    <w:p w:rsidR="00535DEB" w:rsidRPr="005C538E" w:rsidRDefault="00535DEB" w:rsidP="005C538E">
      <w:pPr>
        <w:ind w:firstLine="709"/>
        <w:jc w:val="both"/>
        <w:rPr>
          <w:rFonts w:ascii="Times New Roman" w:hAnsi="Times New Roman" w:cs="Times New Roman"/>
          <w:color w:val="000000" w:themeColor="text1"/>
        </w:rPr>
        <w:sectPr w:rsidR="00535DEB" w:rsidRPr="005C538E">
          <w:pgSz w:w="11910" w:h="16840"/>
          <w:pgMar w:top="1300" w:right="420" w:bottom="280" w:left="1240" w:header="720" w:footer="720" w:gutter="0"/>
          <w:cols w:space="720"/>
        </w:sectPr>
      </w:pP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lastRenderedPageBreak/>
        <w:drawing>
          <wp:inline distT="0" distB="0" distL="0" distR="0" wp14:anchorId="7D661AD0" wp14:editId="511FABDA">
            <wp:extent cx="4019241" cy="3141726"/>
            <wp:effectExtent l="0" t="0" r="0" b="0"/>
            <wp:docPr id="147" name="image76.jpeg" descr="память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6.jpeg"/>
                    <pic:cNvPicPr/>
                  </pic:nvPicPr>
                  <pic:blipFill>
                    <a:blip r:embed="rId131" cstate="print"/>
                    <a:stretch>
                      <a:fillRect/>
                    </a:stretch>
                  </pic:blipFill>
                  <pic:spPr>
                    <a:xfrm>
                      <a:off x="0" y="0"/>
                      <a:ext cx="4019241" cy="3141726"/>
                    </a:xfrm>
                    <a:prstGeom prst="rect">
                      <a:avLst/>
                    </a:prstGeom>
                  </pic:spPr>
                </pic:pic>
              </a:graphicData>
            </a:graphic>
          </wp:inline>
        </w:drawing>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При</w:t>
      </w:r>
      <w:r w:rsidRPr="005C538E">
        <w:rPr>
          <w:b w:val="0"/>
          <w:color w:val="000000" w:themeColor="text1"/>
          <w:spacing w:val="1"/>
          <w:sz w:val="24"/>
        </w:rPr>
        <w:t xml:space="preserve"> </w:t>
      </w:r>
      <w:r w:rsidRPr="005C538E">
        <w:rPr>
          <w:b w:val="0"/>
          <w:color w:val="000000" w:themeColor="text1"/>
          <w:sz w:val="24"/>
        </w:rPr>
        <w:t>настройках</w:t>
      </w:r>
      <w:r w:rsidRPr="005C538E">
        <w:rPr>
          <w:b w:val="0"/>
          <w:color w:val="000000" w:themeColor="text1"/>
          <w:spacing w:val="1"/>
          <w:sz w:val="24"/>
        </w:rPr>
        <w:t xml:space="preserve"> </w:t>
      </w:r>
      <w:r w:rsidRPr="005C538E">
        <w:rPr>
          <w:b w:val="0"/>
          <w:color w:val="000000" w:themeColor="text1"/>
          <w:sz w:val="24"/>
        </w:rPr>
        <w:t>по</w:t>
      </w:r>
      <w:r w:rsidRPr="005C538E">
        <w:rPr>
          <w:b w:val="0"/>
          <w:color w:val="000000" w:themeColor="text1"/>
          <w:spacing w:val="1"/>
          <w:sz w:val="24"/>
        </w:rPr>
        <w:t xml:space="preserve"> </w:t>
      </w:r>
      <w:r w:rsidRPr="005C538E">
        <w:rPr>
          <w:b w:val="0"/>
          <w:color w:val="000000" w:themeColor="text1"/>
          <w:sz w:val="24"/>
        </w:rPr>
        <w:t>умолчанию,</w:t>
      </w:r>
      <w:r w:rsidRPr="005C538E">
        <w:rPr>
          <w:b w:val="0"/>
          <w:color w:val="000000" w:themeColor="text1"/>
          <w:spacing w:val="1"/>
          <w:sz w:val="24"/>
        </w:rPr>
        <w:t xml:space="preserve"> </w:t>
      </w:r>
      <w:r w:rsidRPr="005C538E">
        <w:rPr>
          <w:b w:val="0"/>
          <w:color w:val="000000" w:themeColor="text1"/>
          <w:sz w:val="24"/>
        </w:rPr>
        <w:t>функция</w:t>
      </w:r>
      <w:r w:rsidRPr="005C538E">
        <w:rPr>
          <w:b w:val="0"/>
          <w:color w:val="000000" w:themeColor="text1"/>
          <w:spacing w:val="1"/>
          <w:sz w:val="24"/>
        </w:rPr>
        <w:t xml:space="preserve"> </w:t>
      </w:r>
      <w:r w:rsidRPr="005C538E">
        <w:rPr>
          <w:b w:val="0"/>
          <w:color w:val="000000" w:themeColor="text1"/>
          <w:sz w:val="24"/>
        </w:rPr>
        <w:t>«Память</w:t>
      </w:r>
      <w:r w:rsidRPr="005C538E">
        <w:rPr>
          <w:b w:val="0"/>
          <w:color w:val="000000" w:themeColor="text1"/>
          <w:spacing w:val="1"/>
          <w:sz w:val="24"/>
        </w:rPr>
        <w:t xml:space="preserve"> </w:t>
      </w:r>
      <w:r w:rsidRPr="005C538E">
        <w:rPr>
          <w:b w:val="0"/>
          <w:color w:val="000000" w:themeColor="text1"/>
          <w:sz w:val="24"/>
        </w:rPr>
        <w:t>устройства»</w:t>
      </w:r>
      <w:r w:rsidRPr="005C538E">
        <w:rPr>
          <w:b w:val="0"/>
          <w:color w:val="000000" w:themeColor="text1"/>
          <w:spacing w:val="1"/>
          <w:sz w:val="24"/>
        </w:rPr>
        <w:t xml:space="preserve"> </w:t>
      </w:r>
      <w:r w:rsidRPr="005C538E">
        <w:rPr>
          <w:b w:val="0"/>
          <w:color w:val="000000" w:themeColor="text1"/>
          <w:sz w:val="24"/>
        </w:rPr>
        <w:t>отключена в Windows 10. Для активации функции автоматической очистки,</w:t>
      </w:r>
      <w:r w:rsidRPr="005C538E">
        <w:rPr>
          <w:b w:val="0"/>
          <w:color w:val="000000" w:themeColor="text1"/>
          <w:spacing w:val="1"/>
          <w:sz w:val="24"/>
        </w:rPr>
        <w:t xml:space="preserve"> </w:t>
      </w:r>
      <w:r w:rsidRPr="005C538E">
        <w:rPr>
          <w:b w:val="0"/>
          <w:color w:val="000000" w:themeColor="text1"/>
          <w:sz w:val="24"/>
        </w:rPr>
        <w:t>необходимо</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опции</w:t>
      </w:r>
      <w:r w:rsidRPr="005C538E">
        <w:rPr>
          <w:b w:val="0"/>
          <w:color w:val="000000" w:themeColor="text1"/>
          <w:spacing w:val="1"/>
          <w:sz w:val="24"/>
        </w:rPr>
        <w:t xml:space="preserve"> </w:t>
      </w:r>
      <w:r w:rsidRPr="005C538E">
        <w:rPr>
          <w:b w:val="0"/>
          <w:color w:val="000000" w:themeColor="text1"/>
          <w:sz w:val="24"/>
        </w:rPr>
        <w:t>«Память</w:t>
      </w:r>
      <w:r w:rsidRPr="005C538E">
        <w:rPr>
          <w:b w:val="0"/>
          <w:color w:val="000000" w:themeColor="text1"/>
          <w:spacing w:val="1"/>
          <w:sz w:val="24"/>
        </w:rPr>
        <w:t xml:space="preserve"> </w:t>
      </w:r>
      <w:r w:rsidRPr="005C538E">
        <w:rPr>
          <w:b w:val="0"/>
          <w:color w:val="000000" w:themeColor="text1"/>
          <w:sz w:val="24"/>
        </w:rPr>
        <w:t>устройства»</w:t>
      </w:r>
      <w:r w:rsidRPr="005C538E">
        <w:rPr>
          <w:b w:val="0"/>
          <w:color w:val="000000" w:themeColor="text1"/>
          <w:spacing w:val="1"/>
          <w:sz w:val="24"/>
        </w:rPr>
        <w:t xml:space="preserve"> </w:t>
      </w:r>
      <w:r w:rsidRPr="005C538E">
        <w:rPr>
          <w:b w:val="0"/>
          <w:color w:val="000000" w:themeColor="text1"/>
          <w:sz w:val="24"/>
        </w:rPr>
        <w:t>включить</w:t>
      </w:r>
      <w:r w:rsidRPr="005C538E">
        <w:rPr>
          <w:b w:val="0"/>
          <w:color w:val="000000" w:themeColor="text1"/>
          <w:spacing w:val="1"/>
          <w:sz w:val="24"/>
        </w:rPr>
        <w:t xml:space="preserve"> </w:t>
      </w:r>
      <w:r w:rsidRPr="005C538E">
        <w:rPr>
          <w:b w:val="0"/>
          <w:color w:val="000000" w:themeColor="text1"/>
          <w:sz w:val="24"/>
        </w:rPr>
        <w:t>функцию</w:t>
      </w:r>
      <w:r w:rsidRPr="005C538E">
        <w:rPr>
          <w:b w:val="0"/>
          <w:color w:val="000000" w:themeColor="text1"/>
          <w:spacing w:val="1"/>
          <w:sz w:val="24"/>
        </w:rPr>
        <w:t xml:space="preserve"> </w:t>
      </w:r>
      <w:r w:rsidRPr="005C538E">
        <w:rPr>
          <w:b w:val="0"/>
          <w:color w:val="000000" w:themeColor="text1"/>
          <w:sz w:val="24"/>
        </w:rPr>
        <w:t>контроля</w:t>
      </w:r>
      <w:r w:rsidRPr="005C538E">
        <w:rPr>
          <w:b w:val="0"/>
          <w:color w:val="000000" w:themeColor="text1"/>
          <w:spacing w:val="1"/>
          <w:sz w:val="24"/>
        </w:rPr>
        <w:t xml:space="preserve"> </w:t>
      </w:r>
      <w:r w:rsidRPr="005C538E">
        <w:rPr>
          <w:b w:val="0"/>
          <w:color w:val="000000" w:themeColor="text1"/>
          <w:sz w:val="24"/>
        </w:rPr>
        <w:t>памяти.</w:t>
      </w:r>
    </w:p>
    <w:p w:rsidR="00535DEB" w:rsidRPr="005C538E" w:rsidRDefault="00535DEB" w:rsidP="005C538E">
      <w:pPr>
        <w:pStyle w:val="1"/>
        <w:spacing w:before="0"/>
        <w:ind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1.1.</w:t>
      </w:r>
      <w:r w:rsidRPr="005C538E">
        <w:rPr>
          <w:rFonts w:ascii="Times New Roman" w:hAnsi="Times New Roman" w:cs="Times New Roman"/>
          <w:color w:val="000000" w:themeColor="text1"/>
          <w:spacing w:val="-6"/>
          <w:sz w:val="24"/>
          <w:szCs w:val="24"/>
        </w:rPr>
        <w:t xml:space="preserve"> </w:t>
      </w:r>
      <w:r w:rsidRPr="005C538E">
        <w:rPr>
          <w:rFonts w:ascii="Times New Roman" w:hAnsi="Times New Roman" w:cs="Times New Roman"/>
          <w:color w:val="000000" w:themeColor="text1"/>
          <w:sz w:val="24"/>
          <w:szCs w:val="24"/>
        </w:rPr>
        <w:t>Автоматическая</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очистка системы</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Пользователю необходимо настроить работу автоматического средства</w:t>
      </w:r>
      <w:r w:rsidRPr="005C538E">
        <w:rPr>
          <w:b w:val="0"/>
          <w:color w:val="000000" w:themeColor="text1"/>
          <w:spacing w:val="1"/>
          <w:sz w:val="24"/>
        </w:rPr>
        <w:t xml:space="preserve"> </w:t>
      </w:r>
      <w:r w:rsidRPr="005C538E">
        <w:rPr>
          <w:b w:val="0"/>
          <w:color w:val="000000" w:themeColor="text1"/>
          <w:sz w:val="24"/>
        </w:rPr>
        <w:t>для</w:t>
      </w:r>
      <w:r w:rsidRPr="005C538E">
        <w:rPr>
          <w:b w:val="0"/>
          <w:color w:val="000000" w:themeColor="text1"/>
          <w:spacing w:val="1"/>
          <w:sz w:val="24"/>
        </w:rPr>
        <w:t xml:space="preserve"> </w:t>
      </w:r>
      <w:r w:rsidRPr="005C538E">
        <w:rPr>
          <w:b w:val="0"/>
          <w:color w:val="000000" w:themeColor="text1"/>
          <w:sz w:val="24"/>
        </w:rPr>
        <w:t>очистки</w:t>
      </w:r>
      <w:r w:rsidRPr="005C538E">
        <w:rPr>
          <w:b w:val="0"/>
          <w:color w:val="000000" w:themeColor="text1"/>
          <w:spacing w:val="1"/>
          <w:sz w:val="24"/>
        </w:rPr>
        <w:t xml:space="preserve"> </w:t>
      </w:r>
      <w:r w:rsidRPr="005C538E">
        <w:rPr>
          <w:b w:val="0"/>
          <w:color w:val="000000" w:themeColor="text1"/>
          <w:sz w:val="24"/>
        </w:rPr>
        <w:t>системы.</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опции</w:t>
      </w:r>
      <w:r w:rsidRPr="005C538E">
        <w:rPr>
          <w:b w:val="0"/>
          <w:color w:val="000000" w:themeColor="text1"/>
          <w:spacing w:val="1"/>
          <w:sz w:val="24"/>
        </w:rPr>
        <w:t xml:space="preserve"> </w:t>
      </w:r>
      <w:r w:rsidRPr="005C538E">
        <w:rPr>
          <w:b w:val="0"/>
          <w:color w:val="000000" w:themeColor="text1"/>
          <w:sz w:val="24"/>
        </w:rPr>
        <w:t>«Память</w:t>
      </w:r>
      <w:r w:rsidRPr="005C538E">
        <w:rPr>
          <w:b w:val="0"/>
          <w:color w:val="000000" w:themeColor="text1"/>
          <w:spacing w:val="1"/>
          <w:sz w:val="24"/>
        </w:rPr>
        <w:t xml:space="preserve"> </w:t>
      </w:r>
      <w:r w:rsidRPr="005C538E">
        <w:rPr>
          <w:b w:val="0"/>
          <w:color w:val="000000" w:themeColor="text1"/>
          <w:sz w:val="24"/>
        </w:rPr>
        <w:t>устройства»</w:t>
      </w:r>
      <w:r w:rsidRPr="005C538E">
        <w:rPr>
          <w:b w:val="0"/>
          <w:color w:val="000000" w:themeColor="text1"/>
          <w:spacing w:val="1"/>
          <w:sz w:val="24"/>
        </w:rPr>
        <w:t xml:space="preserve"> </w:t>
      </w:r>
      <w:r w:rsidRPr="005C538E">
        <w:rPr>
          <w:b w:val="0"/>
          <w:color w:val="000000" w:themeColor="text1"/>
          <w:sz w:val="24"/>
        </w:rPr>
        <w:t>передвиньте</w:t>
      </w:r>
      <w:r w:rsidRPr="005C538E">
        <w:rPr>
          <w:b w:val="0"/>
          <w:color w:val="000000" w:themeColor="text1"/>
          <w:spacing w:val="-67"/>
          <w:sz w:val="24"/>
        </w:rPr>
        <w:t xml:space="preserve"> </w:t>
      </w:r>
      <w:r w:rsidRPr="005C538E">
        <w:rPr>
          <w:b w:val="0"/>
          <w:color w:val="000000" w:themeColor="text1"/>
          <w:sz w:val="24"/>
        </w:rPr>
        <w:t>переключатель</w:t>
      </w:r>
      <w:r w:rsidRPr="005C538E">
        <w:rPr>
          <w:b w:val="0"/>
          <w:color w:val="000000" w:themeColor="text1"/>
          <w:spacing w:val="-3"/>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положение</w:t>
      </w:r>
      <w:r w:rsidRPr="005C538E">
        <w:rPr>
          <w:b w:val="0"/>
          <w:color w:val="000000" w:themeColor="text1"/>
          <w:spacing w:val="-3"/>
          <w:sz w:val="24"/>
        </w:rPr>
        <w:t xml:space="preserve"> </w:t>
      </w:r>
      <w:r w:rsidRPr="005C538E">
        <w:rPr>
          <w:b w:val="0"/>
          <w:color w:val="000000" w:themeColor="text1"/>
          <w:sz w:val="24"/>
        </w:rPr>
        <w:t>«Включено».</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опции</w:t>
      </w:r>
      <w:r w:rsidRPr="005C538E">
        <w:rPr>
          <w:b w:val="0"/>
          <w:color w:val="000000" w:themeColor="text1"/>
          <w:spacing w:val="1"/>
          <w:sz w:val="24"/>
        </w:rPr>
        <w:t xml:space="preserve"> </w:t>
      </w:r>
      <w:r w:rsidRPr="005C538E">
        <w:rPr>
          <w:b w:val="0"/>
          <w:color w:val="000000" w:themeColor="text1"/>
          <w:sz w:val="24"/>
        </w:rPr>
        <w:t>«Локальный</w:t>
      </w:r>
      <w:r w:rsidRPr="005C538E">
        <w:rPr>
          <w:b w:val="0"/>
          <w:color w:val="000000" w:themeColor="text1"/>
          <w:spacing w:val="1"/>
          <w:sz w:val="24"/>
        </w:rPr>
        <w:t xml:space="preserve"> </w:t>
      </w:r>
      <w:r w:rsidRPr="005C538E">
        <w:rPr>
          <w:b w:val="0"/>
          <w:color w:val="000000" w:themeColor="text1"/>
          <w:sz w:val="24"/>
        </w:rPr>
        <w:t>диск</w:t>
      </w:r>
      <w:r w:rsidRPr="005C538E">
        <w:rPr>
          <w:b w:val="0"/>
          <w:color w:val="000000" w:themeColor="text1"/>
          <w:spacing w:val="1"/>
          <w:sz w:val="24"/>
        </w:rPr>
        <w:t xml:space="preserve"> </w:t>
      </w:r>
      <w:r w:rsidRPr="005C538E">
        <w:rPr>
          <w:b w:val="0"/>
          <w:color w:val="000000" w:themeColor="text1"/>
          <w:sz w:val="24"/>
        </w:rPr>
        <w:t>(С:)»</w:t>
      </w:r>
      <w:r w:rsidRPr="005C538E">
        <w:rPr>
          <w:b w:val="0"/>
          <w:color w:val="000000" w:themeColor="text1"/>
          <w:spacing w:val="1"/>
          <w:sz w:val="24"/>
        </w:rPr>
        <w:t xml:space="preserve"> </w:t>
      </w:r>
      <w:r w:rsidRPr="005C538E">
        <w:rPr>
          <w:b w:val="0"/>
          <w:color w:val="000000" w:themeColor="text1"/>
          <w:sz w:val="24"/>
        </w:rPr>
        <w:t>отображается</w:t>
      </w:r>
      <w:r w:rsidRPr="005C538E">
        <w:rPr>
          <w:b w:val="0"/>
          <w:color w:val="000000" w:themeColor="text1"/>
          <w:spacing w:val="1"/>
          <w:sz w:val="24"/>
        </w:rPr>
        <w:t xml:space="preserve"> </w:t>
      </w:r>
      <w:r w:rsidRPr="005C538E">
        <w:rPr>
          <w:b w:val="0"/>
          <w:color w:val="000000" w:themeColor="text1"/>
          <w:sz w:val="24"/>
        </w:rPr>
        <w:t>информация</w:t>
      </w:r>
      <w:r w:rsidRPr="005C538E">
        <w:rPr>
          <w:b w:val="0"/>
          <w:color w:val="000000" w:themeColor="text1"/>
          <w:spacing w:val="1"/>
          <w:sz w:val="24"/>
        </w:rPr>
        <w:t xml:space="preserve"> </w:t>
      </w:r>
      <w:r w:rsidRPr="005C538E">
        <w:rPr>
          <w:b w:val="0"/>
          <w:color w:val="000000" w:themeColor="text1"/>
          <w:sz w:val="24"/>
        </w:rPr>
        <w:t>об</w:t>
      </w:r>
      <w:r w:rsidRPr="005C538E">
        <w:rPr>
          <w:b w:val="0"/>
          <w:color w:val="000000" w:themeColor="text1"/>
          <w:spacing w:val="1"/>
          <w:sz w:val="24"/>
        </w:rPr>
        <w:t xml:space="preserve"> </w:t>
      </w:r>
      <w:r w:rsidRPr="005C538E">
        <w:rPr>
          <w:b w:val="0"/>
          <w:color w:val="000000" w:themeColor="text1"/>
          <w:sz w:val="24"/>
        </w:rPr>
        <w:t>использовании</w:t>
      </w:r>
      <w:r w:rsidRPr="005C538E">
        <w:rPr>
          <w:b w:val="0"/>
          <w:color w:val="000000" w:themeColor="text1"/>
          <w:spacing w:val="1"/>
          <w:sz w:val="24"/>
        </w:rPr>
        <w:t xml:space="preserve"> </w:t>
      </w:r>
      <w:r w:rsidRPr="005C538E">
        <w:rPr>
          <w:b w:val="0"/>
          <w:color w:val="000000" w:themeColor="text1"/>
          <w:sz w:val="24"/>
        </w:rPr>
        <w:t>места</w:t>
      </w:r>
      <w:r w:rsidRPr="005C538E">
        <w:rPr>
          <w:b w:val="0"/>
          <w:color w:val="000000" w:themeColor="text1"/>
          <w:spacing w:val="1"/>
          <w:sz w:val="24"/>
        </w:rPr>
        <w:t xml:space="preserve"> </w:t>
      </w:r>
      <w:r w:rsidRPr="005C538E">
        <w:rPr>
          <w:b w:val="0"/>
          <w:color w:val="000000" w:themeColor="text1"/>
          <w:sz w:val="24"/>
        </w:rPr>
        <w:t>на</w:t>
      </w:r>
      <w:r w:rsidRPr="005C538E">
        <w:rPr>
          <w:b w:val="0"/>
          <w:color w:val="000000" w:themeColor="text1"/>
          <w:spacing w:val="1"/>
          <w:sz w:val="24"/>
        </w:rPr>
        <w:t xml:space="preserve"> </w:t>
      </w:r>
      <w:r w:rsidRPr="005C538E">
        <w:rPr>
          <w:b w:val="0"/>
          <w:color w:val="000000" w:themeColor="text1"/>
          <w:sz w:val="24"/>
        </w:rPr>
        <w:t>диске.</w:t>
      </w:r>
      <w:r w:rsidRPr="005C538E">
        <w:rPr>
          <w:b w:val="0"/>
          <w:color w:val="000000" w:themeColor="text1"/>
          <w:spacing w:val="1"/>
          <w:sz w:val="24"/>
        </w:rPr>
        <w:t xml:space="preserve"> </w:t>
      </w:r>
      <w:r w:rsidRPr="005C538E">
        <w:rPr>
          <w:b w:val="0"/>
          <w:color w:val="000000" w:themeColor="text1"/>
          <w:sz w:val="24"/>
        </w:rPr>
        <w:t>Пользователь</w:t>
      </w:r>
      <w:r w:rsidRPr="005C538E">
        <w:rPr>
          <w:b w:val="0"/>
          <w:color w:val="000000" w:themeColor="text1"/>
          <w:spacing w:val="1"/>
          <w:sz w:val="24"/>
        </w:rPr>
        <w:t xml:space="preserve"> </w:t>
      </w:r>
      <w:r w:rsidRPr="005C538E">
        <w:rPr>
          <w:b w:val="0"/>
          <w:color w:val="000000" w:themeColor="text1"/>
          <w:sz w:val="24"/>
        </w:rPr>
        <w:t>может</w:t>
      </w:r>
      <w:r w:rsidRPr="005C538E">
        <w:rPr>
          <w:b w:val="0"/>
          <w:color w:val="000000" w:themeColor="text1"/>
          <w:spacing w:val="1"/>
          <w:sz w:val="24"/>
        </w:rPr>
        <w:t xml:space="preserve"> </w:t>
      </w:r>
      <w:r w:rsidRPr="005C538E">
        <w:rPr>
          <w:b w:val="0"/>
          <w:color w:val="000000" w:themeColor="text1"/>
          <w:sz w:val="24"/>
        </w:rPr>
        <w:t>увидеть</w:t>
      </w:r>
      <w:r w:rsidRPr="005C538E">
        <w:rPr>
          <w:b w:val="0"/>
          <w:color w:val="000000" w:themeColor="text1"/>
          <w:spacing w:val="1"/>
          <w:sz w:val="24"/>
        </w:rPr>
        <w:t xml:space="preserve"> </w:t>
      </w:r>
      <w:r w:rsidRPr="005C538E">
        <w:rPr>
          <w:b w:val="0"/>
          <w:color w:val="000000" w:themeColor="text1"/>
          <w:sz w:val="24"/>
        </w:rPr>
        <w:t>проблемные</w:t>
      </w:r>
      <w:r w:rsidRPr="005C538E">
        <w:rPr>
          <w:b w:val="0"/>
          <w:color w:val="000000" w:themeColor="text1"/>
          <w:spacing w:val="1"/>
          <w:sz w:val="24"/>
        </w:rPr>
        <w:t xml:space="preserve"> </w:t>
      </w:r>
      <w:r w:rsidRPr="005C538E">
        <w:rPr>
          <w:b w:val="0"/>
          <w:color w:val="000000" w:themeColor="text1"/>
          <w:sz w:val="24"/>
        </w:rPr>
        <w:t>места</w:t>
      </w:r>
      <w:r w:rsidRPr="005C538E">
        <w:rPr>
          <w:b w:val="0"/>
          <w:color w:val="000000" w:themeColor="text1"/>
          <w:spacing w:val="1"/>
          <w:sz w:val="24"/>
        </w:rPr>
        <w:t xml:space="preserve"> </w:t>
      </w:r>
      <w:r w:rsidRPr="005C538E">
        <w:rPr>
          <w:b w:val="0"/>
          <w:color w:val="000000" w:themeColor="text1"/>
          <w:sz w:val="24"/>
        </w:rPr>
        <w:t>на</w:t>
      </w:r>
      <w:r w:rsidRPr="005C538E">
        <w:rPr>
          <w:b w:val="0"/>
          <w:color w:val="000000" w:themeColor="text1"/>
          <w:spacing w:val="1"/>
          <w:sz w:val="24"/>
        </w:rPr>
        <w:t xml:space="preserve"> </w:t>
      </w:r>
      <w:r w:rsidRPr="005C538E">
        <w:rPr>
          <w:b w:val="0"/>
          <w:color w:val="000000" w:themeColor="text1"/>
          <w:sz w:val="24"/>
        </w:rPr>
        <w:t>диске,</w:t>
      </w:r>
      <w:r w:rsidRPr="005C538E">
        <w:rPr>
          <w:b w:val="0"/>
          <w:color w:val="000000" w:themeColor="text1"/>
          <w:spacing w:val="1"/>
          <w:sz w:val="24"/>
        </w:rPr>
        <w:t xml:space="preserve"> </w:t>
      </w:r>
      <w:r w:rsidRPr="005C538E">
        <w:rPr>
          <w:b w:val="0"/>
          <w:color w:val="000000" w:themeColor="text1"/>
          <w:sz w:val="24"/>
        </w:rPr>
        <w:t>уточнить</w:t>
      </w:r>
      <w:r w:rsidRPr="005C538E">
        <w:rPr>
          <w:b w:val="0"/>
          <w:color w:val="000000" w:themeColor="text1"/>
          <w:spacing w:val="1"/>
          <w:sz w:val="24"/>
        </w:rPr>
        <w:t xml:space="preserve"> </w:t>
      </w:r>
      <w:r w:rsidRPr="005C538E">
        <w:rPr>
          <w:b w:val="0"/>
          <w:color w:val="000000" w:themeColor="text1"/>
          <w:sz w:val="24"/>
        </w:rPr>
        <w:t>распределение</w:t>
      </w:r>
      <w:r w:rsidRPr="005C538E">
        <w:rPr>
          <w:b w:val="0"/>
          <w:color w:val="000000" w:themeColor="text1"/>
          <w:spacing w:val="1"/>
          <w:sz w:val="24"/>
        </w:rPr>
        <w:t xml:space="preserve"> </w:t>
      </w:r>
      <w:r w:rsidRPr="005C538E">
        <w:rPr>
          <w:b w:val="0"/>
          <w:color w:val="000000" w:themeColor="text1"/>
          <w:sz w:val="24"/>
        </w:rPr>
        <w:t>пространства.</w:t>
      </w:r>
      <w:r w:rsidRPr="005C538E">
        <w:rPr>
          <w:b w:val="0"/>
          <w:color w:val="000000" w:themeColor="text1"/>
          <w:spacing w:val="1"/>
          <w:sz w:val="24"/>
        </w:rPr>
        <w:t xml:space="preserve"> </w:t>
      </w:r>
      <w:r w:rsidRPr="005C538E">
        <w:rPr>
          <w:b w:val="0"/>
          <w:color w:val="000000" w:themeColor="text1"/>
          <w:sz w:val="24"/>
        </w:rPr>
        <w:t>Для</w:t>
      </w:r>
      <w:r w:rsidRPr="005C538E">
        <w:rPr>
          <w:b w:val="0"/>
          <w:color w:val="000000" w:themeColor="text1"/>
          <w:spacing w:val="1"/>
          <w:sz w:val="24"/>
        </w:rPr>
        <w:t xml:space="preserve"> </w:t>
      </w:r>
      <w:r w:rsidRPr="005C538E">
        <w:rPr>
          <w:b w:val="0"/>
          <w:color w:val="000000" w:themeColor="text1"/>
          <w:sz w:val="24"/>
        </w:rPr>
        <w:t>получения</w:t>
      </w:r>
      <w:r w:rsidRPr="005C538E">
        <w:rPr>
          <w:b w:val="0"/>
          <w:color w:val="000000" w:themeColor="text1"/>
          <w:spacing w:val="1"/>
          <w:sz w:val="24"/>
        </w:rPr>
        <w:t xml:space="preserve"> </w:t>
      </w:r>
      <w:r w:rsidRPr="005C538E">
        <w:rPr>
          <w:b w:val="0"/>
          <w:color w:val="000000" w:themeColor="text1"/>
          <w:sz w:val="24"/>
        </w:rPr>
        <w:t>дополнительных</w:t>
      </w:r>
      <w:r w:rsidRPr="005C538E">
        <w:rPr>
          <w:b w:val="0"/>
          <w:color w:val="000000" w:themeColor="text1"/>
          <w:spacing w:val="-2"/>
          <w:sz w:val="24"/>
        </w:rPr>
        <w:t xml:space="preserve"> </w:t>
      </w:r>
      <w:r w:rsidRPr="005C538E">
        <w:rPr>
          <w:b w:val="0"/>
          <w:color w:val="000000" w:themeColor="text1"/>
          <w:sz w:val="24"/>
        </w:rPr>
        <w:t>сведений,</w:t>
      </w:r>
      <w:r w:rsidRPr="005C538E">
        <w:rPr>
          <w:b w:val="0"/>
          <w:color w:val="000000" w:themeColor="text1"/>
          <w:spacing w:val="-3"/>
          <w:sz w:val="24"/>
        </w:rPr>
        <w:t xml:space="preserve"> </w:t>
      </w:r>
      <w:r w:rsidRPr="005C538E">
        <w:rPr>
          <w:b w:val="0"/>
          <w:color w:val="000000" w:themeColor="text1"/>
          <w:sz w:val="24"/>
        </w:rPr>
        <w:t>нажмите</w:t>
      </w:r>
      <w:r w:rsidRPr="005C538E">
        <w:rPr>
          <w:b w:val="0"/>
          <w:color w:val="000000" w:themeColor="text1"/>
          <w:spacing w:val="-4"/>
          <w:sz w:val="24"/>
        </w:rPr>
        <w:t xml:space="preserve"> </w:t>
      </w:r>
      <w:r w:rsidRPr="005C538E">
        <w:rPr>
          <w:b w:val="0"/>
          <w:color w:val="000000" w:themeColor="text1"/>
          <w:sz w:val="24"/>
        </w:rPr>
        <w:t>на</w:t>
      </w:r>
      <w:r w:rsidRPr="005C538E">
        <w:rPr>
          <w:b w:val="0"/>
          <w:color w:val="000000" w:themeColor="text1"/>
          <w:spacing w:val="-2"/>
          <w:sz w:val="24"/>
        </w:rPr>
        <w:t xml:space="preserve"> </w:t>
      </w:r>
      <w:r w:rsidRPr="005C538E">
        <w:rPr>
          <w:b w:val="0"/>
          <w:color w:val="000000" w:themeColor="text1"/>
          <w:sz w:val="24"/>
        </w:rPr>
        <w:t>ссылку</w:t>
      </w:r>
      <w:r w:rsidRPr="005C538E">
        <w:rPr>
          <w:b w:val="0"/>
          <w:color w:val="000000" w:themeColor="text1"/>
          <w:spacing w:val="-2"/>
          <w:sz w:val="24"/>
        </w:rPr>
        <w:t xml:space="preserve"> </w:t>
      </w:r>
      <w:r w:rsidRPr="005C538E">
        <w:rPr>
          <w:b w:val="0"/>
          <w:color w:val="000000" w:themeColor="text1"/>
          <w:sz w:val="24"/>
        </w:rPr>
        <w:t>«Показать</w:t>
      </w:r>
      <w:r w:rsidRPr="005C538E">
        <w:rPr>
          <w:b w:val="0"/>
          <w:color w:val="000000" w:themeColor="text1"/>
          <w:spacing w:val="-6"/>
          <w:sz w:val="24"/>
        </w:rPr>
        <w:t xml:space="preserve"> </w:t>
      </w:r>
      <w:r w:rsidRPr="005C538E">
        <w:rPr>
          <w:b w:val="0"/>
          <w:color w:val="000000" w:themeColor="text1"/>
          <w:sz w:val="24"/>
        </w:rPr>
        <w:t>больше</w:t>
      </w:r>
      <w:r w:rsidRPr="005C538E">
        <w:rPr>
          <w:b w:val="0"/>
          <w:color w:val="000000" w:themeColor="text1"/>
          <w:spacing w:val="-2"/>
          <w:sz w:val="24"/>
        </w:rPr>
        <w:t xml:space="preserve"> </w:t>
      </w:r>
      <w:r w:rsidRPr="005C538E">
        <w:rPr>
          <w:b w:val="0"/>
          <w:color w:val="000000" w:themeColor="text1"/>
          <w:sz w:val="24"/>
        </w:rPr>
        <w:t>категорий».</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drawing>
          <wp:inline distT="0" distB="0" distL="0" distR="0" wp14:anchorId="4710A1A3" wp14:editId="6415C314">
            <wp:extent cx="4017526" cy="3141726"/>
            <wp:effectExtent l="0" t="0" r="0" b="0"/>
            <wp:docPr id="149" name="image77.jpeg" descr="локальный дис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7.jpeg"/>
                    <pic:cNvPicPr/>
                  </pic:nvPicPr>
                  <pic:blipFill>
                    <a:blip r:embed="rId132" cstate="print"/>
                    <a:stretch>
                      <a:fillRect/>
                    </a:stretch>
                  </pic:blipFill>
                  <pic:spPr>
                    <a:xfrm>
                      <a:off x="0" y="0"/>
                      <a:ext cx="4017526" cy="3141726"/>
                    </a:xfrm>
                    <a:prstGeom prst="rect">
                      <a:avLst/>
                    </a:prstGeom>
                  </pic:spPr>
                </pic:pic>
              </a:graphicData>
            </a:graphic>
          </wp:inline>
        </w:drawing>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Работу</w:t>
      </w:r>
      <w:r w:rsidRPr="005C538E">
        <w:rPr>
          <w:b w:val="0"/>
          <w:color w:val="000000" w:themeColor="text1"/>
          <w:spacing w:val="58"/>
          <w:sz w:val="24"/>
        </w:rPr>
        <w:t xml:space="preserve"> </w:t>
      </w:r>
      <w:r w:rsidRPr="005C538E">
        <w:rPr>
          <w:b w:val="0"/>
          <w:color w:val="000000" w:themeColor="text1"/>
          <w:sz w:val="24"/>
        </w:rPr>
        <w:t>контроля</w:t>
      </w:r>
      <w:r w:rsidRPr="005C538E">
        <w:rPr>
          <w:b w:val="0"/>
          <w:color w:val="000000" w:themeColor="text1"/>
          <w:spacing w:val="61"/>
          <w:sz w:val="24"/>
        </w:rPr>
        <w:t xml:space="preserve"> </w:t>
      </w:r>
      <w:r w:rsidRPr="005C538E">
        <w:rPr>
          <w:b w:val="0"/>
          <w:color w:val="000000" w:themeColor="text1"/>
          <w:sz w:val="24"/>
        </w:rPr>
        <w:t>памяти</w:t>
      </w:r>
      <w:r w:rsidRPr="005C538E">
        <w:rPr>
          <w:b w:val="0"/>
          <w:color w:val="000000" w:themeColor="text1"/>
          <w:spacing w:val="59"/>
          <w:sz w:val="24"/>
        </w:rPr>
        <w:t xml:space="preserve"> </w:t>
      </w:r>
      <w:r w:rsidRPr="005C538E">
        <w:rPr>
          <w:b w:val="0"/>
          <w:color w:val="000000" w:themeColor="text1"/>
          <w:sz w:val="24"/>
        </w:rPr>
        <w:t>необходимо</w:t>
      </w:r>
      <w:r w:rsidRPr="005C538E">
        <w:rPr>
          <w:b w:val="0"/>
          <w:color w:val="000000" w:themeColor="text1"/>
          <w:spacing w:val="58"/>
          <w:sz w:val="24"/>
        </w:rPr>
        <w:t xml:space="preserve"> </w:t>
      </w:r>
      <w:r w:rsidRPr="005C538E">
        <w:rPr>
          <w:b w:val="0"/>
          <w:color w:val="000000" w:themeColor="text1"/>
          <w:sz w:val="24"/>
        </w:rPr>
        <w:t>настроить.</w:t>
      </w:r>
      <w:r w:rsidRPr="005C538E">
        <w:rPr>
          <w:b w:val="0"/>
          <w:color w:val="000000" w:themeColor="text1"/>
          <w:spacing w:val="58"/>
          <w:sz w:val="24"/>
        </w:rPr>
        <w:t xml:space="preserve"> </w:t>
      </w:r>
      <w:r w:rsidRPr="005C538E">
        <w:rPr>
          <w:b w:val="0"/>
          <w:color w:val="000000" w:themeColor="text1"/>
          <w:sz w:val="24"/>
        </w:rPr>
        <w:t>Нажмите</w:t>
      </w:r>
      <w:r w:rsidRPr="005C538E">
        <w:rPr>
          <w:b w:val="0"/>
          <w:color w:val="000000" w:themeColor="text1"/>
          <w:spacing w:val="61"/>
          <w:sz w:val="24"/>
        </w:rPr>
        <w:t xml:space="preserve"> </w:t>
      </w:r>
      <w:r w:rsidRPr="005C538E">
        <w:rPr>
          <w:b w:val="0"/>
          <w:color w:val="000000" w:themeColor="text1"/>
          <w:sz w:val="24"/>
        </w:rPr>
        <w:t>на</w:t>
      </w:r>
      <w:r w:rsidRPr="005C538E">
        <w:rPr>
          <w:b w:val="0"/>
          <w:color w:val="000000" w:themeColor="text1"/>
          <w:spacing w:val="59"/>
          <w:sz w:val="24"/>
        </w:rPr>
        <w:t xml:space="preserve"> </w:t>
      </w:r>
      <w:r w:rsidRPr="005C538E">
        <w:rPr>
          <w:b w:val="0"/>
          <w:color w:val="000000" w:themeColor="text1"/>
          <w:sz w:val="24"/>
        </w:rPr>
        <w:t>ссылку</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«Настроить</w:t>
      </w:r>
      <w:r w:rsidRPr="005C538E">
        <w:rPr>
          <w:b w:val="0"/>
          <w:color w:val="000000" w:themeColor="text1"/>
          <w:spacing w:val="-4"/>
          <w:sz w:val="24"/>
        </w:rPr>
        <w:t xml:space="preserve"> </w:t>
      </w:r>
      <w:r w:rsidRPr="005C538E">
        <w:rPr>
          <w:b w:val="0"/>
          <w:color w:val="000000" w:themeColor="text1"/>
          <w:sz w:val="24"/>
        </w:rPr>
        <w:t>контроль</w:t>
      </w:r>
      <w:r w:rsidRPr="005C538E">
        <w:rPr>
          <w:b w:val="0"/>
          <w:color w:val="000000" w:themeColor="text1"/>
          <w:spacing w:val="-4"/>
          <w:sz w:val="24"/>
        </w:rPr>
        <w:t xml:space="preserve"> </w:t>
      </w:r>
      <w:r w:rsidRPr="005C538E">
        <w:rPr>
          <w:b w:val="0"/>
          <w:color w:val="000000" w:themeColor="text1"/>
          <w:sz w:val="24"/>
        </w:rPr>
        <w:t>памяти</w:t>
      </w:r>
      <w:r w:rsidRPr="005C538E">
        <w:rPr>
          <w:b w:val="0"/>
          <w:color w:val="000000" w:themeColor="text1"/>
          <w:spacing w:val="-5"/>
          <w:sz w:val="24"/>
        </w:rPr>
        <w:t xml:space="preserve"> </w:t>
      </w:r>
      <w:r w:rsidRPr="005C538E">
        <w:rPr>
          <w:b w:val="0"/>
          <w:color w:val="000000" w:themeColor="text1"/>
          <w:sz w:val="24"/>
        </w:rPr>
        <w:t>или</w:t>
      </w:r>
      <w:r w:rsidRPr="005C538E">
        <w:rPr>
          <w:b w:val="0"/>
          <w:color w:val="000000" w:themeColor="text1"/>
          <w:spacing w:val="-3"/>
          <w:sz w:val="24"/>
        </w:rPr>
        <w:t xml:space="preserve"> </w:t>
      </w:r>
      <w:r w:rsidRPr="005C538E">
        <w:rPr>
          <w:b w:val="0"/>
          <w:color w:val="000000" w:themeColor="text1"/>
          <w:sz w:val="24"/>
        </w:rPr>
        <w:t>запустить</w:t>
      </w:r>
      <w:r w:rsidRPr="005C538E">
        <w:rPr>
          <w:b w:val="0"/>
          <w:color w:val="000000" w:themeColor="text1"/>
          <w:spacing w:val="-4"/>
          <w:sz w:val="24"/>
        </w:rPr>
        <w:t xml:space="preserve"> </w:t>
      </w:r>
      <w:r w:rsidRPr="005C538E">
        <w:rPr>
          <w:b w:val="0"/>
          <w:color w:val="000000" w:themeColor="text1"/>
          <w:sz w:val="24"/>
        </w:rPr>
        <w:t>его».</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окне</w:t>
      </w:r>
      <w:r w:rsidRPr="005C538E">
        <w:rPr>
          <w:b w:val="0"/>
          <w:color w:val="000000" w:themeColor="text1"/>
          <w:spacing w:val="1"/>
          <w:sz w:val="24"/>
        </w:rPr>
        <w:t xml:space="preserve"> </w:t>
      </w:r>
      <w:r w:rsidRPr="005C538E">
        <w:rPr>
          <w:b w:val="0"/>
          <w:color w:val="000000" w:themeColor="text1"/>
          <w:sz w:val="24"/>
        </w:rPr>
        <w:t>«Настроить</w:t>
      </w:r>
      <w:r w:rsidRPr="005C538E">
        <w:rPr>
          <w:b w:val="0"/>
          <w:color w:val="000000" w:themeColor="text1"/>
          <w:spacing w:val="1"/>
          <w:sz w:val="24"/>
        </w:rPr>
        <w:t xml:space="preserve"> </w:t>
      </w:r>
      <w:r w:rsidRPr="005C538E">
        <w:rPr>
          <w:b w:val="0"/>
          <w:color w:val="000000" w:themeColor="text1"/>
          <w:sz w:val="24"/>
        </w:rPr>
        <w:t>контроль</w:t>
      </w:r>
      <w:r w:rsidRPr="005C538E">
        <w:rPr>
          <w:b w:val="0"/>
          <w:color w:val="000000" w:themeColor="text1"/>
          <w:spacing w:val="1"/>
          <w:sz w:val="24"/>
        </w:rPr>
        <w:t xml:space="preserve"> </w:t>
      </w:r>
      <w:r w:rsidRPr="005C538E">
        <w:rPr>
          <w:b w:val="0"/>
          <w:color w:val="000000" w:themeColor="text1"/>
          <w:sz w:val="24"/>
        </w:rPr>
        <w:t>памяти</w:t>
      </w:r>
      <w:r w:rsidRPr="005C538E">
        <w:rPr>
          <w:b w:val="0"/>
          <w:color w:val="000000" w:themeColor="text1"/>
          <w:spacing w:val="1"/>
          <w:sz w:val="24"/>
        </w:rPr>
        <w:t xml:space="preserve"> </w:t>
      </w:r>
      <w:r w:rsidRPr="005C538E">
        <w:rPr>
          <w:b w:val="0"/>
          <w:color w:val="000000" w:themeColor="text1"/>
          <w:sz w:val="24"/>
        </w:rPr>
        <w:t>или</w:t>
      </w:r>
      <w:r w:rsidRPr="005C538E">
        <w:rPr>
          <w:b w:val="0"/>
          <w:color w:val="000000" w:themeColor="text1"/>
          <w:spacing w:val="1"/>
          <w:sz w:val="24"/>
        </w:rPr>
        <w:t xml:space="preserve"> </w:t>
      </w:r>
      <w:r w:rsidRPr="005C538E">
        <w:rPr>
          <w:b w:val="0"/>
          <w:color w:val="000000" w:themeColor="text1"/>
          <w:sz w:val="24"/>
        </w:rPr>
        <w:t>запустить</w:t>
      </w:r>
      <w:r w:rsidRPr="005C538E">
        <w:rPr>
          <w:b w:val="0"/>
          <w:color w:val="000000" w:themeColor="text1"/>
          <w:spacing w:val="1"/>
          <w:sz w:val="24"/>
        </w:rPr>
        <w:t xml:space="preserve"> </w:t>
      </w:r>
      <w:r w:rsidRPr="005C538E">
        <w:rPr>
          <w:b w:val="0"/>
          <w:color w:val="000000" w:themeColor="text1"/>
          <w:sz w:val="24"/>
        </w:rPr>
        <w:t>его»</w:t>
      </w:r>
      <w:r w:rsidRPr="005C538E">
        <w:rPr>
          <w:b w:val="0"/>
          <w:color w:val="000000" w:themeColor="text1"/>
          <w:spacing w:val="1"/>
          <w:sz w:val="24"/>
        </w:rPr>
        <w:t xml:space="preserve"> </w:t>
      </w:r>
      <w:r w:rsidRPr="005C538E">
        <w:rPr>
          <w:b w:val="0"/>
          <w:color w:val="000000" w:themeColor="text1"/>
          <w:sz w:val="24"/>
        </w:rPr>
        <w:t>находятся</w:t>
      </w:r>
      <w:r w:rsidRPr="005C538E">
        <w:rPr>
          <w:b w:val="0"/>
          <w:color w:val="000000" w:themeColor="text1"/>
          <w:spacing w:val="1"/>
          <w:sz w:val="24"/>
        </w:rPr>
        <w:t xml:space="preserve"> </w:t>
      </w:r>
      <w:r w:rsidRPr="005C538E">
        <w:rPr>
          <w:b w:val="0"/>
          <w:color w:val="000000" w:themeColor="text1"/>
          <w:sz w:val="24"/>
        </w:rPr>
        <w:t>параметры</w:t>
      </w:r>
      <w:r w:rsidRPr="005C538E">
        <w:rPr>
          <w:b w:val="0"/>
          <w:color w:val="000000" w:themeColor="text1"/>
          <w:spacing w:val="-4"/>
          <w:sz w:val="24"/>
        </w:rPr>
        <w:t xml:space="preserve"> </w:t>
      </w:r>
      <w:r w:rsidRPr="005C538E">
        <w:rPr>
          <w:b w:val="0"/>
          <w:color w:val="000000" w:themeColor="text1"/>
          <w:sz w:val="24"/>
        </w:rPr>
        <w:t>работы системного</w:t>
      </w:r>
      <w:r w:rsidRPr="005C538E">
        <w:rPr>
          <w:b w:val="0"/>
          <w:color w:val="000000" w:themeColor="text1"/>
          <w:spacing w:val="-2"/>
          <w:sz w:val="24"/>
        </w:rPr>
        <w:t xml:space="preserve"> </w:t>
      </w:r>
      <w:r w:rsidRPr="005C538E">
        <w:rPr>
          <w:b w:val="0"/>
          <w:color w:val="000000" w:themeColor="text1"/>
          <w:sz w:val="24"/>
        </w:rPr>
        <w:t>инструмента.</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 опции «Контроль памяти» необходимо настроить запуск системного</w:t>
      </w:r>
      <w:r w:rsidRPr="005C538E">
        <w:rPr>
          <w:b w:val="0"/>
          <w:color w:val="000000" w:themeColor="text1"/>
          <w:spacing w:val="1"/>
          <w:sz w:val="24"/>
        </w:rPr>
        <w:t xml:space="preserve"> </w:t>
      </w:r>
      <w:r w:rsidRPr="005C538E">
        <w:rPr>
          <w:b w:val="0"/>
          <w:color w:val="000000" w:themeColor="text1"/>
          <w:sz w:val="24"/>
        </w:rPr>
        <w:t>средства. В настройке «Запуск Контроля памяти» нужно выбрать один из</w:t>
      </w:r>
      <w:r w:rsidRPr="005C538E">
        <w:rPr>
          <w:b w:val="0"/>
          <w:color w:val="000000" w:themeColor="text1"/>
          <w:spacing w:val="1"/>
          <w:sz w:val="24"/>
        </w:rPr>
        <w:t xml:space="preserve"> </w:t>
      </w:r>
      <w:r w:rsidRPr="005C538E">
        <w:rPr>
          <w:b w:val="0"/>
          <w:color w:val="000000" w:themeColor="text1"/>
          <w:sz w:val="24"/>
        </w:rPr>
        <w:t>предложенных вариантов:</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Когда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останется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мало</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места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диске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контроль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памяти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запустится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автоматически, когда будет заканчиваться место на диске (параметр по</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умолчанию).</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Ежедневно</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функция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станет</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запускаться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каждый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день.</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Каждую</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неделю</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запуск</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средства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еженедельном</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режиме.</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Каждый месяц — автоматический запуск контроля памяти ежемесячно.</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Настройте</w:t>
      </w:r>
      <w:r w:rsidRPr="005C538E">
        <w:rPr>
          <w:rFonts w:ascii="Times New Roman" w:hAnsi="Times New Roman" w:cs="Times New Roman"/>
          <w:color w:val="000000" w:themeColor="text1"/>
          <w:spacing w:val="61"/>
        </w:rPr>
        <w:t xml:space="preserve"> </w:t>
      </w:r>
      <w:r w:rsidRPr="005C538E">
        <w:rPr>
          <w:rFonts w:ascii="Times New Roman" w:hAnsi="Times New Roman" w:cs="Times New Roman"/>
          <w:color w:val="000000" w:themeColor="text1"/>
        </w:rPr>
        <w:t>параметры</w:t>
      </w:r>
      <w:r w:rsidRPr="005C538E">
        <w:rPr>
          <w:rFonts w:ascii="Times New Roman" w:hAnsi="Times New Roman" w:cs="Times New Roman"/>
          <w:color w:val="000000" w:themeColor="text1"/>
          <w:spacing w:val="62"/>
        </w:rPr>
        <w:t xml:space="preserve"> </w:t>
      </w:r>
      <w:r w:rsidRPr="005C538E">
        <w:rPr>
          <w:rFonts w:ascii="Times New Roman" w:hAnsi="Times New Roman" w:cs="Times New Roman"/>
          <w:color w:val="000000" w:themeColor="text1"/>
        </w:rPr>
        <w:t>удаления</w:t>
      </w:r>
      <w:r w:rsidRPr="005C538E">
        <w:rPr>
          <w:rFonts w:ascii="Times New Roman" w:hAnsi="Times New Roman" w:cs="Times New Roman"/>
          <w:color w:val="000000" w:themeColor="text1"/>
          <w:spacing w:val="64"/>
        </w:rPr>
        <w:t xml:space="preserve"> </w:t>
      </w:r>
      <w:r w:rsidRPr="005C538E">
        <w:rPr>
          <w:rFonts w:ascii="Times New Roman" w:hAnsi="Times New Roman" w:cs="Times New Roman"/>
          <w:color w:val="000000" w:themeColor="text1"/>
        </w:rPr>
        <w:t>временных</w:t>
      </w:r>
      <w:r w:rsidRPr="005C538E">
        <w:rPr>
          <w:rFonts w:ascii="Times New Roman" w:hAnsi="Times New Roman" w:cs="Times New Roman"/>
          <w:color w:val="000000" w:themeColor="text1"/>
          <w:spacing w:val="62"/>
        </w:rPr>
        <w:t xml:space="preserve"> </w:t>
      </w:r>
      <w:r w:rsidRPr="005C538E">
        <w:rPr>
          <w:rFonts w:ascii="Times New Roman" w:hAnsi="Times New Roman" w:cs="Times New Roman"/>
          <w:color w:val="000000" w:themeColor="text1"/>
        </w:rPr>
        <w:t>файлов.</w:t>
      </w:r>
      <w:r w:rsidRPr="005C538E">
        <w:rPr>
          <w:rFonts w:ascii="Times New Roman" w:hAnsi="Times New Roman" w:cs="Times New Roman"/>
          <w:color w:val="000000" w:themeColor="text1"/>
          <w:spacing w:val="60"/>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63"/>
        </w:rPr>
        <w:t xml:space="preserve"> </w:t>
      </w:r>
      <w:r w:rsidRPr="005C538E">
        <w:rPr>
          <w:rFonts w:ascii="Times New Roman" w:hAnsi="Times New Roman" w:cs="Times New Roman"/>
          <w:color w:val="000000" w:themeColor="text1"/>
        </w:rPr>
        <w:t>разделе</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lastRenderedPageBreak/>
        <w:t>«Временные</w:t>
      </w:r>
      <w:r w:rsidRPr="005C538E">
        <w:rPr>
          <w:b w:val="0"/>
          <w:color w:val="000000" w:themeColor="text1"/>
          <w:spacing w:val="1"/>
          <w:sz w:val="24"/>
        </w:rPr>
        <w:t xml:space="preserve"> </w:t>
      </w:r>
      <w:r w:rsidRPr="005C538E">
        <w:rPr>
          <w:b w:val="0"/>
          <w:color w:val="000000" w:themeColor="text1"/>
          <w:sz w:val="24"/>
        </w:rPr>
        <w:t>файлы»</w:t>
      </w:r>
      <w:r w:rsidRPr="005C538E">
        <w:rPr>
          <w:b w:val="0"/>
          <w:color w:val="000000" w:themeColor="text1"/>
          <w:spacing w:val="1"/>
          <w:sz w:val="24"/>
        </w:rPr>
        <w:t xml:space="preserve"> </w:t>
      </w:r>
      <w:r w:rsidRPr="005C538E">
        <w:rPr>
          <w:b w:val="0"/>
          <w:color w:val="000000" w:themeColor="text1"/>
          <w:sz w:val="24"/>
        </w:rPr>
        <w:t>необходимо</w:t>
      </w:r>
      <w:r w:rsidRPr="005C538E">
        <w:rPr>
          <w:b w:val="0"/>
          <w:color w:val="000000" w:themeColor="text1"/>
          <w:spacing w:val="1"/>
          <w:sz w:val="24"/>
        </w:rPr>
        <w:t xml:space="preserve"> </w:t>
      </w:r>
      <w:r w:rsidRPr="005C538E">
        <w:rPr>
          <w:b w:val="0"/>
          <w:color w:val="000000" w:themeColor="text1"/>
          <w:sz w:val="24"/>
        </w:rPr>
        <w:t>выбрать</w:t>
      </w:r>
      <w:r w:rsidRPr="005C538E">
        <w:rPr>
          <w:b w:val="0"/>
          <w:color w:val="000000" w:themeColor="text1"/>
          <w:spacing w:val="1"/>
          <w:sz w:val="24"/>
        </w:rPr>
        <w:t xml:space="preserve"> </w:t>
      </w:r>
      <w:r w:rsidRPr="005C538E">
        <w:rPr>
          <w:b w:val="0"/>
          <w:color w:val="000000" w:themeColor="text1"/>
          <w:sz w:val="24"/>
        </w:rPr>
        <w:t>периодичность</w:t>
      </w:r>
      <w:r w:rsidRPr="005C538E">
        <w:rPr>
          <w:b w:val="0"/>
          <w:color w:val="000000" w:themeColor="text1"/>
          <w:spacing w:val="1"/>
          <w:sz w:val="24"/>
        </w:rPr>
        <w:t xml:space="preserve"> </w:t>
      </w:r>
      <w:r w:rsidRPr="005C538E">
        <w:rPr>
          <w:b w:val="0"/>
          <w:color w:val="000000" w:themeColor="text1"/>
          <w:sz w:val="24"/>
        </w:rPr>
        <w:t>удаления</w:t>
      </w:r>
      <w:r w:rsidRPr="005C538E">
        <w:rPr>
          <w:b w:val="0"/>
          <w:color w:val="000000" w:themeColor="text1"/>
          <w:spacing w:val="1"/>
          <w:sz w:val="24"/>
        </w:rPr>
        <w:t xml:space="preserve"> </w:t>
      </w:r>
      <w:r w:rsidRPr="005C538E">
        <w:rPr>
          <w:b w:val="0"/>
          <w:color w:val="000000" w:themeColor="text1"/>
          <w:sz w:val="24"/>
        </w:rPr>
        <w:t>временных</w:t>
      </w:r>
      <w:r w:rsidRPr="005C538E">
        <w:rPr>
          <w:b w:val="0"/>
          <w:color w:val="000000" w:themeColor="text1"/>
          <w:spacing w:val="-1"/>
          <w:sz w:val="24"/>
        </w:rPr>
        <w:t xml:space="preserve"> </w:t>
      </w:r>
      <w:r w:rsidRPr="005C538E">
        <w:rPr>
          <w:b w:val="0"/>
          <w:color w:val="000000" w:themeColor="text1"/>
          <w:sz w:val="24"/>
        </w:rPr>
        <w:t>файлов,</w:t>
      </w:r>
      <w:r w:rsidRPr="005C538E">
        <w:rPr>
          <w:b w:val="0"/>
          <w:color w:val="000000" w:themeColor="text1"/>
          <w:spacing w:val="-6"/>
          <w:sz w:val="24"/>
        </w:rPr>
        <w:t xml:space="preserve"> </w:t>
      </w:r>
      <w:r w:rsidRPr="005C538E">
        <w:rPr>
          <w:b w:val="0"/>
          <w:color w:val="000000" w:themeColor="text1"/>
          <w:sz w:val="24"/>
        </w:rPr>
        <w:t>не</w:t>
      </w:r>
      <w:r w:rsidRPr="005C538E">
        <w:rPr>
          <w:b w:val="0"/>
          <w:color w:val="000000" w:themeColor="text1"/>
          <w:spacing w:val="-1"/>
          <w:sz w:val="24"/>
        </w:rPr>
        <w:t xml:space="preserve"> </w:t>
      </w:r>
      <w:r w:rsidRPr="005C538E">
        <w:rPr>
          <w:b w:val="0"/>
          <w:color w:val="000000" w:themeColor="text1"/>
          <w:sz w:val="24"/>
        </w:rPr>
        <w:t>используемых в</w:t>
      </w:r>
      <w:r w:rsidRPr="005C538E">
        <w:rPr>
          <w:b w:val="0"/>
          <w:color w:val="000000" w:themeColor="text1"/>
          <w:spacing w:val="-6"/>
          <w:sz w:val="24"/>
        </w:rPr>
        <w:t xml:space="preserve"> </w:t>
      </w:r>
      <w:r w:rsidRPr="005C538E">
        <w:rPr>
          <w:b w:val="0"/>
          <w:color w:val="000000" w:themeColor="text1"/>
          <w:sz w:val="24"/>
        </w:rPr>
        <w:t>установленных приложениях.</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Удаление</w:t>
      </w:r>
      <w:r w:rsidRPr="005C538E">
        <w:rPr>
          <w:b w:val="0"/>
          <w:color w:val="000000" w:themeColor="text1"/>
          <w:spacing w:val="1"/>
          <w:sz w:val="24"/>
        </w:rPr>
        <w:t xml:space="preserve"> </w:t>
      </w:r>
      <w:r w:rsidRPr="005C538E">
        <w:rPr>
          <w:b w:val="0"/>
          <w:color w:val="000000" w:themeColor="text1"/>
          <w:sz w:val="24"/>
        </w:rPr>
        <w:t>файлов</w:t>
      </w:r>
      <w:r w:rsidRPr="005C538E">
        <w:rPr>
          <w:b w:val="0"/>
          <w:color w:val="000000" w:themeColor="text1"/>
          <w:spacing w:val="1"/>
          <w:sz w:val="24"/>
        </w:rPr>
        <w:t xml:space="preserve"> </w:t>
      </w:r>
      <w:r w:rsidRPr="005C538E">
        <w:rPr>
          <w:b w:val="0"/>
          <w:color w:val="000000" w:themeColor="text1"/>
          <w:sz w:val="24"/>
        </w:rPr>
        <w:t>из</w:t>
      </w:r>
      <w:r w:rsidRPr="005C538E">
        <w:rPr>
          <w:b w:val="0"/>
          <w:color w:val="000000" w:themeColor="text1"/>
          <w:spacing w:val="1"/>
          <w:sz w:val="24"/>
        </w:rPr>
        <w:t xml:space="preserve"> </w:t>
      </w:r>
      <w:r w:rsidRPr="005C538E">
        <w:rPr>
          <w:b w:val="0"/>
          <w:color w:val="000000" w:themeColor="text1"/>
          <w:sz w:val="24"/>
        </w:rPr>
        <w:t>корзины</w:t>
      </w:r>
      <w:r w:rsidRPr="005C538E">
        <w:rPr>
          <w:b w:val="0"/>
          <w:color w:val="000000" w:themeColor="text1"/>
          <w:spacing w:val="1"/>
          <w:sz w:val="24"/>
        </w:rPr>
        <w:t xml:space="preserve"> </w:t>
      </w:r>
      <w:r w:rsidRPr="005C538E">
        <w:rPr>
          <w:b w:val="0"/>
          <w:color w:val="000000" w:themeColor="text1"/>
          <w:sz w:val="24"/>
        </w:rPr>
        <w:t>будет</w:t>
      </w:r>
      <w:r w:rsidRPr="005C538E">
        <w:rPr>
          <w:b w:val="0"/>
          <w:color w:val="000000" w:themeColor="text1"/>
          <w:spacing w:val="1"/>
          <w:sz w:val="24"/>
        </w:rPr>
        <w:t xml:space="preserve"> </w:t>
      </w:r>
      <w:r w:rsidRPr="005C538E">
        <w:rPr>
          <w:b w:val="0"/>
          <w:color w:val="000000" w:themeColor="text1"/>
          <w:sz w:val="24"/>
        </w:rPr>
        <w:t>проводиться</w:t>
      </w:r>
      <w:r w:rsidRPr="005C538E">
        <w:rPr>
          <w:b w:val="0"/>
          <w:color w:val="000000" w:themeColor="text1"/>
          <w:spacing w:val="1"/>
          <w:sz w:val="24"/>
        </w:rPr>
        <w:t xml:space="preserve"> </w:t>
      </w:r>
      <w:r w:rsidRPr="005C538E">
        <w:rPr>
          <w:b w:val="0"/>
          <w:color w:val="000000" w:themeColor="text1"/>
          <w:sz w:val="24"/>
        </w:rPr>
        <w:t>со</w:t>
      </w:r>
      <w:r w:rsidRPr="005C538E">
        <w:rPr>
          <w:b w:val="0"/>
          <w:color w:val="000000" w:themeColor="text1"/>
          <w:spacing w:val="1"/>
          <w:sz w:val="24"/>
        </w:rPr>
        <w:t xml:space="preserve"> </w:t>
      </w:r>
      <w:r w:rsidRPr="005C538E">
        <w:rPr>
          <w:b w:val="0"/>
          <w:color w:val="000000" w:themeColor="text1"/>
          <w:sz w:val="24"/>
        </w:rPr>
        <w:t>следующей</w:t>
      </w:r>
      <w:r w:rsidRPr="005C538E">
        <w:rPr>
          <w:b w:val="0"/>
          <w:color w:val="000000" w:themeColor="text1"/>
          <w:spacing w:val="1"/>
          <w:sz w:val="24"/>
        </w:rPr>
        <w:t xml:space="preserve"> </w:t>
      </w:r>
      <w:r w:rsidRPr="005C538E">
        <w:rPr>
          <w:b w:val="0"/>
          <w:color w:val="000000" w:themeColor="text1"/>
          <w:sz w:val="24"/>
        </w:rPr>
        <w:t>периодичностью:</w:t>
      </w:r>
    </w:p>
    <w:p w:rsidR="00535DEB" w:rsidRPr="005C538E" w:rsidRDefault="00535DEB" w:rsidP="005C538E">
      <w:pPr>
        <w:pStyle w:val="af0"/>
        <w:widowControl w:val="0"/>
        <w:numPr>
          <w:ilvl w:val="0"/>
          <w:numId w:val="37"/>
        </w:numPr>
        <w:tabs>
          <w:tab w:val="left" w:pos="746"/>
          <w:tab w:val="left" w:pos="1241"/>
          <w:tab w:val="left" w:pos="2024"/>
          <w:tab w:val="left" w:pos="2521"/>
          <w:tab w:val="left" w:pos="4606"/>
          <w:tab w:val="left" w:pos="5758"/>
          <w:tab w:val="left" w:pos="6989"/>
          <w:tab w:val="left" w:pos="7579"/>
          <w:tab w:val="left" w:pos="8498"/>
          <w:tab w:val="left" w:pos="9524"/>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30</w:t>
      </w:r>
      <w:r w:rsidRPr="005C538E">
        <w:rPr>
          <w:rFonts w:ascii="Times New Roman" w:hAnsi="Times New Roman" w:cs="Times New Roman"/>
          <w:color w:val="000000" w:themeColor="text1"/>
        </w:rPr>
        <w:tab/>
        <w:t>дней</w:t>
      </w:r>
      <w:r w:rsidRPr="005C538E">
        <w:rPr>
          <w:rFonts w:ascii="Times New Roman" w:hAnsi="Times New Roman" w:cs="Times New Roman"/>
          <w:color w:val="000000" w:themeColor="text1"/>
        </w:rPr>
        <w:tab/>
        <w:t>—</w:t>
      </w:r>
      <w:r w:rsidRPr="005C538E">
        <w:rPr>
          <w:rFonts w:ascii="Times New Roman" w:hAnsi="Times New Roman" w:cs="Times New Roman"/>
          <w:color w:val="000000" w:themeColor="text1"/>
        </w:rPr>
        <w:tab/>
        <w:t>автоматическая</w:t>
      </w:r>
      <w:r w:rsidRPr="005C538E">
        <w:rPr>
          <w:rFonts w:ascii="Times New Roman" w:hAnsi="Times New Roman" w:cs="Times New Roman"/>
          <w:color w:val="000000" w:themeColor="text1"/>
        </w:rPr>
        <w:tab/>
        <w:t>очистка</w:t>
      </w:r>
      <w:r w:rsidRPr="005C538E">
        <w:rPr>
          <w:rFonts w:ascii="Times New Roman" w:hAnsi="Times New Roman" w:cs="Times New Roman"/>
          <w:color w:val="000000" w:themeColor="text1"/>
        </w:rPr>
        <w:tab/>
        <w:t>корзины</w:t>
      </w:r>
      <w:r w:rsidRPr="005C538E">
        <w:rPr>
          <w:rFonts w:ascii="Times New Roman" w:hAnsi="Times New Roman" w:cs="Times New Roman"/>
          <w:color w:val="000000" w:themeColor="text1"/>
        </w:rPr>
        <w:tab/>
        <w:t>раз</w:t>
      </w:r>
      <w:r w:rsidRPr="005C538E">
        <w:rPr>
          <w:rFonts w:ascii="Times New Roman" w:hAnsi="Times New Roman" w:cs="Times New Roman"/>
          <w:color w:val="000000" w:themeColor="text1"/>
        </w:rPr>
        <w:tab/>
        <w:t>месяц</w:t>
      </w:r>
      <w:r w:rsidRPr="005C538E">
        <w:rPr>
          <w:rFonts w:ascii="Times New Roman" w:hAnsi="Times New Roman" w:cs="Times New Roman"/>
          <w:color w:val="000000" w:themeColor="text1"/>
        </w:rPr>
        <w:tab/>
        <w:t>(опция</w:t>
      </w:r>
      <w:r w:rsidRPr="005C538E">
        <w:rPr>
          <w:rFonts w:ascii="Times New Roman" w:hAnsi="Times New Roman" w:cs="Times New Roman"/>
          <w:color w:val="000000" w:themeColor="text1"/>
        </w:rPr>
        <w:tab/>
      </w:r>
      <w:r w:rsidRPr="005C538E">
        <w:rPr>
          <w:rFonts w:ascii="Times New Roman" w:hAnsi="Times New Roman" w:cs="Times New Roman"/>
          <w:color w:val="000000" w:themeColor="text1"/>
          <w:spacing w:val="-1"/>
        </w:rPr>
        <w:t>по</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умолчанию).</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Никогда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файлы</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из</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корзины</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удаляются,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опция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отключена.</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1</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день</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ежедневная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очистка</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содержимого</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корзины.</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14</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дней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удаление</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файлов</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из</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корзины</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раз</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две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недели.</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60</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дней —</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автоматическая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очистка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корзины</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раз</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два</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месяца.</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Выбор</w:t>
      </w:r>
      <w:r w:rsidRPr="005C538E">
        <w:rPr>
          <w:b w:val="0"/>
          <w:color w:val="000000" w:themeColor="text1"/>
          <w:spacing w:val="37"/>
          <w:sz w:val="24"/>
        </w:rPr>
        <w:t xml:space="preserve"> </w:t>
      </w:r>
      <w:r w:rsidRPr="005C538E">
        <w:rPr>
          <w:b w:val="0"/>
          <w:color w:val="000000" w:themeColor="text1"/>
          <w:sz w:val="24"/>
        </w:rPr>
        <w:t>периодичности</w:t>
      </w:r>
      <w:r w:rsidRPr="005C538E">
        <w:rPr>
          <w:b w:val="0"/>
          <w:color w:val="000000" w:themeColor="text1"/>
          <w:spacing w:val="108"/>
          <w:sz w:val="24"/>
        </w:rPr>
        <w:t xml:space="preserve"> </w:t>
      </w:r>
      <w:r w:rsidRPr="005C538E">
        <w:rPr>
          <w:b w:val="0"/>
          <w:color w:val="000000" w:themeColor="text1"/>
          <w:sz w:val="24"/>
        </w:rPr>
        <w:t>автоматического</w:t>
      </w:r>
      <w:r w:rsidRPr="005C538E">
        <w:rPr>
          <w:b w:val="0"/>
          <w:color w:val="000000" w:themeColor="text1"/>
          <w:spacing w:val="106"/>
          <w:sz w:val="24"/>
        </w:rPr>
        <w:t xml:space="preserve"> </w:t>
      </w:r>
      <w:r w:rsidRPr="005C538E">
        <w:rPr>
          <w:b w:val="0"/>
          <w:color w:val="000000" w:themeColor="text1"/>
          <w:sz w:val="24"/>
        </w:rPr>
        <w:t>удаления</w:t>
      </w:r>
      <w:r w:rsidRPr="005C538E">
        <w:rPr>
          <w:b w:val="0"/>
          <w:color w:val="000000" w:themeColor="text1"/>
          <w:spacing w:val="105"/>
          <w:sz w:val="24"/>
        </w:rPr>
        <w:t xml:space="preserve"> </w:t>
      </w:r>
      <w:r w:rsidRPr="005C538E">
        <w:rPr>
          <w:b w:val="0"/>
          <w:color w:val="000000" w:themeColor="text1"/>
          <w:sz w:val="24"/>
        </w:rPr>
        <w:t>файлов</w:t>
      </w:r>
      <w:r w:rsidRPr="005C538E">
        <w:rPr>
          <w:b w:val="0"/>
          <w:color w:val="000000" w:themeColor="text1"/>
          <w:spacing w:val="108"/>
          <w:sz w:val="24"/>
        </w:rPr>
        <w:t xml:space="preserve"> </w:t>
      </w:r>
      <w:r w:rsidRPr="005C538E">
        <w:rPr>
          <w:b w:val="0"/>
          <w:color w:val="000000" w:themeColor="text1"/>
          <w:sz w:val="24"/>
        </w:rPr>
        <w:t>из</w:t>
      </w:r>
      <w:r w:rsidRPr="005C538E">
        <w:rPr>
          <w:b w:val="0"/>
          <w:color w:val="000000" w:themeColor="text1"/>
          <w:spacing w:val="104"/>
          <w:sz w:val="24"/>
        </w:rPr>
        <w:t xml:space="preserve"> </w:t>
      </w:r>
      <w:r w:rsidRPr="005C538E">
        <w:rPr>
          <w:b w:val="0"/>
          <w:color w:val="000000" w:themeColor="text1"/>
          <w:sz w:val="24"/>
        </w:rPr>
        <w:t>папки</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«Загрузки»:</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Никогда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файлы</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папке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загрузок</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автоматически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не</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удаляются.</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1 день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очистка файлов</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раз</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день.</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14</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дней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удаление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файлов</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раз</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две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недели.</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30</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дней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очистка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данных</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раз</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месяц.</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60</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дней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автоматическое</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удаление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файлов</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раз</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две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недели.</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drawing>
          <wp:inline distT="0" distB="0" distL="0" distR="0" wp14:anchorId="31E9C071" wp14:editId="6F887149">
            <wp:extent cx="3954948" cy="3091053"/>
            <wp:effectExtent l="0" t="0" r="0" b="0"/>
            <wp:docPr id="151" name="image78.jpeg" descr="настроить контроль пам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8.jpeg"/>
                    <pic:cNvPicPr/>
                  </pic:nvPicPr>
                  <pic:blipFill>
                    <a:blip r:embed="rId133" cstate="print"/>
                    <a:stretch>
                      <a:fillRect/>
                    </a:stretch>
                  </pic:blipFill>
                  <pic:spPr>
                    <a:xfrm>
                      <a:off x="0" y="0"/>
                      <a:ext cx="3954948" cy="3091053"/>
                    </a:xfrm>
                    <a:prstGeom prst="rect">
                      <a:avLst/>
                    </a:prstGeom>
                  </pic:spPr>
                </pic:pic>
              </a:graphicData>
            </a:graphic>
          </wp:inline>
        </w:drawing>
      </w:r>
    </w:p>
    <w:p w:rsidR="00535DEB" w:rsidRPr="005C538E" w:rsidRDefault="00535DEB" w:rsidP="005C538E">
      <w:pPr>
        <w:pStyle w:val="1"/>
        <w:spacing w:before="0"/>
        <w:ind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1.2.</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Очистка</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системы</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вручную</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 операционной системе Windows 10 есть возможность для запуска</w:t>
      </w:r>
      <w:r w:rsidRPr="005C538E">
        <w:rPr>
          <w:b w:val="0"/>
          <w:color w:val="000000" w:themeColor="text1"/>
          <w:spacing w:val="1"/>
          <w:sz w:val="24"/>
        </w:rPr>
        <w:t xml:space="preserve"> </w:t>
      </w:r>
      <w:r w:rsidRPr="005C538E">
        <w:rPr>
          <w:b w:val="0"/>
          <w:color w:val="000000" w:themeColor="text1"/>
          <w:sz w:val="24"/>
        </w:rPr>
        <w:t>вручную</w:t>
      </w:r>
      <w:r w:rsidRPr="005C538E">
        <w:rPr>
          <w:b w:val="0"/>
          <w:color w:val="000000" w:themeColor="text1"/>
          <w:spacing w:val="1"/>
          <w:sz w:val="24"/>
        </w:rPr>
        <w:t xml:space="preserve"> </w:t>
      </w:r>
      <w:r w:rsidRPr="005C538E">
        <w:rPr>
          <w:b w:val="0"/>
          <w:color w:val="000000" w:themeColor="text1"/>
          <w:sz w:val="24"/>
        </w:rPr>
        <w:t>удаления</w:t>
      </w:r>
      <w:r w:rsidRPr="005C538E">
        <w:rPr>
          <w:b w:val="0"/>
          <w:color w:val="000000" w:themeColor="text1"/>
          <w:spacing w:val="1"/>
          <w:sz w:val="24"/>
        </w:rPr>
        <w:t xml:space="preserve"> </w:t>
      </w:r>
      <w:r w:rsidRPr="005C538E">
        <w:rPr>
          <w:b w:val="0"/>
          <w:color w:val="000000" w:themeColor="text1"/>
          <w:sz w:val="24"/>
        </w:rPr>
        <w:t>некоторых</w:t>
      </w:r>
      <w:r w:rsidRPr="005C538E">
        <w:rPr>
          <w:b w:val="0"/>
          <w:color w:val="000000" w:themeColor="text1"/>
          <w:spacing w:val="1"/>
          <w:sz w:val="24"/>
        </w:rPr>
        <w:t xml:space="preserve"> </w:t>
      </w:r>
      <w:r w:rsidRPr="005C538E">
        <w:rPr>
          <w:b w:val="0"/>
          <w:color w:val="000000" w:themeColor="text1"/>
          <w:sz w:val="24"/>
        </w:rPr>
        <w:t>файлов,</w:t>
      </w:r>
      <w:r w:rsidRPr="005C538E">
        <w:rPr>
          <w:b w:val="0"/>
          <w:color w:val="000000" w:themeColor="text1"/>
          <w:spacing w:val="1"/>
          <w:sz w:val="24"/>
        </w:rPr>
        <w:t xml:space="preserve"> </w:t>
      </w:r>
      <w:r w:rsidRPr="005C538E">
        <w:rPr>
          <w:b w:val="0"/>
          <w:color w:val="000000" w:themeColor="text1"/>
          <w:sz w:val="24"/>
        </w:rPr>
        <w:t>согласно</w:t>
      </w:r>
      <w:r w:rsidRPr="005C538E">
        <w:rPr>
          <w:b w:val="0"/>
          <w:color w:val="000000" w:themeColor="text1"/>
          <w:spacing w:val="1"/>
          <w:sz w:val="24"/>
        </w:rPr>
        <w:t xml:space="preserve"> </w:t>
      </w:r>
      <w:r w:rsidRPr="005C538E">
        <w:rPr>
          <w:b w:val="0"/>
          <w:color w:val="000000" w:themeColor="text1"/>
          <w:sz w:val="24"/>
        </w:rPr>
        <w:t>выполненных</w:t>
      </w:r>
      <w:r w:rsidRPr="005C538E">
        <w:rPr>
          <w:b w:val="0"/>
          <w:color w:val="000000" w:themeColor="text1"/>
          <w:spacing w:val="1"/>
          <w:sz w:val="24"/>
        </w:rPr>
        <w:t xml:space="preserve"> </w:t>
      </w:r>
      <w:r w:rsidRPr="005C538E">
        <w:rPr>
          <w:b w:val="0"/>
          <w:color w:val="000000" w:themeColor="text1"/>
          <w:sz w:val="24"/>
        </w:rPr>
        <w:t>настроек</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инструменте</w:t>
      </w:r>
      <w:r w:rsidRPr="005C538E">
        <w:rPr>
          <w:b w:val="0"/>
          <w:color w:val="000000" w:themeColor="text1"/>
          <w:spacing w:val="-1"/>
          <w:sz w:val="24"/>
        </w:rPr>
        <w:t xml:space="preserve"> </w:t>
      </w:r>
      <w:r w:rsidRPr="005C538E">
        <w:rPr>
          <w:b w:val="0"/>
          <w:color w:val="000000" w:themeColor="text1"/>
          <w:sz w:val="24"/>
        </w:rPr>
        <w:t>«Память</w:t>
      </w:r>
      <w:r w:rsidRPr="005C538E">
        <w:rPr>
          <w:b w:val="0"/>
          <w:color w:val="000000" w:themeColor="text1"/>
          <w:spacing w:val="-1"/>
          <w:sz w:val="24"/>
        </w:rPr>
        <w:t xml:space="preserve"> </w:t>
      </w:r>
      <w:r w:rsidRPr="005C538E">
        <w:rPr>
          <w:b w:val="0"/>
          <w:color w:val="000000" w:themeColor="text1"/>
          <w:sz w:val="24"/>
        </w:rPr>
        <w:t>устройства».</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На</w:t>
      </w:r>
      <w:r w:rsidRPr="005C538E">
        <w:rPr>
          <w:b w:val="0"/>
          <w:color w:val="000000" w:themeColor="text1"/>
          <w:spacing w:val="1"/>
          <w:sz w:val="24"/>
        </w:rPr>
        <w:t xml:space="preserve"> </w:t>
      </w:r>
      <w:r w:rsidRPr="005C538E">
        <w:rPr>
          <w:b w:val="0"/>
          <w:color w:val="000000" w:themeColor="text1"/>
          <w:sz w:val="24"/>
        </w:rPr>
        <w:t>странице</w:t>
      </w:r>
      <w:r w:rsidRPr="005C538E">
        <w:rPr>
          <w:b w:val="0"/>
          <w:color w:val="000000" w:themeColor="text1"/>
          <w:spacing w:val="1"/>
          <w:sz w:val="24"/>
        </w:rPr>
        <w:t xml:space="preserve"> </w:t>
      </w:r>
      <w:r w:rsidRPr="005C538E">
        <w:rPr>
          <w:b w:val="0"/>
          <w:color w:val="000000" w:themeColor="text1"/>
          <w:sz w:val="24"/>
        </w:rPr>
        <w:t>«Настроить</w:t>
      </w:r>
      <w:r w:rsidRPr="005C538E">
        <w:rPr>
          <w:b w:val="0"/>
          <w:color w:val="000000" w:themeColor="text1"/>
          <w:spacing w:val="1"/>
          <w:sz w:val="24"/>
        </w:rPr>
        <w:t xml:space="preserve"> </w:t>
      </w:r>
      <w:r w:rsidRPr="005C538E">
        <w:rPr>
          <w:b w:val="0"/>
          <w:color w:val="000000" w:themeColor="text1"/>
          <w:sz w:val="24"/>
        </w:rPr>
        <w:t>контроль</w:t>
      </w:r>
      <w:r w:rsidRPr="005C538E">
        <w:rPr>
          <w:b w:val="0"/>
          <w:color w:val="000000" w:themeColor="text1"/>
          <w:spacing w:val="1"/>
          <w:sz w:val="24"/>
        </w:rPr>
        <w:t xml:space="preserve"> </w:t>
      </w:r>
      <w:r w:rsidRPr="005C538E">
        <w:rPr>
          <w:b w:val="0"/>
          <w:color w:val="000000" w:themeColor="text1"/>
          <w:sz w:val="24"/>
        </w:rPr>
        <w:t>памяти</w:t>
      </w:r>
      <w:r w:rsidRPr="005C538E">
        <w:rPr>
          <w:b w:val="0"/>
          <w:color w:val="000000" w:themeColor="text1"/>
          <w:spacing w:val="1"/>
          <w:sz w:val="24"/>
        </w:rPr>
        <w:t xml:space="preserve"> </w:t>
      </w:r>
      <w:r w:rsidRPr="005C538E">
        <w:rPr>
          <w:b w:val="0"/>
          <w:color w:val="000000" w:themeColor="text1"/>
          <w:sz w:val="24"/>
        </w:rPr>
        <w:t>или</w:t>
      </w:r>
      <w:r w:rsidRPr="005C538E">
        <w:rPr>
          <w:b w:val="0"/>
          <w:color w:val="000000" w:themeColor="text1"/>
          <w:spacing w:val="1"/>
          <w:sz w:val="24"/>
        </w:rPr>
        <w:t xml:space="preserve"> </w:t>
      </w:r>
      <w:r w:rsidRPr="005C538E">
        <w:rPr>
          <w:b w:val="0"/>
          <w:color w:val="000000" w:themeColor="text1"/>
          <w:sz w:val="24"/>
        </w:rPr>
        <w:t>запустить</w:t>
      </w:r>
      <w:r w:rsidRPr="005C538E">
        <w:rPr>
          <w:b w:val="0"/>
          <w:color w:val="000000" w:themeColor="text1"/>
          <w:spacing w:val="1"/>
          <w:sz w:val="24"/>
        </w:rPr>
        <w:t xml:space="preserve"> </w:t>
      </w:r>
      <w:r w:rsidRPr="005C538E">
        <w:rPr>
          <w:b w:val="0"/>
          <w:color w:val="000000" w:themeColor="text1"/>
          <w:sz w:val="24"/>
        </w:rPr>
        <w:t>его»,</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параметре</w:t>
      </w:r>
      <w:r w:rsidRPr="005C538E">
        <w:rPr>
          <w:b w:val="0"/>
          <w:color w:val="000000" w:themeColor="text1"/>
          <w:spacing w:val="40"/>
          <w:sz w:val="24"/>
        </w:rPr>
        <w:t xml:space="preserve"> </w:t>
      </w:r>
      <w:r w:rsidRPr="005C538E">
        <w:rPr>
          <w:b w:val="0"/>
          <w:color w:val="000000" w:themeColor="text1"/>
          <w:sz w:val="24"/>
        </w:rPr>
        <w:t>«Освободить</w:t>
      </w:r>
      <w:r w:rsidRPr="005C538E">
        <w:rPr>
          <w:b w:val="0"/>
          <w:color w:val="000000" w:themeColor="text1"/>
          <w:spacing w:val="39"/>
          <w:sz w:val="24"/>
        </w:rPr>
        <w:t xml:space="preserve"> </w:t>
      </w:r>
      <w:r w:rsidRPr="005C538E">
        <w:rPr>
          <w:b w:val="0"/>
          <w:color w:val="000000" w:themeColor="text1"/>
          <w:sz w:val="24"/>
        </w:rPr>
        <w:t>пространство</w:t>
      </w:r>
      <w:r w:rsidRPr="005C538E">
        <w:rPr>
          <w:b w:val="0"/>
          <w:color w:val="000000" w:themeColor="text1"/>
          <w:spacing w:val="39"/>
          <w:sz w:val="24"/>
        </w:rPr>
        <w:t xml:space="preserve"> </w:t>
      </w:r>
      <w:r w:rsidRPr="005C538E">
        <w:rPr>
          <w:b w:val="0"/>
          <w:color w:val="000000" w:themeColor="text1"/>
          <w:sz w:val="24"/>
        </w:rPr>
        <w:t>сейчас»</w:t>
      </w:r>
      <w:r w:rsidRPr="005C538E">
        <w:rPr>
          <w:b w:val="0"/>
          <w:color w:val="000000" w:themeColor="text1"/>
          <w:spacing w:val="41"/>
          <w:sz w:val="24"/>
        </w:rPr>
        <w:t xml:space="preserve"> </w:t>
      </w:r>
      <w:r w:rsidRPr="005C538E">
        <w:rPr>
          <w:b w:val="0"/>
          <w:color w:val="000000" w:themeColor="text1"/>
          <w:sz w:val="24"/>
        </w:rPr>
        <w:t>нужно</w:t>
      </w:r>
      <w:r w:rsidRPr="005C538E">
        <w:rPr>
          <w:b w:val="0"/>
          <w:color w:val="000000" w:themeColor="text1"/>
          <w:spacing w:val="41"/>
          <w:sz w:val="24"/>
        </w:rPr>
        <w:t xml:space="preserve"> </w:t>
      </w:r>
      <w:r w:rsidRPr="005C538E">
        <w:rPr>
          <w:b w:val="0"/>
          <w:color w:val="000000" w:themeColor="text1"/>
          <w:sz w:val="24"/>
        </w:rPr>
        <w:t>нажать</w:t>
      </w:r>
      <w:r w:rsidRPr="005C538E">
        <w:rPr>
          <w:b w:val="0"/>
          <w:color w:val="000000" w:themeColor="text1"/>
          <w:spacing w:val="39"/>
          <w:sz w:val="24"/>
        </w:rPr>
        <w:t xml:space="preserve"> </w:t>
      </w:r>
      <w:r w:rsidRPr="005C538E">
        <w:rPr>
          <w:b w:val="0"/>
          <w:color w:val="000000" w:themeColor="text1"/>
          <w:sz w:val="24"/>
        </w:rPr>
        <w:t>на</w:t>
      </w:r>
      <w:r w:rsidRPr="005C538E">
        <w:rPr>
          <w:b w:val="0"/>
          <w:color w:val="000000" w:themeColor="text1"/>
          <w:spacing w:val="40"/>
          <w:sz w:val="24"/>
        </w:rPr>
        <w:t xml:space="preserve"> </w:t>
      </w:r>
      <w:r w:rsidRPr="005C538E">
        <w:rPr>
          <w:b w:val="0"/>
          <w:color w:val="000000" w:themeColor="text1"/>
          <w:sz w:val="24"/>
        </w:rPr>
        <w:t>кнопку</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«Очистить</w:t>
      </w:r>
      <w:r w:rsidRPr="005C538E">
        <w:rPr>
          <w:b w:val="0"/>
          <w:color w:val="000000" w:themeColor="text1"/>
          <w:spacing w:val="-3"/>
          <w:sz w:val="24"/>
        </w:rPr>
        <w:t xml:space="preserve"> </w:t>
      </w:r>
      <w:r w:rsidRPr="005C538E">
        <w:rPr>
          <w:b w:val="0"/>
          <w:color w:val="000000" w:themeColor="text1"/>
          <w:sz w:val="24"/>
        </w:rPr>
        <w:t>сейчас».</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drawing>
          <wp:inline distT="0" distB="0" distL="0" distR="0" wp14:anchorId="606EED3C" wp14:editId="1A901068">
            <wp:extent cx="3563173" cy="2787015"/>
            <wp:effectExtent l="0" t="0" r="0" b="0"/>
            <wp:docPr id="153" name="image79.jpeg" descr="очистить сейч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9.jpeg"/>
                    <pic:cNvPicPr/>
                  </pic:nvPicPr>
                  <pic:blipFill>
                    <a:blip r:embed="rId134" cstate="print"/>
                    <a:stretch>
                      <a:fillRect/>
                    </a:stretch>
                  </pic:blipFill>
                  <pic:spPr>
                    <a:xfrm>
                      <a:off x="0" y="0"/>
                      <a:ext cx="3563173" cy="2787015"/>
                    </a:xfrm>
                    <a:prstGeom prst="rect">
                      <a:avLst/>
                    </a:prstGeom>
                  </pic:spPr>
                </pic:pic>
              </a:graphicData>
            </a:graphic>
          </wp:inline>
        </w:drawing>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lastRenderedPageBreak/>
        <w:t>В</w:t>
      </w:r>
      <w:r w:rsidRPr="005C538E">
        <w:rPr>
          <w:b w:val="0"/>
          <w:color w:val="000000" w:themeColor="text1"/>
          <w:spacing w:val="-12"/>
          <w:sz w:val="24"/>
        </w:rPr>
        <w:t xml:space="preserve"> </w:t>
      </w:r>
      <w:r w:rsidRPr="005C538E">
        <w:rPr>
          <w:b w:val="0"/>
          <w:color w:val="000000" w:themeColor="text1"/>
          <w:sz w:val="24"/>
        </w:rPr>
        <w:t>разделе</w:t>
      </w:r>
      <w:r w:rsidRPr="005C538E">
        <w:rPr>
          <w:b w:val="0"/>
          <w:color w:val="000000" w:themeColor="text1"/>
          <w:spacing w:val="-14"/>
          <w:sz w:val="24"/>
        </w:rPr>
        <w:t xml:space="preserve"> </w:t>
      </w:r>
      <w:r w:rsidRPr="005C538E">
        <w:rPr>
          <w:b w:val="0"/>
          <w:color w:val="000000" w:themeColor="text1"/>
          <w:sz w:val="24"/>
        </w:rPr>
        <w:t>«Память</w:t>
      </w:r>
      <w:r w:rsidRPr="005C538E">
        <w:rPr>
          <w:b w:val="0"/>
          <w:color w:val="000000" w:themeColor="text1"/>
          <w:spacing w:val="-12"/>
          <w:sz w:val="24"/>
        </w:rPr>
        <w:t xml:space="preserve"> </w:t>
      </w:r>
      <w:r w:rsidRPr="005C538E">
        <w:rPr>
          <w:b w:val="0"/>
          <w:color w:val="000000" w:themeColor="text1"/>
          <w:sz w:val="24"/>
        </w:rPr>
        <w:t>устройства»,</w:t>
      </w:r>
      <w:r w:rsidRPr="005C538E">
        <w:rPr>
          <w:b w:val="0"/>
          <w:color w:val="000000" w:themeColor="text1"/>
          <w:spacing w:val="-12"/>
          <w:sz w:val="24"/>
        </w:rPr>
        <w:t xml:space="preserve"> </w:t>
      </w:r>
      <w:r w:rsidRPr="005C538E">
        <w:rPr>
          <w:b w:val="0"/>
          <w:color w:val="000000" w:themeColor="text1"/>
          <w:sz w:val="24"/>
        </w:rPr>
        <w:t>в</w:t>
      </w:r>
      <w:r w:rsidRPr="005C538E">
        <w:rPr>
          <w:b w:val="0"/>
          <w:color w:val="000000" w:themeColor="text1"/>
          <w:spacing w:val="-12"/>
          <w:sz w:val="24"/>
        </w:rPr>
        <w:t xml:space="preserve"> </w:t>
      </w:r>
      <w:r w:rsidRPr="005C538E">
        <w:rPr>
          <w:b w:val="0"/>
          <w:color w:val="000000" w:themeColor="text1"/>
          <w:sz w:val="24"/>
        </w:rPr>
        <w:t>опции</w:t>
      </w:r>
      <w:r w:rsidRPr="005C538E">
        <w:rPr>
          <w:b w:val="0"/>
          <w:color w:val="000000" w:themeColor="text1"/>
          <w:spacing w:val="-11"/>
          <w:sz w:val="24"/>
        </w:rPr>
        <w:t xml:space="preserve"> </w:t>
      </w:r>
      <w:r w:rsidRPr="005C538E">
        <w:rPr>
          <w:b w:val="0"/>
          <w:color w:val="000000" w:themeColor="text1"/>
          <w:sz w:val="24"/>
        </w:rPr>
        <w:t>«Локальный</w:t>
      </w:r>
      <w:r w:rsidRPr="005C538E">
        <w:rPr>
          <w:b w:val="0"/>
          <w:color w:val="000000" w:themeColor="text1"/>
          <w:spacing w:val="-11"/>
          <w:sz w:val="24"/>
        </w:rPr>
        <w:t xml:space="preserve"> </w:t>
      </w:r>
      <w:r w:rsidRPr="005C538E">
        <w:rPr>
          <w:b w:val="0"/>
          <w:color w:val="000000" w:themeColor="text1"/>
          <w:sz w:val="24"/>
        </w:rPr>
        <w:t>диск</w:t>
      </w:r>
      <w:r w:rsidRPr="005C538E">
        <w:rPr>
          <w:b w:val="0"/>
          <w:color w:val="000000" w:themeColor="text1"/>
          <w:spacing w:val="-11"/>
          <w:sz w:val="24"/>
        </w:rPr>
        <w:t xml:space="preserve"> </w:t>
      </w:r>
      <w:r w:rsidRPr="005C538E">
        <w:rPr>
          <w:b w:val="0"/>
          <w:color w:val="000000" w:themeColor="text1"/>
          <w:sz w:val="24"/>
        </w:rPr>
        <w:t>(С:)»</w:t>
      </w:r>
      <w:r w:rsidRPr="005C538E">
        <w:rPr>
          <w:b w:val="0"/>
          <w:color w:val="000000" w:themeColor="text1"/>
          <w:spacing w:val="-10"/>
          <w:sz w:val="24"/>
        </w:rPr>
        <w:t xml:space="preserve"> </w:t>
      </w:r>
      <w:r w:rsidRPr="005C538E">
        <w:rPr>
          <w:b w:val="0"/>
          <w:color w:val="000000" w:themeColor="text1"/>
          <w:sz w:val="24"/>
        </w:rPr>
        <w:t>имеется</w:t>
      </w:r>
      <w:r w:rsidRPr="005C538E">
        <w:rPr>
          <w:b w:val="0"/>
          <w:color w:val="000000" w:themeColor="text1"/>
          <w:spacing w:val="-67"/>
          <w:sz w:val="24"/>
        </w:rPr>
        <w:t xml:space="preserve"> </w:t>
      </w:r>
      <w:r w:rsidRPr="005C538E">
        <w:rPr>
          <w:b w:val="0"/>
          <w:color w:val="000000" w:themeColor="text1"/>
          <w:sz w:val="24"/>
        </w:rPr>
        <w:t>информация</w:t>
      </w:r>
      <w:r w:rsidRPr="005C538E">
        <w:rPr>
          <w:b w:val="0"/>
          <w:color w:val="000000" w:themeColor="text1"/>
          <w:spacing w:val="-1"/>
          <w:sz w:val="24"/>
        </w:rPr>
        <w:t xml:space="preserve"> </w:t>
      </w:r>
      <w:r w:rsidRPr="005C538E">
        <w:rPr>
          <w:b w:val="0"/>
          <w:color w:val="000000" w:themeColor="text1"/>
          <w:sz w:val="24"/>
        </w:rPr>
        <w:t>о</w:t>
      </w:r>
      <w:r w:rsidRPr="005C538E">
        <w:rPr>
          <w:b w:val="0"/>
          <w:color w:val="000000" w:themeColor="text1"/>
          <w:spacing w:val="-3"/>
          <w:sz w:val="24"/>
        </w:rPr>
        <w:t xml:space="preserve"> </w:t>
      </w:r>
      <w:r w:rsidRPr="005C538E">
        <w:rPr>
          <w:b w:val="0"/>
          <w:color w:val="000000" w:themeColor="text1"/>
          <w:sz w:val="24"/>
        </w:rPr>
        <w:t>распределении</w:t>
      </w:r>
      <w:r w:rsidRPr="005C538E">
        <w:rPr>
          <w:b w:val="0"/>
          <w:color w:val="000000" w:themeColor="text1"/>
          <w:spacing w:val="-1"/>
          <w:sz w:val="24"/>
        </w:rPr>
        <w:t xml:space="preserve"> </w:t>
      </w:r>
      <w:r w:rsidRPr="005C538E">
        <w:rPr>
          <w:b w:val="0"/>
          <w:color w:val="000000" w:themeColor="text1"/>
          <w:sz w:val="24"/>
        </w:rPr>
        <w:t>дискового</w:t>
      </w:r>
      <w:r w:rsidRPr="005C538E">
        <w:rPr>
          <w:b w:val="0"/>
          <w:color w:val="000000" w:themeColor="text1"/>
          <w:spacing w:val="-1"/>
          <w:sz w:val="24"/>
        </w:rPr>
        <w:t xml:space="preserve"> </w:t>
      </w:r>
      <w:r w:rsidRPr="005C538E">
        <w:rPr>
          <w:b w:val="0"/>
          <w:color w:val="000000" w:themeColor="text1"/>
          <w:sz w:val="24"/>
        </w:rPr>
        <w:t>пространства.</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 опции «Временные файлы» отображается список файлов, которые</w:t>
      </w:r>
      <w:r w:rsidRPr="005C538E">
        <w:rPr>
          <w:b w:val="0"/>
          <w:color w:val="000000" w:themeColor="text1"/>
          <w:spacing w:val="1"/>
          <w:sz w:val="24"/>
        </w:rPr>
        <w:t xml:space="preserve"> </w:t>
      </w:r>
      <w:r w:rsidRPr="005C538E">
        <w:rPr>
          <w:b w:val="0"/>
          <w:color w:val="000000" w:themeColor="text1"/>
          <w:sz w:val="24"/>
        </w:rPr>
        <w:t>можно удалить прямо сейчас. По умолчанию, операционная система выделит</w:t>
      </w:r>
      <w:r w:rsidRPr="005C538E">
        <w:rPr>
          <w:b w:val="0"/>
          <w:color w:val="000000" w:themeColor="text1"/>
          <w:spacing w:val="-67"/>
          <w:sz w:val="24"/>
        </w:rPr>
        <w:t xml:space="preserve"> </w:t>
      </w:r>
      <w:r w:rsidRPr="005C538E">
        <w:rPr>
          <w:b w:val="0"/>
          <w:color w:val="000000" w:themeColor="text1"/>
          <w:sz w:val="24"/>
        </w:rPr>
        <w:t>часть</w:t>
      </w:r>
      <w:r w:rsidRPr="005C538E">
        <w:rPr>
          <w:b w:val="0"/>
          <w:color w:val="000000" w:themeColor="text1"/>
          <w:spacing w:val="-2"/>
          <w:sz w:val="24"/>
        </w:rPr>
        <w:t xml:space="preserve"> </w:t>
      </w:r>
      <w:r w:rsidRPr="005C538E">
        <w:rPr>
          <w:b w:val="0"/>
          <w:color w:val="000000" w:themeColor="text1"/>
          <w:sz w:val="24"/>
        </w:rPr>
        <w:t>файлов,</w:t>
      </w:r>
      <w:r w:rsidRPr="005C538E">
        <w:rPr>
          <w:b w:val="0"/>
          <w:color w:val="000000" w:themeColor="text1"/>
          <w:spacing w:val="-1"/>
          <w:sz w:val="24"/>
        </w:rPr>
        <w:t xml:space="preserve"> </w:t>
      </w:r>
      <w:r w:rsidRPr="005C538E">
        <w:rPr>
          <w:b w:val="0"/>
          <w:color w:val="000000" w:themeColor="text1"/>
          <w:sz w:val="24"/>
        </w:rPr>
        <w:t>которые</w:t>
      </w:r>
      <w:r w:rsidRPr="005C538E">
        <w:rPr>
          <w:b w:val="0"/>
          <w:color w:val="000000" w:themeColor="text1"/>
          <w:spacing w:val="-1"/>
          <w:sz w:val="24"/>
        </w:rPr>
        <w:t xml:space="preserve"> </w:t>
      </w:r>
      <w:r w:rsidRPr="005C538E">
        <w:rPr>
          <w:b w:val="0"/>
          <w:color w:val="000000" w:themeColor="text1"/>
          <w:sz w:val="24"/>
        </w:rPr>
        <w:t>больше не</w:t>
      </w:r>
      <w:r w:rsidRPr="005C538E">
        <w:rPr>
          <w:b w:val="0"/>
          <w:color w:val="000000" w:themeColor="text1"/>
          <w:spacing w:val="-4"/>
          <w:sz w:val="24"/>
        </w:rPr>
        <w:t xml:space="preserve"> </w:t>
      </w:r>
      <w:r w:rsidRPr="005C538E">
        <w:rPr>
          <w:b w:val="0"/>
          <w:color w:val="000000" w:themeColor="text1"/>
          <w:sz w:val="24"/>
        </w:rPr>
        <w:t>нужны,</w:t>
      </w:r>
      <w:r w:rsidRPr="005C538E">
        <w:rPr>
          <w:b w:val="0"/>
          <w:color w:val="000000" w:themeColor="text1"/>
          <w:spacing w:val="-1"/>
          <w:sz w:val="24"/>
        </w:rPr>
        <w:t xml:space="preserve"> </w:t>
      </w:r>
      <w:r w:rsidRPr="005C538E">
        <w:rPr>
          <w:b w:val="0"/>
          <w:color w:val="000000" w:themeColor="text1"/>
          <w:sz w:val="24"/>
        </w:rPr>
        <w:t>их можно</w:t>
      </w:r>
      <w:r w:rsidRPr="005C538E">
        <w:rPr>
          <w:b w:val="0"/>
          <w:color w:val="000000" w:themeColor="text1"/>
          <w:spacing w:val="1"/>
          <w:sz w:val="24"/>
        </w:rPr>
        <w:t xml:space="preserve"> </w:t>
      </w:r>
      <w:r w:rsidRPr="005C538E">
        <w:rPr>
          <w:b w:val="0"/>
          <w:color w:val="000000" w:themeColor="text1"/>
          <w:sz w:val="24"/>
        </w:rPr>
        <w:t>сразу</w:t>
      </w:r>
      <w:r w:rsidRPr="005C538E">
        <w:rPr>
          <w:b w:val="0"/>
          <w:color w:val="000000" w:themeColor="text1"/>
          <w:spacing w:val="-3"/>
          <w:sz w:val="24"/>
        </w:rPr>
        <w:t xml:space="preserve"> </w:t>
      </w:r>
      <w:r w:rsidRPr="005C538E">
        <w:rPr>
          <w:b w:val="0"/>
          <w:color w:val="000000" w:themeColor="text1"/>
          <w:sz w:val="24"/>
        </w:rPr>
        <w:t>удалить.</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Некоторые типы файлов не выбраны из-за того, что эти данные могут</w:t>
      </w:r>
      <w:r w:rsidRPr="005C538E">
        <w:rPr>
          <w:b w:val="0"/>
          <w:color w:val="000000" w:themeColor="text1"/>
          <w:spacing w:val="1"/>
          <w:sz w:val="24"/>
        </w:rPr>
        <w:t xml:space="preserve"> </w:t>
      </w:r>
      <w:r w:rsidRPr="005C538E">
        <w:rPr>
          <w:b w:val="0"/>
          <w:color w:val="000000" w:themeColor="text1"/>
          <w:sz w:val="24"/>
        </w:rPr>
        <w:t>еще</w:t>
      </w:r>
      <w:r w:rsidRPr="005C538E">
        <w:rPr>
          <w:b w:val="0"/>
          <w:color w:val="000000" w:themeColor="text1"/>
          <w:spacing w:val="2"/>
          <w:sz w:val="24"/>
        </w:rPr>
        <w:t xml:space="preserve"> </w:t>
      </w:r>
      <w:r w:rsidRPr="005C538E">
        <w:rPr>
          <w:b w:val="0"/>
          <w:color w:val="000000" w:themeColor="text1"/>
          <w:sz w:val="24"/>
        </w:rPr>
        <w:t>понадобится</w:t>
      </w:r>
      <w:r w:rsidRPr="005C538E">
        <w:rPr>
          <w:b w:val="0"/>
          <w:color w:val="000000" w:themeColor="text1"/>
          <w:spacing w:val="3"/>
          <w:sz w:val="24"/>
        </w:rPr>
        <w:t xml:space="preserve"> </w:t>
      </w:r>
      <w:r w:rsidRPr="005C538E">
        <w:rPr>
          <w:b w:val="0"/>
          <w:color w:val="000000" w:themeColor="text1"/>
          <w:sz w:val="24"/>
        </w:rPr>
        <w:t>пользователю,</w:t>
      </w:r>
      <w:r w:rsidRPr="005C538E">
        <w:rPr>
          <w:b w:val="0"/>
          <w:color w:val="000000" w:themeColor="text1"/>
          <w:spacing w:val="2"/>
          <w:sz w:val="24"/>
        </w:rPr>
        <w:t xml:space="preserve"> </w:t>
      </w:r>
      <w:r w:rsidRPr="005C538E">
        <w:rPr>
          <w:b w:val="0"/>
          <w:color w:val="000000" w:themeColor="text1"/>
          <w:sz w:val="24"/>
        </w:rPr>
        <w:t>например,</w:t>
      </w:r>
      <w:r w:rsidRPr="005C538E">
        <w:rPr>
          <w:b w:val="0"/>
          <w:color w:val="000000" w:themeColor="text1"/>
          <w:spacing w:val="2"/>
          <w:sz w:val="24"/>
        </w:rPr>
        <w:t xml:space="preserve"> </w:t>
      </w:r>
      <w:r w:rsidRPr="005C538E">
        <w:rPr>
          <w:b w:val="0"/>
          <w:color w:val="000000" w:themeColor="text1"/>
          <w:sz w:val="24"/>
        </w:rPr>
        <w:t>данные</w:t>
      </w:r>
      <w:r w:rsidRPr="005C538E">
        <w:rPr>
          <w:b w:val="0"/>
          <w:color w:val="000000" w:themeColor="text1"/>
          <w:spacing w:val="2"/>
          <w:sz w:val="24"/>
        </w:rPr>
        <w:t xml:space="preserve"> </w:t>
      </w:r>
      <w:r w:rsidRPr="005C538E">
        <w:rPr>
          <w:b w:val="0"/>
          <w:color w:val="000000" w:themeColor="text1"/>
          <w:sz w:val="24"/>
        </w:rPr>
        <w:t>находящиеся</w:t>
      </w:r>
      <w:r w:rsidRPr="005C538E">
        <w:rPr>
          <w:b w:val="0"/>
          <w:color w:val="000000" w:themeColor="text1"/>
          <w:spacing w:val="3"/>
          <w:sz w:val="24"/>
        </w:rPr>
        <w:t xml:space="preserve"> </w:t>
      </w:r>
      <w:r w:rsidRPr="005C538E">
        <w:rPr>
          <w:b w:val="0"/>
          <w:color w:val="000000" w:themeColor="text1"/>
          <w:sz w:val="24"/>
        </w:rPr>
        <w:t>в</w:t>
      </w:r>
      <w:r w:rsidRPr="005C538E">
        <w:rPr>
          <w:b w:val="0"/>
          <w:color w:val="000000" w:themeColor="text1"/>
          <w:spacing w:val="2"/>
          <w:sz w:val="24"/>
        </w:rPr>
        <w:t xml:space="preserve"> </w:t>
      </w:r>
      <w:r w:rsidRPr="005C538E">
        <w:rPr>
          <w:b w:val="0"/>
          <w:color w:val="000000" w:themeColor="text1"/>
          <w:sz w:val="24"/>
        </w:rPr>
        <w:t>папках</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«Загрузки»</w:t>
      </w:r>
      <w:r w:rsidRPr="005C538E">
        <w:rPr>
          <w:b w:val="0"/>
          <w:color w:val="000000" w:themeColor="text1"/>
          <w:spacing w:val="-9"/>
          <w:sz w:val="24"/>
        </w:rPr>
        <w:t xml:space="preserve"> </w:t>
      </w:r>
      <w:r w:rsidRPr="005C538E">
        <w:rPr>
          <w:b w:val="0"/>
          <w:color w:val="000000" w:themeColor="text1"/>
          <w:sz w:val="24"/>
        </w:rPr>
        <w:t>или</w:t>
      </w:r>
      <w:r w:rsidRPr="005C538E">
        <w:rPr>
          <w:b w:val="0"/>
          <w:color w:val="000000" w:themeColor="text1"/>
          <w:spacing w:val="-10"/>
          <w:sz w:val="24"/>
        </w:rPr>
        <w:t xml:space="preserve"> </w:t>
      </w:r>
      <w:r w:rsidRPr="005C538E">
        <w:rPr>
          <w:b w:val="0"/>
          <w:color w:val="000000" w:themeColor="text1"/>
          <w:sz w:val="24"/>
        </w:rPr>
        <w:t>«Корзина».</w:t>
      </w:r>
      <w:r w:rsidRPr="005C538E">
        <w:rPr>
          <w:b w:val="0"/>
          <w:color w:val="000000" w:themeColor="text1"/>
          <w:spacing w:val="-8"/>
          <w:sz w:val="24"/>
        </w:rPr>
        <w:t xml:space="preserve"> </w:t>
      </w:r>
      <w:r w:rsidRPr="005C538E">
        <w:rPr>
          <w:b w:val="0"/>
          <w:color w:val="000000" w:themeColor="text1"/>
          <w:sz w:val="24"/>
        </w:rPr>
        <w:t>Вы</w:t>
      </w:r>
      <w:r w:rsidRPr="005C538E">
        <w:rPr>
          <w:b w:val="0"/>
          <w:color w:val="000000" w:themeColor="text1"/>
          <w:spacing w:val="-7"/>
          <w:sz w:val="24"/>
        </w:rPr>
        <w:t xml:space="preserve"> </w:t>
      </w:r>
      <w:r w:rsidRPr="005C538E">
        <w:rPr>
          <w:b w:val="0"/>
          <w:color w:val="000000" w:themeColor="text1"/>
          <w:sz w:val="24"/>
        </w:rPr>
        <w:t>можете</w:t>
      </w:r>
      <w:r w:rsidRPr="005C538E">
        <w:rPr>
          <w:b w:val="0"/>
          <w:color w:val="000000" w:themeColor="text1"/>
          <w:spacing w:val="-8"/>
          <w:sz w:val="24"/>
        </w:rPr>
        <w:t xml:space="preserve"> </w:t>
      </w:r>
      <w:r w:rsidRPr="005C538E">
        <w:rPr>
          <w:b w:val="0"/>
          <w:color w:val="000000" w:themeColor="text1"/>
          <w:sz w:val="24"/>
        </w:rPr>
        <w:t>выбрать</w:t>
      </w:r>
      <w:r w:rsidRPr="005C538E">
        <w:rPr>
          <w:b w:val="0"/>
          <w:color w:val="000000" w:themeColor="text1"/>
          <w:spacing w:val="-9"/>
          <w:sz w:val="24"/>
        </w:rPr>
        <w:t xml:space="preserve"> </w:t>
      </w:r>
      <w:r w:rsidRPr="005C538E">
        <w:rPr>
          <w:b w:val="0"/>
          <w:color w:val="000000" w:themeColor="text1"/>
          <w:sz w:val="24"/>
        </w:rPr>
        <w:t>и</w:t>
      </w:r>
      <w:r w:rsidRPr="005C538E">
        <w:rPr>
          <w:b w:val="0"/>
          <w:color w:val="000000" w:themeColor="text1"/>
          <w:spacing w:val="-7"/>
          <w:sz w:val="24"/>
        </w:rPr>
        <w:t xml:space="preserve"> </w:t>
      </w:r>
      <w:r w:rsidRPr="005C538E">
        <w:rPr>
          <w:b w:val="0"/>
          <w:color w:val="000000" w:themeColor="text1"/>
          <w:sz w:val="24"/>
        </w:rPr>
        <w:t>эти</w:t>
      </w:r>
      <w:r w:rsidRPr="005C538E">
        <w:rPr>
          <w:b w:val="0"/>
          <w:color w:val="000000" w:themeColor="text1"/>
          <w:spacing w:val="-7"/>
          <w:sz w:val="24"/>
        </w:rPr>
        <w:t xml:space="preserve"> </w:t>
      </w:r>
      <w:r w:rsidRPr="005C538E">
        <w:rPr>
          <w:b w:val="0"/>
          <w:color w:val="000000" w:themeColor="text1"/>
          <w:sz w:val="24"/>
        </w:rPr>
        <w:t>параметры</w:t>
      </w:r>
      <w:r w:rsidRPr="005C538E">
        <w:rPr>
          <w:b w:val="0"/>
          <w:color w:val="000000" w:themeColor="text1"/>
          <w:spacing w:val="-10"/>
          <w:sz w:val="24"/>
        </w:rPr>
        <w:t xml:space="preserve"> </w:t>
      </w:r>
      <w:r w:rsidRPr="005C538E">
        <w:rPr>
          <w:b w:val="0"/>
          <w:color w:val="000000" w:themeColor="text1"/>
          <w:sz w:val="24"/>
        </w:rPr>
        <w:t>для</w:t>
      </w:r>
      <w:r w:rsidRPr="005C538E">
        <w:rPr>
          <w:b w:val="0"/>
          <w:color w:val="000000" w:themeColor="text1"/>
          <w:spacing w:val="-10"/>
          <w:sz w:val="24"/>
        </w:rPr>
        <w:t xml:space="preserve"> </w:t>
      </w:r>
      <w:r w:rsidRPr="005C538E">
        <w:rPr>
          <w:b w:val="0"/>
          <w:color w:val="000000" w:themeColor="text1"/>
          <w:sz w:val="24"/>
        </w:rPr>
        <w:t>удаления</w:t>
      </w:r>
      <w:r w:rsidRPr="005C538E">
        <w:rPr>
          <w:b w:val="0"/>
          <w:color w:val="000000" w:themeColor="text1"/>
          <w:spacing w:val="-68"/>
          <w:sz w:val="24"/>
        </w:rPr>
        <w:t xml:space="preserve"> </w:t>
      </w:r>
      <w:r w:rsidRPr="005C538E">
        <w:rPr>
          <w:b w:val="0"/>
          <w:color w:val="000000" w:themeColor="text1"/>
          <w:sz w:val="24"/>
        </w:rPr>
        <w:t>файлов</w:t>
      </w:r>
      <w:r w:rsidRPr="005C538E">
        <w:rPr>
          <w:b w:val="0"/>
          <w:color w:val="000000" w:themeColor="text1"/>
          <w:spacing w:val="-3"/>
          <w:sz w:val="24"/>
        </w:rPr>
        <w:t xml:space="preserve"> </w:t>
      </w:r>
      <w:r w:rsidRPr="005C538E">
        <w:rPr>
          <w:b w:val="0"/>
          <w:color w:val="000000" w:themeColor="text1"/>
          <w:sz w:val="24"/>
        </w:rPr>
        <w:t>из</w:t>
      </w:r>
      <w:r w:rsidRPr="005C538E">
        <w:rPr>
          <w:b w:val="0"/>
          <w:color w:val="000000" w:themeColor="text1"/>
          <w:spacing w:val="-1"/>
          <w:sz w:val="24"/>
        </w:rPr>
        <w:t xml:space="preserve"> </w:t>
      </w:r>
      <w:r w:rsidRPr="005C538E">
        <w:rPr>
          <w:b w:val="0"/>
          <w:color w:val="000000" w:themeColor="text1"/>
          <w:sz w:val="24"/>
        </w:rPr>
        <w:t>этих</w:t>
      </w:r>
      <w:r w:rsidRPr="005C538E">
        <w:rPr>
          <w:b w:val="0"/>
          <w:color w:val="000000" w:themeColor="text1"/>
          <w:spacing w:val="1"/>
          <w:sz w:val="24"/>
        </w:rPr>
        <w:t xml:space="preserve"> </w:t>
      </w:r>
      <w:r w:rsidRPr="005C538E">
        <w:rPr>
          <w:b w:val="0"/>
          <w:color w:val="000000" w:themeColor="text1"/>
          <w:sz w:val="24"/>
        </w:rPr>
        <w:t>мест.</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После</w:t>
      </w:r>
      <w:r w:rsidRPr="005C538E">
        <w:rPr>
          <w:b w:val="0"/>
          <w:color w:val="000000" w:themeColor="text1"/>
          <w:spacing w:val="-5"/>
          <w:sz w:val="24"/>
        </w:rPr>
        <w:t xml:space="preserve"> </w:t>
      </w:r>
      <w:r w:rsidRPr="005C538E">
        <w:rPr>
          <w:b w:val="0"/>
          <w:color w:val="000000" w:themeColor="text1"/>
          <w:sz w:val="24"/>
        </w:rPr>
        <w:t>выбора</w:t>
      </w:r>
      <w:r w:rsidRPr="005C538E">
        <w:rPr>
          <w:b w:val="0"/>
          <w:color w:val="000000" w:themeColor="text1"/>
          <w:spacing w:val="-5"/>
          <w:sz w:val="24"/>
        </w:rPr>
        <w:t xml:space="preserve"> </w:t>
      </w:r>
      <w:r w:rsidRPr="005C538E">
        <w:rPr>
          <w:b w:val="0"/>
          <w:color w:val="000000" w:themeColor="text1"/>
          <w:sz w:val="24"/>
        </w:rPr>
        <w:t>параметров,</w:t>
      </w:r>
      <w:r w:rsidRPr="005C538E">
        <w:rPr>
          <w:b w:val="0"/>
          <w:color w:val="000000" w:themeColor="text1"/>
          <w:spacing w:val="-3"/>
          <w:sz w:val="24"/>
        </w:rPr>
        <w:t xml:space="preserve"> </w:t>
      </w:r>
      <w:r w:rsidRPr="005C538E">
        <w:rPr>
          <w:b w:val="0"/>
          <w:color w:val="000000" w:themeColor="text1"/>
          <w:sz w:val="24"/>
        </w:rPr>
        <w:t>нажмите</w:t>
      </w:r>
      <w:r w:rsidRPr="005C538E">
        <w:rPr>
          <w:b w:val="0"/>
          <w:color w:val="000000" w:themeColor="text1"/>
          <w:spacing w:val="-5"/>
          <w:sz w:val="24"/>
        </w:rPr>
        <w:t xml:space="preserve"> </w:t>
      </w:r>
      <w:r w:rsidRPr="005C538E">
        <w:rPr>
          <w:b w:val="0"/>
          <w:color w:val="000000" w:themeColor="text1"/>
          <w:sz w:val="24"/>
        </w:rPr>
        <w:t>на</w:t>
      </w:r>
      <w:r w:rsidRPr="005C538E">
        <w:rPr>
          <w:b w:val="0"/>
          <w:color w:val="000000" w:themeColor="text1"/>
          <w:spacing w:val="-2"/>
          <w:sz w:val="24"/>
        </w:rPr>
        <w:t xml:space="preserve"> </w:t>
      </w:r>
      <w:r w:rsidRPr="005C538E">
        <w:rPr>
          <w:b w:val="0"/>
          <w:color w:val="000000" w:themeColor="text1"/>
          <w:sz w:val="24"/>
        </w:rPr>
        <w:t>кнопку</w:t>
      </w:r>
      <w:r w:rsidRPr="005C538E">
        <w:rPr>
          <w:b w:val="0"/>
          <w:color w:val="000000" w:themeColor="text1"/>
          <w:spacing w:val="-1"/>
          <w:sz w:val="24"/>
        </w:rPr>
        <w:t xml:space="preserve"> </w:t>
      </w:r>
      <w:r w:rsidRPr="005C538E">
        <w:rPr>
          <w:b w:val="0"/>
          <w:color w:val="000000" w:themeColor="text1"/>
          <w:sz w:val="24"/>
        </w:rPr>
        <w:t>«Удалить</w:t>
      </w:r>
      <w:r w:rsidRPr="005C538E">
        <w:rPr>
          <w:b w:val="0"/>
          <w:color w:val="000000" w:themeColor="text1"/>
          <w:spacing w:val="-4"/>
          <w:sz w:val="24"/>
        </w:rPr>
        <w:t xml:space="preserve"> </w:t>
      </w:r>
      <w:r w:rsidRPr="005C538E">
        <w:rPr>
          <w:b w:val="0"/>
          <w:color w:val="000000" w:themeColor="text1"/>
          <w:sz w:val="24"/>
        </w:rPr>
        <w:t>файлы».</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drawing>
          <wp:inline distT="0" distB="0" distL="0" distR="0" wp14:anchorId="23D2380E" wp14:editId="52BD357F">
            <wp:extent cx="3628677" cy="2837688"/>
            <wp:effectExtent l="0" t="0" r="0" b="0"/>
            <wp:docPr id="155" name="image80.jpeg" descr="време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jpeg"/>
                    <pic:cNvPicPr/>
                  </pic:nvPicPr>
                  <pic:blipFill>
                    <a:blip r:embed="rId135" cstate="print"/>
                    <a:stretch>
                      <a:fillRect/>
                    </a:stretch>
                  </pic:blipFill>
                  <pic:spPr>
                    <a:xfrm>
                      <a:off x="0" y="0"/>
                      <a:ext cx="3628677" cy="2837688"/>
                    </a:xfrm>
                    <a:prstGeom prst="rect">
                      <a:avLst/>
                    </a:prstGeom>
                  </pic:spPr>
                </pic:pic>
              </a:graphicData>
            </a:graphic>
          </wp:inline>
        </w:drawing>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После выполнения этих действий, ручная очистка мусора Windows на</w:t>
      </w:r>
      <w:r w:rsidRPr="005C538E">
        <w:rPr>
          <w:b w:val="0"/>
          <w:color w:val="000000" w:themeColor="text1"/>
          <w:spacing w:val="1"/>
          <w:sz w:val="24"/>
        </w:rPr>
        <w:t xml:space="preserve"> </w:t>
      </w:r>
      <w:r w:rsidRPr="005C538E">
        <w:rPr>
          <w:b w:val="0"/>
          <w:color w:val="000000" w:themeColor="text1"/>
          <w:sz w:val="24"/>
        </w:rPr>
        <w:t>компьютере</w:t>
      </w:r>
      <w:r w:rsidRPr="005C538E">
        <w:rPr>
          <w:b w:val="0"/>
          <w:color w:val="000000" w:themeColor="text1"/>
          <w:spacing w:val="-1"/>
          <w:sz w:val="24"/>
        </w:rPr>
        <w:t xml:space="preserve"> </w:t>
      </w:r>
      <w:r w:rsidRPr="005C538E">
        <w:rPr>
          <w:b w:val="0"/>
          <w:color w:val="000000" w:themeColor="text1"/>
          <w:sz w:val="24"/>
        </w:rPr>
        <w:t>завершена.</w:t>
      </w:r>
    </w:p>
    <w:p w:rsidR="00535DEB" w:rsidRPr="005C538E" w:rsidRDefault="00535DEB" w:rsidP="005C538E">
      <w:pPr>
        <w:pStyle w:val="1"/>
        <w:keepNext w:val="0"/>
        <w:keepLines w:val="0"/>
        <w:widowControl w:val="0"/>
        <w:numPr>
          <w:ilvl w:val="0"/>
          <w:numId w:val="36"/>
        </w:numPr>
        <w:tabs>
          <w:tab w:val="left" w:pos="674"/>
        </w:tabs>
        <w:autoSpaceDE w:val="0"/>
        <w:autoSpaceDN w:val="0"/>
        <w:spacing w:before="0"/>
        <w:ind w:left="0"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способ.</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Удаление</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файлов</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в</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утилите</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Очистка диска</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w:t>
      </w:r>
      <w:r w:rsidRPr="005C538E">
        <w:rPr>
          <w:b w:val="0"/>
          <w:color w:val="000000" w:themeColor="text1"/>
          <w:spacing w:val="86"/>
          <w:sz w:val="24"/>
        </w:rPr>
        <w:t xml:space="preserve"> </w:t>
      </w:r>
      <w:r w:rsidRPr="005C538E">
        <w:rPr>
          <w:b w:val="0"/>
          <w:color w:val="000000" w:themeColor="text1"/>
          <w:sz w:val="24"/>
        </w:rPr>
        <w:t>операционной</w:t>
      </w:r>
      <w:r w:rsidRPr="005C538E">
        <w:rPr>
          <w:b w:val="0"/>
          <w:color w:val="000000" w:themeColor="text1"/>
          <w:spacing w:val="87"/>
          <w:sz w:val="24"/>
        </w:rPr>
        <w:t xml:space="preserve"> </w:t>
      </w:r>
      <w:r w:rsidRPr="005C538E">
        <w:rPr>
          <w:b w:val="0"/>
          <w:color w:val="000000" w:themeColor="text1"/>
          <w:sz w:val="24"/>
        </w:rPr>
        <w:t>системе</w:t>
      </w:r>
      <w:r w:rsidRPr="005C538E">
        <w:rPr>
          <w:b w:val="0"/>
          <w:color w:val="000000" w:themeColor="text1"/>
          <w:spacing w:val="84"/>
          <w:sz w:val="24"/>
        </w:rPr>
        <w:t xml:space="preserve"> </w:t>
      </w:r>
      <w:r w:rsidRPr="005C538E">
        <w:rPr>
          <w:b w:val="0"/>
          <w:color w:val="000000" w:themeColor="text1"/>
          <w:sz w:val="24"/>
        </w:rPr>
        <w:t>Windows</w:t>
      </w:r>
      <w:r w:rsidRPr="005C538E">
        <w:rPr>
          <w:b w:val="0"/>
          <w:color w:val="000000" w:themeColor="text1"/>
          <w:spacing w:val="89"/>
          <w:sz w:val="24"/>
        </w:rPr>
        <w:t xml:space="preserve"> </w:t>
      </w:r>
      <w:r w:rsidRPr="005C538E">
        <w:rPr>
          <w:b w:val="0"/>
          <w:color w:val="000000" w:themeColor="text1"/>
          <w:sz w:val="24"/>
        </w:rPr>
        <w:t>имеется</w:t>
      </w:r>
      <w:r w:rsidRPr="005C538E">
        <w:rPr>
          <w:b w:val="0"/>
          <w:color w:val="000000" w:themeColor="text1"/>
          <w:spacing w:val="87"/>
          <w:sz w:val="24"/>
        </w:rPr>
        <w:t xml:space="preserve"> </w:t>
      </w:r>
      <w:r w:rsidRPr="005C538E">
        <w:rPr>
          <w:b w:val="0"/>
          <w:color w:val="000000" w:themeColor="text1"/>
          <w:sz w:val="24"/>
        </w:rPr>
        <w:t>встроенный</w:t>
      </w:r>
      <w:r w:rsidRPr="005C538E">
        <w:rPr>
          <w:b w:val="0"/>
          <w:color w:val="000000" w:themeColor="text1"/>
          <w:spacing w:val="85"/>
          <w:sz w:val="24"/>
        </w:rPr>
        <w:t xml:space="preserve"> </w:t>
      </w:r>
      <w:r w:rsidRPr="005C538E">
        <w:rPr>
          <w:b w:val="0"/>
          <w:color w:val="000000" w:themeColor="text1"/>
          <w:sz w:val="24"/>
        </w:rPr>
        <w:t>инструмент</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«Очистка</w:t>
      </w:r>
      <w:r w:rsidRPr="005C538E">
        <w:rPr>
          <w:b w:val="0"/>
          <w:color w:val="000000" w:themeColor="text1"/>
          <w:spacing w:val="-9"/>
          <w:sz w:val="24"/>
        </w:rPr>
        <w:t xml:space="preserve"> </w:t>
      </w:r>
      <w:r w:rsidRPr="005C538E">
        <w:rPr>
          <w:b w:val="0"/>
          <w:color w:val="000000" w:themeColor="text1"/>
          <w:sz w:val="24"/>
        </w:rPr>
        <w:t>диска»,</w:t>
      </w:r>
      <w:r w:rsidRPr="005C538E">
        <w:rPr>
          <w:b w:val="0"/>
          <w:color w:val="000000" w:themeColor="text1"/>
          <w:spacing w:val="-10"/>
          <w:sz w:val="24"/>
        </w:rPr>
        <w:t xml:space="preserve"> </w:t>
      </w:r>
      <w:r w:rsidRPr="005C538E">
        <w:rPr>
          <w:b w:val="0"/>
          <w:color w:val="000000" w:themeColor="text1"/>
          <w:sz w:val="24"/>
        </w:rPr>
        <w:t>с</w:t>
      </w:r>
      <w:r w:rsidRPr="005C538E">
        <w:rPr>
          <w:b w:val="0"/>
          <w:color w:val="000000" w:themeColor="text1"/>
          <w:spacing w:val="-9"/>
          <w:sz w:val="24"/>
        </w:rPr>
        <w:t xml:space="preserve"> </w:t>
      </w:r>
      <w:r w:rsidRPr="005C538E">
        <w:rPr>
          <w:b w:val="0"/>
          <w:color w:val="000000" w:themeColor="text1"/>
          <w:sz w:val="24"/>
        </w:rPr>
        <w:t>помощью</w:t>
      </w:r>
      <w:r w:rsidRPr="005C538E">
        <w:rPr>
          <w:b w:val="0"/>
          <w:color w:val="000000" w:themeColor="text1"/>
          <w:spacing w:val="-10"/>
          <w:sz w:val="24"/>
        </w:rPr>
        <w:t xml:space="preserve"> </w:t>
      </w:r>
      <w:r w:rsidRPr="005C538E">
        <w:rPr>
          <w:b w:val="0"/>
          <w:color w:val="000000" w:themeColor="text1"/>
          <w:sz w:val="24"/>
        </w:rPr>
        <w:t>которого</w:t>
      </w:r>
      <w:r w:rsidRPr="005C538E">
        <w:rPr>
          <w:b w:val="0"/>
          <w:color w:val="000000" w:themeColor="text1"/>
          <w:spacing w:val="-8"/>
          <w:sz w:val="24"/>
        </w:rPr>
        <w:t xml:space="preserve"> </w:t>
      </w:r>
      <w:r w:rsidRPr="005C538E">
        <w:rPr>
          <w:b w:val="0"/>
          <w:color w:val="000000" w:themeColor="text1"/>
          <w:sz w:val="24"/>
        </w:rPr>
        <w:t>можно</w:t>
      </w:r>
      <w:r w:rsidRPr="005C538E">
        <w:rPr>
          <w:b w:val="0"/>
          <w:color w:val="000000" w:themeColor="text1"/>
          <w:spacing w:val="-10"/>
          <w:sz w:val="24"/>
        </w:rPr>
        <w:t xml:space="preserve"> </w:t>
      </w:r>
      <w:r w:rsidRPr="005C538E">
        <w:rPr>
          <w:b w:val="0"/>
          <w:color w:val="000000" w:themeColor="text1"/>
          <w:sz w:val="24"/>
        </w:rPr>
        <w:t>удалить</w:t>
      </w:r>
      <w:r w:rsidRPr="005C538E">
        <w:rPr>
          <w:b w:val="0"/>
          <w:color w:val="000000" w:themeColor="text1"/>
          <w:spacing w:val="-10"/>
          <w:sz w:val="24"/>
        </w:rPr>
        <w:t xml:space="preserve"> </w:t>
      </w:r>
      <w:r w:rsidRPr="005C538E">
        <w:rPr>
          <w:b w:val="0"/>
          <w:color w:val="000000" w:themeColor="text1"/>
          <w:sz w:val="24"/>
        </w:rPr>
        <w:t>с</w:t>
      </w:r>
      <w:r w:rsidRPr="005C538E">
        <w:rPr>
          <w:b w:val="0"/>
          <w:color w:val="000000" w:themeColor="text1"/>
          <w:spacing w:val="-9"/>
          <w:sz w:val="24"/>
        </w:rPr>
        <w:t xml:space="preserve"> </w:t>
      </w:r>
      <w:r w:rsidRPr="005C538E">
        <w:rPr>
          <w:b w:val="0"/>
          <w:color w:val="000000" w:themeColor="text1"/>
          <w:sz w:val="24"/>
        </w:rPr>
        <w:t>ПК</w:t>
      </w:r>
      <w:r w:rsidRPr="005C538E">
        <w:rPr>
          <w:b w:val="0"/>
          <w:color w:val="000000" w:themeColor="text1"/>
          <w:spacing w:val="-9"/>
          <w:sz w:val="24"/>
        </w:rPr>
        <w:t xml:space="preserve"> </w:t>
      </w:r>
      <w:r w:rsidRPr="005C538E">
        <w:rPr>
          <w:b w:val="0"/>
          <w:color w:val="000000" w:themeColor="text1"/>
          <w:sz w:val="24"/>
        </w:rPr>
        <w:t>ненужные</w:t>
      </w:r>
      <w:r w:rsidRPr="005C538E">
        <w:rPr>
          <w:b w:val="0"/>
          <w:color w:val="000000" w:themeColor="text1"/>
          <w:spacing w:val="-9"/>
          <w:sz w:val="24"/>
        </w:rPr>
        <w:t xml:space="preserve"> </w:t>
      </w:r>
      <w:r w:rsidRPr="005C538E">
        <w:rPr>
          <w:b w:val="0"/>
          <w:color w:val="000000" w:themeColor="text1"/>
          <w:sz w:val="24"/>
        </w:rPr>
        <w:t>файлы.</w:t>
      </w:r>
    </w:p>
    <w:p w:rsidR="00535DEB" w:rsidRPr="005C538E" w:rsidRDefault="00535DEB" w:rsidP="005C538E">
      <w:pPr>
        <w:pStyle w:val="1"/>
        <w:keepNext w:val="0"/>
        <w:keepLines w:val="0"/>
        <w:widowControl w:val="0"/>
        <w:numPr>
          <w:ilvl w:val="1"/>
          <w:numId w:val="36"/>
        </w:numPr>
        <w:tabs>
          <w:tab w:val="left" w:pos="954"/>
        </w:tabs>
        <w:autoSpaceDE w:val="0"/>
        <w:autoSpaceDN w:val="0"/>
        <w:spacing w:before="0"/>
        <w:ind w:left="0"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Windows</w:t>
      </w:r>
      <w:r w:rsidRPr="005C538E">
        <w:rPr>
          <w:rFonts w:ascii="Times New Roman" w:hAnsi="Times New Roman" w:cs="Times New Roman"/>
          <w:color w:val="000000" w:themeColor="text1"/>
          <w:spacing w:val="-3"/>
          <w:sz w:val="24"/>
          <w:szCs w:val="24"/>
        </w:rPr>
        <w:t xml:space="preserve"> </w:t>
      </w:r>
      <w:r w:rsidRPr="005C538E">
        <w:rPr>
          <w:rFonts w:ascii="Times New Roman" w:hAnsi="Times New Roman" w:cs="Times New Roman"/>
          <w:color w:val="000000" w:themeColor="text1"/>
          <w:sz w:val="24"/>
          <w:szCs w:val="24"/>
        </w:rPr>
        <w:t>10</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Выполните</w:t>
      </w:r>
      <w:r w:rsidRPr="005C538E">
        <w:rPr>
          <w:b w:val="0"/>
          <w:color w:val="000000" w:themeColor="text1"/>
          <w:spacing w:val="-3"/>
          <w:sz w:val="24"/>
        </w:rPr>
        <w:t xml:space="preserve"> </w:t>
      </w:r>
      <w:r w:rsidRPr="005C538E">
        <w:rPr>
          <w:b w:val="0"/>
          <w:color w:val="000000" w:themeColor="text1"/>
          <w:sz w:val="24"/>
        </w:rPr>
        <w:t>следующие</w:t>
      </w:r>
      <w:r w:rsidRPr="005C538E">
        <w:rPr>
          <w:b w:val="0"/>
          <w:color w:val="000000" w:themeColor="text1"/>
          <w:spacing w:val="-2"/>
          <w:sz w:val="24"/>
        </w:rPr>
        <w:t xml:space="preserve"> </w:t>
      </w:r>
      <w:r w:rsidRPr="005C538E">
        <w:rPr>
          <w:b w:val="0"/>
          <w:color w:val="000000" w:themeColor="text1"/>
          <w:sz w:val="24"/>
        </w:rPr>
        <w:t>действия:</w:t>
      </w:r>
    </w:p>
    <w:p w:rsidR="00535DEB" w:rsidRPr="005C538E" w:rsidRDefault="00535DEB" w:rsidP="005C538E">
      <w:pPr>
        <w:pStyle w:val="af0"/>
        <w:widowControl w:val="0"/>
        <w:numPr>
          <w:ilvl w:val="0"/>
          <w:numId w:val="34"/>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Откройте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Проводник,</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щелкните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правой</w:t>
      </w:r>
      <w:r w:rsidRPr="005C538E">
        <w:rPr>
          <w:rFonts w:ascii="Times New Roman" w:hAnsi="Times New Roman" w:cs="Times New Roman"/>
          <w:color w:val="000000" w:themeColor="text1"/>
          <w:spacing w:val="7"/>
        </w:rPr>
        <w:t xml:space="preserve"> </w:t>
      </w:r>
      <w:r w:rsidRPr="005C538E">
        <w:rPr>
          <w:rFonts w:ascii="Times New Roman" w:hAnsi="Times New Roman" w:cs="Times New Roman"/>
          <w:color w:val="000000" w:themeColor="text1"/>
        </w:rPr>
        <w:t>кнопкой</w:t>
      </w:r>
      <w:r w:rsidRPr="005C538E">
        <w:rPr>
          <w:rFonts w:ascii="Times New Roman" w:hAnsi="Times New Roman" w:cs="Times New Roman"/>
          <w:color w:val="000000" w:themeColor="text1"/>
          <w:spacing w:val="7"/>
        </w:rPr>
        <w:t xml:space="preserve"> </w:t>
      </w:r>
      <w:r w:rsidRPr="005C538E">
        <w:rPr>
          <w:rFonts w:ascii="Times New Roman" w:hAnsi="Times New Roman" w:cs="Times New Roman"/>
          <w:color w:val="000000" w:themeColor="text1"/>
        </w:rPr>
        <w:t>мыши</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по</w:t>
      </w:r>
      <w:r w:rsidRPr="005C538E">
        <w:rPr>
          <w:rFonts w:ascii="Times New Roman" w:hAnsi="Times New Roman" w:cs="Times New Roman"/>
          <w:color w:val="000000" w:themeColor="text1"/>
          <w:spacing w:val="7"/>
        </w:rPr>
        <w:t xml:space="preserve"> </w:t>
      </w:r>
      <w:r w:rsidRPr="005C538E">
        <w:rPr>
          <w:rFonts w:ascii="Times New Roman" w:hAnsi="Times New Roman" w:cs="Times New Roman"/>
          <w:color w:val="000000" w:themeColor="text1"/>
        </w:rPr>
        <w:t>Локальному</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диску</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«С:».</w:t>
      </w:r>
    </w:p>
    <w:p w:rsidR="00535DEB" w:rsidRPr="005C538E" w:rsidRDefault="00535DEB" w:rsidP="005C538E">
      <w:pPr>
        <w:pStyle w:val="af0"/>
        <w:widowControl w:val="0"/>
        <w:numPr>
          <w:ilvl w:val="0"/>
          <w:numId w:val="34"/>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контекстном меню</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выберите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пункт</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«Свойства».</w:t>
      </w:r>
    </w:p>
    <w:p w:rsidR="00535DEB" w:rsidRPr="005C538E" w:rsidRDefault="00535DEB" w:rsidP="005C538E">
      <w:pPr>
        <w:pStyle w:val="af0"/>
        <w:widowControl w:val="0"/>
        <w:numPr>
          <w:ilvl w:val="0"/>
          <w:numId w:val="34"/>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64"/>
        </w:rPr>
        <w:t xml:space="preserve"> </w:t>
      </w:r>
      <w:r w:rsidRPr="005C538E">
        <w:rPr>
          <w:rFonts w:ascii="Times New Roman" w:hAnsi="Times New Roman" w:cs="Times New Roman"/>
          <w:color w:val="000000" w:themeColor="text1"/>
        </w:rPr>
        <w:t>окне</w:t>
      </w:r>
      <w:r w:rsidRPr="005C538E">
        <w:rPr>
          <w:rFonts w:ascii="Times New Roman" w:hAnsi="Times New Roman" w:cs="Times New Roman"/>
          <w:color w:val="000000" w:themeColor="text1"/>
          <w:spacing w:val="62"/>
        </w:rPr>
        <w:t xml:space="preserve"> </w:t>
      </w:r>
      <w:r w:rsidRPr="005C538E">
        <w:rPr>
          <w:rFonts w:ascii="Times New Roman" w:hAnsi="Times New Roman" w:cs="Times New Roman"/>
          <w:color w:val="000000" w:themeColor="text1"/>
        </w:rPr>
        <w:t>«Очистка</w:t>
      </w:r>
      <w:r w:rsidRPr="005C538E">
        <w:rPr>
          <w:rFonts w:ascii="Times New Roman" w:hAnsi="Times New Roman" w:cs="Times New Roman"/>
          <w:color w:val="000000" w:themeColor="text1"/>
          <w:spacing w:val="62"/>
        </w:rPr>
        <w:t xml:space="preserve"> </w:t>
      </w:r>
      <w:r w:rsidRPr="005C538E">
        <w:rPr>
          <w:rFonts w:ascii="Times New Roman" w:hAnsi="Times New Roman" w:cs="Times New Roman"/>
          <w:color w:val="000000" w:themeColor="text1"/>
        </w:rPr>
        <w:t>диска</w:t>
      </w:r>
      <w:r w:rsidRPr="005C538E">
        <w:rPr>
          <w:rFonts w:ascii="Times New Roman" w:hAnsi="Times New Roman" w:cs="Times New Roman"/>
          <w:color w:val="000000" w:themeColor="text1"/>
          <w:spacing w:val="65"/>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64"/>
        </w:rPr>
        <w:t xml:space="preserve"> </w:t>
      </w:r>
      <w:r w:rsidRPr="005C538E">
        <w:rPr>
          <w:rFonts w:ascii="Times New Roman" w:hAnsi="Times New Roman" w:cs="Times New Roman"/>
          <w:color w:val="000000" w:themeColor="text1"/>
        </w:rPr>
        <w:t>во</w:t>
      </w:r>
      <w:r w:rsidRPr="005C538E">
        <w:rPr>
          <w:rFonts w:ascii="Times New Roman" w:hAnsi="Times New Roman" w:cs="Times New Roman"/>
          <w:color w:val="000000" w:themeColor="text1"/>
          <w:spacing w:val="65"/>
        </w:rPr>
        <w:t xml:space="preserve"> </w:t>
      </w:r>
      <w:r w:rsidRPr="005C538E">
        <w:rPr>
          <w:rFonts w:ascii="Times New Roman" w:hAnsi="Times New Roman" w:cs="Times New Roman"/>
          <w:color w:val="000000" w:themeColor="text1"/>
        </w:rPr>
        <w:t>вкладке</w:t>
      </w:r>
      <w:r w:rsidRPr="005C538E">
        <w:rPr>
          <w:rFonts w:ascii="Times New Roman" w:hAnsi="Times New Roman" w:cs="Times New Roman"/>
          <w:color w:val="000000" w:themeColor="text1"/>
          <w:spacing w:val="62"/>
        </w:rPr>
        <w:t xml:space="preserve"> </w:t>
      </w:r>
      <w:r w:rsidRPr="005C538E">
        <w:rPr>
          <w:rFonts w:ascii="Times New Roman" w:hAnsi="Times New Roman" w:cs="Times New Roman"/>
          <w:color w:val="000000" w:themeColor="text1"/>
        </w:rPr>
        <w:t>«Общие»</w:t>
      </w:r>
      <w:r w:rsidRPr="005C538E">
        <w:rPr>
          <w:rFonts w:ascii="Times New Roman" w:hAnsi="Times New Roman" w:cs="Times New Roman"/>
          <w:color w:val="000000" w:themeColor="text1"/>
          <w:spacing w:val="65"/>
        </w:rPr>
        <w:t xml:space="preserve"> </w:t>
      </w:r>
      <w:r w:rsidRPr="005C538E">
        <w:rPr>
          <w:rFonts w:ascii="Times New Roman" w:hAnsi="Times New Roman" w:cs="Times New Roman"/>
          <w:color w:val="000000" w:themeColor="text1"/>
        </w:rPr>
        <w:t>нажмите</w:t>
      </w:r>
      <w:r w:rsidRPr="005C538E">
        <w:rPr>
          <w:rFonts w:ascii="Times New Roman" w:hAnsi="Times New Roman" w:cs="Times New Roman"/>
          <w:color w:val="000000" w:themeColor="text1"/>
          <w:spacing w:val="65"/>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64"/>
        </w:rPr>
        <w:t xml:space="preserve"> </w:t>
      </w:r>
      <w:r w:rsidRPr="005C538E">
        <w:rPr>
          <w:rFonts w:ascii="Times New Roman" w:hAnsi="Times New Roman" w:cs="Times New Roman"/>
          <w:color w:val="000000" w:themeColor="text1"/>
        </w:rPr>
        <w:t>кнопку</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«Очистка</w:t>
      </w:r>
      <w:r w:rsidRPr="005C538E">
        <w:rPr>
          <w:b w:val="0"/>
          <w:color w:val="000000" w:themeColor="text1"/>
          <w:spacing w:val="-4"/>
          <w:sz w:val="24"/>
        </w:rPr>
        <w:t xml:space="preserve"> </w:t>
      </w:r>
      <w:r w:rsidRPr="005C538E">
        <w:rPr>
          <w:b w:val="0"/>
          <w:color w:val="000000" w:themeColor="text1"/>
          <w:sz w:val="24"/>
        </w:rPr>
        <w:t>диска».</w:t>
      </w:r>
    </w:p>
    <w:p w:rsidR="00535DEB" w:rsidRPr="005C538E" w:rsidRDefault="00535DEB" w:rsidP="005C538E">
      <w:pPr>
        <w:pStyle w:val="af0"/>
        <w:widowControl w:val="0"/>
        <w:numPr>
          <w:ilvl w:val="0"/>
          <w:numId w:val="34"/>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открывшемся</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окне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проходит</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подсчет</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свободного места</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диске.</w:t>
      </w:r>
    </w:p>
    <w:p w:rsidR="00535DEB" w:rsidRPr="005C538E" w:rsidRDefault="00535DEB" w:rsidP="005C538E">
      <w:pPr>
        <w:pStyle w:val="af0"/>
        <w:widowControl w:val="0"/>
        <w:numPr>
          <w:ilvl w:val="0"/>
          <w:numId w:val="34"/>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Во вкладке «Очистка диска» отображаются типы файлов, которые можно</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удалить. По умолчанию, активированы пункты «Загруженные файлы</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программ»,</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«Временные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файлы</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интернета»,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«Эскизы».</w:t>
      </w:r>
    </w:p>
    <w:p w:rsidR="00535DEB" w:rsidRPr="005C538E" w:rsidRDefault="00535DEB" w:rsidP="005C538E">
      <w:pPr>
        <w:ind w:firstLine="709"/>
        <w:jc w:val="both"/>
        <w:rPr>
          <w:rFonts w:ascii="Times New Roman" w:hAnsi="Times New Roman" w:cs="Times New Roman"/>
          <w:i/>
          <w:color w:val="000000" w:themeColor="text1"/>
        </w:rPr>
      </w:pPr>
      <w:r w:rsidRPr="005C538E">
        <w:rPr>
          <w:rFonts w:ascii="Times New Roman" w:hAnsi="Times New Roman" w:cs="Times New Roman"/>
          <w:i/>
          <w:color w:val="000000" w:themeColor="text1"/>
        </w:rPr>
        <w:t>Пользователь</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может</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выбрать</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эти</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параметры</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или</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добавить</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для</w:t>
      </w:r>
      <w:r w:rsidRPr="005C538E">
        <w:rPr>
          <w:rFonts w:ascii="Times New Roman" w:hAnsi="Times New Roman" w:cs="Times New Roman"/>
          <w:i/>
          <w:color w:val="000000" w:themeColor="text1"/>
          <w:spacing w:val="1"/>
        </w:rPr>
        <w:t xml:space="preserve"> </w:t>
      </w:r>
      <w:r w:rsidRPr="005C538E">
        <w:rPr>
          <w:rFonts w:ascii="Times New Roman" w:hAnsi="Times New Roman" w:cs="Times New Roman"/>
          <w:i/>
          <w:color w:val="000000" w:themeColor="text1"/>
        </w:rPr>
        <w:t>удаления</w:t>
      </w:r>
      <w:r w:rsidRPr="005C538E">
        <w:rPr>
          <w:rFonts w:ascii="Times New Roman" w:hAnsi="Times New Roman" w:cs="Times New Roman"/>
          <w:i/>
          <w:color w:val="000000" w:themeColor="text1"/>
          <w:spacing w:val="-2"/>
        </w:rPr>
        <w:t xml:space="preserve"> </w:t>
      </w:r>
      <w:r w:rsidRPr="005C538E">
        <w:rPr>
          <w:rFonts w:ascii="Times New Roman" w:hAnsi="Times New Roman" w:cs="Times New Roman"/>
          <w:i/>
          <w:color w:val="000000" w:themeColor="text1"/>
        </w:rPr>
        <w:t>другие типы</w:t>
      </w:r>
      <w:r w:rsidRPr="005C538E">
        <w:rPr>
          <w:rFonts w:ascii="Times New Roman" w:hAnsi="Times New Roman" w:cs="Times New Roman"/>
          <w:i/>
          <w:color w:val="000000" w:themeColor="text1"/>
          <w:spacing w:val="-2"/>
        </w:rPr>
        <w:t xml:space="preserve"> </w:t>
      </w:r>
      <w:r w:rsidRPr="005C538E">
        <w:rPr>
          <w:rFonts w:ascii="Times New Roman" w:hAnsi="Times New Roman" w:cs="Times New Roman"/>
          <w:i/>
          <w:color w:val="000000" w:themeColor="text1"/>
        </w:rPr>
        <w:t>файлов.</w:t>
      </w:r>
    </w:p>
    <w:p w:rsidR="00535DEB" w:rsidRPr="005C538E" w:rsidRDefault="00535DEB" w:rsidP="005C538E">
      <w:pPr>
        <w:pStyle w:val="af0"/>
        <w:widowControl w:val="0"/>
        <w:numPr>
          <w:ilvl w:val="0"/>
          <w:numId w:val="34"/>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Для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запуска</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удаления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ненужных</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данных,</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нажмите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кнопку</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«ОК».</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lastRenderedPageBreak/>
        <w:drawing>
          <wp:inline distT="0" distB="0" distL="0" distR="0" wp14:anchorId="3FBA1CC2" wp14:editId="61EE0D39">
            <wp:extent cx="2714204" cy="2952750"/>
            <wp:effectExtent l="0" t="0" r="0" b="0"/>
            <wp:docPr id="157" name="image81.png" descr="очистка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1.png"/>
                    <pic:cNvPicPr/>
                  </pic:nvPicPr>
                  <pic:blipFill>
                    <a:blip r:embed="rId136" cstate="print"/>
                    <a:stretch>
                      <a:fillRect/>
                    </a:stretch>
                  </pic:blipFill>
                  <pic:spPr>
                    <a:xfrm>
                      <a:off x="0" y="0"/>
                      <a:ext cx="2717278" cy="2956094"/>
                    </a:xfrm>
                    <a:prstGeom prst="rect">
                      <a:avLst/>
                    </a:prstGeom>
                  </pic:spPr>
                </pic:pic>
              </a:graphicData>
            </a:graphic>
          </wp:inline>
        </w:drawing>
      </w:r>
    </w:p>
    <w:p w:rsidR="00535DEB" w:rsidRPr="005C538E" w:rsidRDefault="00535DEB" w:rsidP="005C538E">
      <w:pPr>
        <w:pStyle w:val="af0"/>
        <w:widowControl w:val="0"/>
        <w:numPr>
          <w:ilvl w:val="0"/>
          <w:numId w:val="34"/>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1"/>
        </w:rPr>
        <w:t xml:space="preserve"> </w:t>
      </w:r>
      <w:r w:rsidRPr="005C538E">
        <w:rPr>
          <w:rFonts w:ascii="Times New Roman" w:hAnsi="Times New Roman" w:cs="Times New Roman"/>
          <w:color w:val="000000" w:themeColor="text1"/>
        </w:rPr>
        <w:t>окне</w:t>
      </w:r>
      <w:r w:rsidRPr="005C538E">
        <w:rPr>
          <w:rFonts w:ascii="Times New Roman" w:hAnsi="Times New Roman" w:cs="Times New Roman"/>
          <w:color w:val="000000" w:themeColor="text1"/>
          <w:spacing w:val="9"/>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9"/>
        </w:rPr>
        <w:t xml:space="preserve"> </w:t>
      </w:r>
      <w:r w:rsidRPr="005C538E">
        <w:rPr>
          <w:rFonts w:ascii="Times New Roman" w:hAnsi="Times New Roman" w:cs="Times New Roman"/>
          <w:color w:val="000000" w:themeColor="text1"/>
        </w:rPr>
        <w:t>предупреждением</w:t>
      </w:r>
      <w:r w:rsidRPr="005C538E">
        <w:rPr>
          <w:rFonts w:ascii="Times New Roman" w:hAnsi="Times New Roman" w:cs="Times New Roman"/>
          <w:color w:val="000000" w:themeColor="text1"/>
          <w:spacing w:val="9"/>
        </w:rPr>
        <w:t xml:space="preserve"> </w:t>
      </w:r>
      <w:r w:rsidRPr="005C538E">
        <w:rPr>
          <w:rFonts w:ascii="Times New Roman" w:hAnsi="Times New Roman" w:cs="Times New Roman"/>
          <w:color w:val="000000" w:themeColor="text1"/>
        </w:rPr>
        <w:t>о</w:t>
      </w:r>
      <w:r w:rsidRPr="005C538E">
        <w:rPr>
          <w:rFonts w:ascii="Times New Roman" w:hAnsi="Times New Roman" w:cs="Times New Roman"/>
          <w:color w:val="000000" w:themeColor="text1"/>
          <w:spacing w:val="10"/>
        </w:rPr>
        <w:t xml:space="preserve"> </w:t>
      </w:r>
      <w:r w:rsidRPr="005C538E">
        <w:rPr>
          <w:rFonts w:ascii="Times New Roman" w:hAnsi="Times New Roman" w:cs="Times New Roman"/>
          <w:color w:val="000000" w:themeColor="text1"/>
        </w:rPr>
        <w:t>необратимом</w:t>
      </w:r>
      <w:r w:rsidRPr="005C538E">
        <w:rPr>
          <w:rFonts w:ascii="Times New Roman" w:hAnsi="Times New Roman" w:cs="Times New Roman"/>
          <w:color w:val="000000" w:themeColor="text1"/>
          <w:spacing w:val="9"/>
        </w:rPr>
        <w:t xml:space="preserve"> </w:t>
      </w:r>
      <w:r w:rsidRPr="005C538E">
        <w:rPr>
          <w:rFonts w:ascii="Times New Roman" w:hAnsi="Times New Roman" w:cs="Times New Roman"/>
          <w:color w:val="000000" w:themeColor="text1"/>
        </w:rPr>
        <w:t>удалении</w:t>
      </w:r>
      <w:r w:rsidRPr="005C538E">
        <w:rPr>
          <w:rFonts w:ascii="Times New Roman" w:hAnsi="Times New Roman" w:cs="Times New Roman"/>
          <w:color w:val="000000" w:themeColor="text1"/>
          <w:spacing w:val="10"/>
        </w:rPr>
        <w:t xml:space="preserve"> </w:t>
      </w:r>
      <w:r w:rsidRPr="005C538E">
        <w:rPr>
          <w:rFonts w:ascii="Times New Roman" w:hAnsi="Times New Roman" w:cs="Times New Roman"/>
          <w:color w:val="000000" w:themeColor="text1"/>
        </w:rPr>
        <w:t>этих</w:t>
      </w:r>
      <w:r w:rsidRPr="005C538E">
        <w:rPr>
          <w:rFonts w:ascii="Times New Roman" w:hAnsi="Times New Roman" w:cs="Times New Roman"/>
          <w:color w:val="000000" w:themeColor="text1"/>
          <w:spacing w:val="10"/>
        </w:rPr>
        <w:t xml:space="preserve"> </w:t>
      </w:r>
      <w:r w:rsidRPr="005C538E">
        <w:rPr>
          <w:rFonts w:ascii="Times New Roman" w:hAnsi="Times New Roman" w:cs="Times New Roman"/>
          <w:color w:val="000000" w:themeColor="text1"/>
        </w:rPr>
        <w:t>файлов</w:t>
      </w:r>
      <w:r w:rsidRPr="005C538E">
        <w:rPr>
          <w:rFonts w:ascii="Times New Roman" w:hAnsi="Times New Roman" w:cs="Times New Roman"/>
          <w:color w:val="000000" w:themeColor="text1"/>
          <w:spacing w:val="8"/>
        </w:rPr>
        <w:t xml:space="preserve"> </w:t>
      </w:r>
      <w:r w:rsidRPr="005C538E">
        <w:rPr>
          <w:rFonts w:ascii="Times New Roman" w:hAnsi="Times New Roman" w:cs="Times New Roman"/>
          <w:color w:val="000000" w:themeColor="text1"/>
        </w:rPr>
        <w:t>нажмите</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кнопку</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«Удалить</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файлы».</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w:t>
      </w:r>
      <w:r w:rsidRPr="005C538E">
        <w:rPr>
          <w:b w:val="0"/>
          <w:color w:val="000000" w:themeColor="text1"/>
          <w:spacing w:val="-2"/>
          <w:sz w:val="24"/>
        </w:rPr>
        <w:t xml:space="preserve"> </w:t>
      </w:r>
      <w:r w:rsidRPr="005C538E">
        <w:rPr>
          <w:b w:val="0"/>
          <w:color w:val="000000" w:themeColor="text1"/>
          <w:sz w:val="24"/>
        </w:rPr>
        <w:t>итоге,</w:t>
      </w:r>
      <w:r w:rsidRPr="005C538E">
        <w:rPr>
          <w:b w:val="0"/>
          <w:color w:val="000000" w:themeColor="text1"/>
          <w:spacing w:val="-2"/>
          <w:sz w:val="24"/>
        </w:rPr>
        <w:t xml:space="preserve"> </w:t>
      </w:r>
      <w:r w:rsidRPr="005C538E">
        <w:rPr>
          <w:b w:val="0"/>
          <w:color w:val="000000" w:themeColor="text1"/>
          <w:sz w:val="24"/>
        </w:rPr>
        <w:t>файлы</w:t>
      </w:r>
      <w:r w:rsidRPr="005C538E">
        <w:rPr>
          <w:b w:val="0"/>
          <w:color w:val="000000" w:themeColor="text1"/>
          <w:spacing w:val="-2"/>
          <w:sz w:val="24"/>
        </w:rPr>
        <w:t xml:space="preserve"> </w:t>
      </w:r>
      <w:r w:rsidRPr="005C538E">
        <w:rPr>
          <w:b w:val="0"/>
          <w:color w:val="000000" w:themeColor="text1"/>
          <w:sz w:val="24"/>
        </w:rPr>
        <w:t>удалятся</w:t>
      </w:r>
      <w:r w:rsidRPr="005C538E">
        <w:rPr>
          <w:b w:val="0"/>
          <w:color w:val="000000" w:themeColor="text1"/>
          <w:spacing w:val="-1"/>
          <w:sz w:val="24"/>
        </w:rPr>
        <w:t xml:space="preserve"> </w:t>
      </w:r>
      <w:r w:rsidRPr="005C538E">
        <w:rPr>
          <w:b w:val="0"/>
          <w:color w:val="000000" w:themeColor="text1"/>
          <w:sz w:val="24"/>
        </w:rPr>
        <w:t>с</w:t>
      </w:r>
      <w:r w:rsidRPr="005C538E">
        <w:rPr>
          <w:b w:val="0"/>
          <w:color w:val="000000" w:themeColor="text1"/>
          <w:spacing w:val="-2"/>
          <w:sz w:val="24"/>
        </w:rPr>
        <w:t xml:space="preserve"> </w:t>
      </w:r>
      <w:r w:rsidRPr="005C538E">
        <w:rPr>
          <w:b w:val="0"/>
          <w:color w:val="000000" w:themeColor="text1"/>
          <w:sz w:val="24"/>
        </w:rPr>
        <w:t>вашего</w:t>
      </w:r>
      <w:r w:rsidRPr="005C538E">
        <w:rPr>
          <w:b w:val="0"/>
          <w:color w:val="000000" w:themeColor="text1"/>
          <w:spacing w:val="-1"/>
          <w:sz w:val="24"/>
        </w:rPr>
        <w:t xml:space="preserve"> </w:t>
      </w:r>
      <w:r w:rsidRPr="005C538E">
        <w:rPr>
          <w:b w:val="0"/>
          <w:color w:val="000000" w:themeColor="text1"/>
          <w:sz w:val="24"/>
        </w:rPr>
        <w:t>компьютера.</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Если</w:t>
      </w:r>
      <w:r w:rsidRPr="005C538E">
        <w:rPr>
          <w:b w:val="0"/>
          <w:color w:val="000000" w:themeColor="text1"/>
          <w:spacing w:val="26"/>
          <w:sz w:val="24"/>
        </w:rPr>
        <w:t xml:space="preserve"> </w:t>
      </w:r>
      <w:r w:rsidRPr="005C538E">
        <w:rPr>
          <w:b w:val="0"/>
          <w:color w:val="000000" w:themeColor="text1"/>
          <w:sz w:val="24"/>
        </w:rPr>
        <w:t>пользователю</w:t>
      </w:r>
      <w:r w:rsidRPr="005C538E">
        <w:rPr>
          <w:b w:val="0"/>
          <w:color w:val="000000" w:themeColor="text1"/>
          <w:spacing w:val="27"/>
          <w:sz w:val="24"/>
        </w:rPr>
        <w:t xml:space="preserve"> </w:t>
      </w:r>
      <w:r w:rsidRPr="005C538E">
        <w:rPr>
          <w:b w:val="0"/>
          <w:color w:val="000000" w:themeColor="text1"/>
          <w:sz w:val="24"/>
        </w:rPr>
        <w:t>нужно</w:t>
      </w:r>
      <w:r w:rsidRPr="005C538E">
        <w:rPr>
          <w:b w:val="0"/>
          <w:color w:val="000000" w:themeColor="text1"/>
          <w:spacing w:val="29"/>
          <w:sz w:val="24"/>
        </w:rPr>
        <w:t xml:space="preserve"> </w:t>
      </w:r>
      <w:r w:rsidRPr="005C538E">
        <w:rPr>
          <w:b w:val="0"/>
          <w:color w:val="000000" w:themeColor="text1"/>
          <w:sz w:val="24"/>
        </w:rPr>
        <w:t>удалить</w:t>
      </w:r>
      <w:r w:rsidRPr="005C538E">
        <w:rPr>
          <w:b w:val="0"/>
          <w:color w:val="000000" w:themeColor="text1"/>
          <w:spacing w:val="27"/>
          <w:sz w:val="24"/>
        </w:rPr>
        <w:t xml:space="preserve"> </w:t>
      </w:r>
      <w:r w:rsidRPr="005C538E">
        <w:rPr>
          <w:b w:val="0"/>
          <w:color w:val="000000" w:themeColor="text1"/>
          <w:sz w:val="24"/>
        </w:rPr>
        <w:t>большее</w:t>
      </w:r>
      <w:r w:rsidRPr="005C538E">
        <w:rPr>
          <w:b w:val="0"/>
          <w:color w:val="000000" w:themeColor="text1"/>
          <w:spacing w:val="28"/>
          <w:sz w:val="24"/>
        </w:rPr>
        <w:t xml:space="preserve"> </w:t>
      </w:r>
      <w:r w:rsidRPr="005C538E">
        <w:rPr>
          <w:b w:val="0"/>
          <w:color w:val="000000" w:themeColor="text1"/>
          <w:sz w:val="24"/>
        </w:rPr>
        <w:t>количество</w:t>
      </w:r>
      <w:r w:rsidRPr="005C538E">
        <w:rPr>
          <w:b w:val="0"/>
          <w:color w:val="000000" w:themeColor="text1"/>
          <w:spacing w:val="29"/>
          <w:sz w:val="24"/>
        </w:rPr>
        <w:t xml:space="preserve"> </w:t>
      </w:r>
      <w:r w:rsidRPr="005C538E">
        <w:rPr>
          <w:b w:val="0"/>
          <w:color w:val="000000" w:themeColor="text1"/>
          <w:sz w:val="24"/>
        </w:rPr>
        <w:t>файлов,</w:t>
      </w:r>
      <w:r w:rsidRPr="005C538E">
        <w:rPr>
          <w:b w:val="0"/>
          <w:color w:val="000000" w:themeColor="text1"/>
          <w:spacing w:val="27"/>
          <w:sz w:val="24"/>
        </w:rPr>
        <w:t xml:space="preserve"> </w:t>
      </w:r>
      <w:r w:rsidRPr="005C538E">
        <w:rPr>
          <w:b w:val="0"/>
          <w:color w:val="000000" w:themeColor="text1"/>
          <w:sz w:val="24"/>
        </w:rPr>
        <w:t>в</w:t>
      </w:r>
      <w:r w:rsidRPr="005C538E">
        <w:rPr>
          <w:b w:val="0"/>
          <w:color w:val="000000" w:themeColor="text1"/>
          <w:spacing w:val="27"/>
          <w:sz w:val="24"/>
        </w:rPr>
        <w:t xml:space="preserve"> </w:t>
      </w:r>
      <w:r w:rsidRPr="005C538E">
        <w:rPr>
          <w:b w:val="0"/>
          <w:color w:val="000000" w:themeColor="text1"/>
          <w:sz w:val="24"/>
        </w:rPr>
        <w:t>том</w:t>
      </w:r>
      <w:r w:rsidRPr="005C538E">
        <w:rPr>
          <w:b w:val="0"/>
          <w:color w:val="000000" w:themeColor="text1"/>
          <w:spacing w:val="-67"/>
          <w:sz w:val="24"/>
        </w:rPr>
        <w:t xml:space="preserve"> </w:t>
      </w:r>
      <w:r w:rsidRPr="005C538E">
        <w:rPr>
          <w:b w:val="0"/>
          <w:color w:val="000000" w:themeColor="text1"/>
          <w:sz w:val="24"/>
        </w:rPr>
        <w:t>числе</w:t>
      </w:r>
      <w:r w:rsidRPr="005C538E">
        <w:rPr>
          <w:b w:val="0"/>
          <w:color w:val="000000" w:themeColor="text1"/>
          <w:spacing w:val="-3"/>
          <w:sz w:val="24"/>
        </w:rPr>
        <w:t xml:space="preserve"> </w:t>
      </w:r>
      <w:r w:rsidRPr="005C538E">
        <w:rPr>
          <w:b w:val="0"/>
          <w:color w:val="000000" w:themeColor="text1"/>
          <w:sz w:val="24"/>
        </w:rPr>
        <w:t>системных,</w:t>
      </w:r>
      <w:r w:rsidRPr="005C538E">
        <w:rPr>
          <w:b w:val="0"/>
          <w:color w:val="000000" w:themeColor="text1"/>
          <w:spacing w:val="-1"/>
          <w:sz w:val="24"/>
        </w:rPr>
        <w:t xml:space="preserve"> </w:t>
      </w:r>
      <w:r w:rsidRPr="005C538E">
        <w:rPr>
          <w:b w:val="0"/>
          <w:color w:val="000000" w:themeColor="text1"/>
          <w:sz w:val="24"/>
        </w:rPr>
        <w:t>пройдите следующие</w:t>
      </w:r>
      <w:r w:rsidRPr="005C538E">
        <w:rPr>
          <w:b w:val="0"/>
          <w:color w:val="000000" w:themeColor="text1"/>
          <w:spacing w:val="-2"/>
          <w:sz w:val="24"/>
        </w:rPr>
        <w:t xml:space="preserve"> </w:t>
      </w:r>
      <w:r w:rsidRPr="005C538E">
        <w:rPr>
          <w:b w:val="0"/>
          <w:color w:val="000000" w:themeColor="text1"/>
          <w:sz w:val="24"/>
        </w:rPr>
        <w:t>шаги:</w:t>
      </w:r>
    </w:p>
    <w:p w:rsidR="00535DEB" w:rsidRPr="005C538E" w:rsidRDefault="00535DEB" w:rsidP="005C538E">
      <w:pPr>
        <w:pStyle w:val="af0"/>
        <w:widowControl w:val="0"/>
        <w:numPr>
          <w:ilvl w:val="0"/>
          <w:numId w:val="33"/>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44"/>
        </w:rPr>
        <w:t xml:space="preserve"> </w:t>
      </w:r>
      <w:r w:rsidRPr="005C538E">
        <w:rPr>
          <w:rFonts w:ascii="Times New Roman" w:hAnsi="Times New Roman" w:cs="Times New Roman"/>
          <w:color w:val="000000" w:themeColor="text1"/>
        </w:rPr>
        <w:t>окне</w:t>
      </w:r>
      <w:r w:rsidRPr="005C538E">
        <w:rPr>
          <w:rFonts w:ascii="Times New Roman" w:hAnsi="Times New Roman" w:cs="Times New Roman"/>
          <w:color w:val="000000" w:themeColor="text1"/>
          <w:spacing w:val="114"/>
        </w:rPr>
        <w:t xml:space="preserve"> </w:t>
      </w:r>
      <w:r w:rsidRPr="005C538E">
        <w:rPr>
          <w:rFonts w:ascii="Times New Roman" w:hAnsi="Times New Roman" w:cs="Times New Roman"/>
          <w:color w:val="000000" w:themeColor="text1"/>
        </w:rPr>
        <w:t>приложения</w:t>
      </w:r>
      <w:r w:rsidRPr="005C538E">
        <w:rPr>
          <w:rFonts w:ascii="Times New Roman" w:hAnsi="Times New Roman" w:cs="Times New Roman"/>
          <w:color w:val="000000" w:themeColor="text1"/>
          <w:spacing w:val="115"/>
        </w:rPr>
        <w:t xml:space="preserve"> </w:t>
      </w:r>
      <w:r w:rsidRPr="005C538E">
        <w:rPr>
          <w:rFonts w:ascii="Times New Roman" w:hAnsi="Times New Roman" w:cs="Times New Roman"/>
          <w:color w:val="000000" w:themeColor="text1"/>
        </w:rPr>
        <w:t>«Очистка</w:t>
      </w:r>
      <w:r w:rsidRPr="005C538E">
        <w:rPr>
          <w:rFonts w:ascii="Times New Roman" w:hAnsi="Times New Roman" w:cs="Times New Roman"/>
          <w:color w:val="000000" w:themeColor="text1"/>
          <w:spacing w:val="112"/>
        </w:rPr>
        <w:t xml:space="preserve"> </w:t>
      </w:r>
      <w:r w:rsidRPr="005C538E">
        <w:rPr>
          <w:rFonts w:ascii="Times New Roman" w:hAnsi="Times New Roman" w:cs="Times New Roman"/>
          <w:color w:val="000000" w:themeColor="text1"/>
        </w:rPr>
        <w:t>диска»</w:t>
      </w:r>
      <w:r w:rsidRPr="005C538E">
        <w:rPr>
          <w:rFonts w:ascii="Times New Roman" w:hAnsi="Times New Roman" w:cs="Times New Roman"/>
          <w:color w:val="000000" w:themeColor="text1"/>
          <w:spacing w:val="114"/>
        </w:rPr>
        <w:t xml:space="preserve"> </w:t>
      </w:r>
      <w:r w:rsidRPr="005C538E">
        <w:rPr>
          <w:rFonts w:ascii="Times New Roman" w:hAnsi="Times New Roman" w:cs="Times New Roman"/>
          <w:color w:val="000000" w:themeColor="text1"/>
        </w:rPr>
        <w:t>необходимо</w:t>
      </w:r>
      <w:r w:rsidRPr="005C538E">
        <w:rPr>
          <w:rFonts w:ascii="Times New Roman" w:hAnsi="Times New Roman" w:cs="Times New Roman"/>
          <w:color w:val="000000" w:themeColor="text1"/>
          <w:spacing w:val="113"/>
        </w:rPr>
        <w:t xml:space="preserve"> </w:t>
      </w:r>
      <w:r w:rsidRPr="005C538E">
        <w:rPr>
          <w:rFonts w:ascii="Times New Roman" w:hAnsi="Times New Roman" w:cs="Times New Roman"/>
          <w:color w:val="000000" w:themeColor="text1"/>
        </w:rPr>
        <w:t>нажать</w:t>
      </w:r>
      <w:r w:rsidRPr="005C538E">
        <w:rPr>
          <w:rFonts w:ascii="Times New Roman" w:hAnsi="Times New Roman" w:cs="Times New Roman"/>
          <w:color w:val="000000" w:themeColor="text1"/>
          <w:spacing w:val="113"/>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115"/>
        </w:rPr>
        <w:t xml:space="preserve"> </w:t>
      </w:r>
      <w:r w:rsidRPr="005C538E">
        <w:rPr>
          <w:rFonts w:ascii="Times New Roman" w:hAnsi="Times New Roman" w:cs="Times New Roman"/>
          <w:color w:val="000000" w:themeColor="text1"/>
        </w:rPr>
        <w:t>кнопку</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«Очистить</w:t>
      </w:r>
      <w:r w:rsidRPr="005C538E">
        <w:rPr>
          <w:b w:val="0"/>
          <w:color w:val="000000" w:themeColor="text1"/>
          <w:spacing w:val="-4"/>
          <w:sz w:val="24"/>
        </w:rPr>
        <w:t xml:space="preserve"> </w:t>
      </w:r>
      <w:r w:rsidRPr="005C538E">
        <w:rPr>
          <w:b w:val="0"/>
          <w:color w:val="000000" w:themeColor="text1"/>
          <w:sz w:val="24"/>
        </w:rPr>
        <w:t>системные</w:t>
      </w:r>
      <w:r w:rsidRPr="005C538E">
        <w:rPr>
          <w:b w:val="0"/>
          <w:color w:val="000000" w:themeColor="text1"/>
          <w:spacing w:val="-2"/>
          <w:sz w:val="24"/>
        </w:rPr>
        <w:t xml:space="preserve"> </w:t>
      </w:r>
      <w:r w:rsidRPr="005C538E">
        <w:rPr>
          <w:b w:val="0"/>
          <w:color w:val="000000" w:themeColor="text1"/>
          <w:sz w:val="24"/>
        </w:rPr>
        <w:t>файлы».</w:t>
      </w:r>
    </w:p>
    <w:p w:rsidR="00535DEB" w:rsidRPr="005C538E" w:rsidRDefault="00535DEB" w:rsidP="005C538E">
      <w:pPr>
        <w:pStyle w:val="af0"/>
        <w:widowControl w:val="0"/>
        <w:numPr>
          <w:ilvl w:val="0"/>
          <w:numId w:val="33"/>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Утилита</w:t>
      </w:r>
      <w:r w:rsidRPr="005C538E">
        <w:rPr>
          <w:rFonts w:ascii="Times New Roman" w:hAnsi="Times New Roman" w:cs="Times New Roman"/>
          <w:color w:val="000000" w:themeColor="text1"/>
          <w:spacing w:val="38"/>
        </w:rPr>
        <w:t xml:space="preserve"> </w:t>
      </w:r>
      <w:r w:rsidRPr="005C538E">
        <w:rPr>
          <w:rFonts w:ascii="Times New Roman" w:hAnsi="Times New Roman" w:cs="Times New Roman"/>
          <w:color w:val="000000" w:themeColor="text1"/>
        </w:rPr>
        <w:t>снова</w:t>
      </w:r>
      <w:r w:rsidRPr="005C538E">
        <w:rPr>
          <w:rFonts w:ascii="Times New Roman" w:hAnsi="Times New Roman" w:cs="Times New Roman"/>
          <w:color w:val="000000" w:themeColor="text1"/>
          <w:spacing w:val="38"/>
        </w:rPr>
        <w:t xml:space="preserve"> </w:t>
      </w:r>
      <w:r w:rsidRPr="005C538E">
        <w:rPr>
          <w:rFonts w:ascii="Times New Roman" w:hAnsi="Times New Roman" w:cs="Times New Roman"/>
          <w:color w:val="000000" w:themeColor="text1"/>
        </w:rPr>
        <w:t>подсчитывает</w:t>
      </w:r>
      <w:r w:rsidRPr="005C538E">
        <w:rPr>
          <w:rFonts w:ascii="Times New Roman" w:hAnsi="Times New Roman" w:cs="Times New Roman"/>
          <w:color w:val="000000" w:themeColor="text1"/>
          <w:spacing w:val="38"/>
        </w:rPr>
        <w:t xml:space="preserve"> </w:t>
      </w:r>
      <w:r w:rsidRPr="005C538E">
        <w:rPr>
          <w:rFonts w:ascii="Times New Roman" w:hAnsi="Times New Roman" w:cs="Times New Roman"/>
          <w:color w:val="000000" w:themeColor="text1"/>
        </w:rPr>
        <w:t>объем</w:t>
      </w:r>
      <w:r w:rsidRPr="005C538E">
        <w:rPr>
          <w:rFonts w:ascii="Times New Roman" w:hAnsi="Times New Roman" w:cs="Times New Roman"/>
          <w:color w:val="000000" w:themeColor="text1"/>
          <w:spacing w:val="36"/>
        </w:rPr>
        <w:t xml:space="preserve"> </w:t>
      </w:r>
      <w:r w:rsidRPr="005C538E">
        <w:rPr>
          <w:rFonts w:ascii="Times New Roman" w:hAnsi="Times New Roman" w:cs="Times New Roman"/>
          <w:color w:val="000000" w:themeColor="text1"/>
        </w:rPr>
        <w:t>места,</w:t>
      </w:r>
      <w:r w:rsidRPr="005C538E">
        <w:rPr>
          <w:rFonts w:ascii="Times New Roman" w:hAnsi="Times New Roman" w:cs="Times New Roman"/>
          <w:color w:val="000000" w:themeColor="text1"/>
          <w:spacing w:val="38"/>
        </w:rPr>
        <w:t xml:space="preserve"> </w:t>
      </w:r>
      <w:r w:rsidRPr="005C538E">
        <w:rPr>
          <w:rFonts w:ascii="Times New Roman" w:hAnsi="Times New Roman" w:cs="Times New Roman"/>
          <w:color w:val="000000" w:themeColor="text1"/>
        </w:rPr>
        <w:t>которое</w:t>
      </w:r>
      <w:r w:rsidRPr="005C538E">
        <w:rPr>
          <w:rFonts w:ascii="Times New Roman" w:hAnsi="Times New Roman" w:cs="Times New Roman"/>
          <w:color w:val="000000" w:themeColor="text1"/>
          <w:spacing w:val="38"/>
        </w:rPr>
        <w:t xml:space="preserve"> </w:t>
      </w:r>
      <w:r w:rsidRPr="005C538E">
        <w:rPr>
          <w:rFonts w:ascii="Times New Roman" w:hAnsi="Times New Roman" w:cs="Times New Roman"/>
          <w:color w:val="000000" w:themeColor="text1"/>
        </w:rPr>
        <w:t>можно</w:t>
      </w:r>
      <w:r w:rsidRPr="005C538E">
        <w:rPr>
          <w:rFonts w:ascii="Times New Roman" w:hAnsi="Times New Roman" w:cs="Times New Roman"/>
          <w:color w:val="000000" w:themeColor="text1"/>
          <w:spacing w:val="37"/>
        </w:rPr>
        <w:t xml:space="preserve"> </w:t>
      </w:r>
      <w:r w:rsidRPr="005C538E">
        <w:rPr>
          <w:rFonts w:ascii="Times New Roman" w:hAnsi="Times New Roman" w:cs="Times New Roman"/>
          <w:color w:val="000000" w:themeColor="text1"/>
        </w:rPr>
        <w:t>удалить</w:t>
      </w:r>
      <w:r w:rsidRPr="005C538E">
        <w:rPr>
          <w:rFonts w:ascii="Times New Roman" w:hAnsi="Times New Roman" w:cs="Times New Roman"/>
          <w:color w:val="000000" w:themeColor="text1"/>
          <w:spacing w:val="37"/>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компьютера.</w:t>
      </w:r>
    </w:p>
    <w:p w:rsidR="00535DEB" w:rsidRPr="005C538E" w:rsidRDefault="00535DEB" w:rsidP="005C538E">
      <w:pPr>
        <w:pStyle w:val="af0"/>
        <w:widowControl w:val="0"/>
        <w:numPr>
          <w:ilvl w:val="0"/>
          <w:numId w:val="33"/>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окне «Очистка диска»,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во</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вкладке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«Очистка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диска»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появятся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новые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типы</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файлов,</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доступные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для удаления.</w:t>
      </w:r>
    </w:p>
    <w:p w:rsidR="00535DEB" w:rsidRPr="005C538E" w:rsidRDefault="00535DEB" w:rsidP="005C538E">
      <w:pPr>
        <w:pStyle w:val="af0"/>
        <w:widowControl w:val="0"/>
        <w:numPr>
          <w:ilvl w:val="0"/>
          <w:numId w:val="33"/>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После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выбора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типов</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файлов,</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нажмите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кнопку</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«ОК».</w:t>
      </w:r>
    </w:p>
    <w:p w:rsidR="00535DEB" w:rsidRPr="005C538E" w:rsidRDefault="00535DEB" w:rsidP="005C538E">
      <w:pPr>
        <w:pStyle w:val="af8"/>
        <w:ind w:firstLine="709"/>
        <w:jc w:val="both"/>
        <w:rPr>
          <w:b w:val="0"/>
          <w:color w:val="000000" w:themeColor="text1"/>
          <w:sz w:val="24"/>
        </w:rPr>
      </w:pPr>
      <w:r w:rsidRPr="005C538E">
        <w:rPr>
          <w:b w:val="0"/>
          <w:noProof/>
          <w:color w:val="000000" w:themeColor="text1"/>
          <w:sz w:val="24"/>
        </w:rPr>
        <w:drawing>
          <wp:inline distT="0" distB="0" distL="0" distR="0" wp14:anchorId="047E403E" wp14:editId="7A7339A6">
            <wp:extent cx="3449955" cy="3571875"/>
            <wp:effectExtent l="0" t="0" r="0" b="9525"/>
            <wp:docPr id="159" name="image82.png" descr="очистка диска от фай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2.png"/>
                    <pic:cNvPicPr/>
                  </pic:nvPicPr>
                  <pic:blipFill>
                    <a:blip r:embed="rId137" cstate="print"/>
                    <a:stretch>
                      <a:fillRect/>
                    </a:stretch>
                  </pic:blipFill>
                  <pic:spPr>
                    <a:xfrm>
                      <a:off x="0" y="0"/>
                      <a:ext cx="3450584" cy="3572526"/>
                    </a:xfrm>
                    <a:prstGeom prst="rect">
                      <a:avLst/>
                    </a:prstGeom>
                  </pic:spPr>
                </pic:pic>
              </a:graphicData>
            </a:graphic>
          </wp:inline>
        </w:drawing>
      </w:r>
    </w:p>
    <w:p w:rsidR="00535DEB" w:rsidRPr="005C538E" w:rsidRDefault="00535DEB" w:rsidP="005C538E">
      <w:pPr>
        <w:pStyle w:val="af0"/>
        <w:widowControl w:val="0"/>
        <w:numPr>
          <w:ilvl w:val="0"/>
          <w:numId w:val="33"/>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окне</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предупреждением</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согласитесь</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удаление</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файлов.</w:t>
      </w:r>
    </w:p>
    <w:p w:rsidR="00535DEB" w:rsidRPr="005C538E" w:rsidRDefault="00535DEB" w:rsidP="005C538E">
      <w:pPr>
        <w:pStyle w:val="af0"/>
        <w:widowControl w:val="0"/>
        <w:numPr>
          <w:ilvl w:val="0"/>
          <w:numId w:val="33"/>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Указанные</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файлы</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будут</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удалены</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ПК.</w:t>
      </w:r>
    </w:p>
    <w:p w:rsidR="00535DEB" w:rsidRPr="005C538E" w:rsidRDefault="00535DEB" w:rsidP="005C538E">
      <w:pPr>
        <w:pStyle w:val="1"/>
        <w:keepNext w:val="0"/>
        <w:keepLines w:val="0"/>
        <w:widowControl w:val="0"/>
        <w:numPr>
          <w:ilvl w:val="1"/>
          <w:numId w:val="36"/>
        </w:numPr>
        <w:tabs>
          <w:tab w:val="left" w:pos="954"/>
        </w:tabs>
        <w:autoSpaceDE w:val="0"/>
        <w:autoSpaceDN w:val="0"/>
        <w:spacing w:before="0"/>
        <w:ind w:left="0"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Windows</w:t>
      </w:r>
      <w:r w:rsidRPr="005C538E">
        <w:rPr>
          <w:rFonts w:ascii="Times New Roman" w:hAnsi="Times New Roman" w:cs="Times New Roman"/>
          <w:color w:val="000000" w:themeColor="text1"/>
          <w:spacing w:val="-1"/>
          <w:sz w:val="24"/>
          <w:szCs w:val="24"/>
        </w:rPr>
        <w:t xml:space="preserve"> </w:t>
      </w:r>
      <w:r w:rsidRPr="005C538E">
        <w:rPr>
          <w:rFonts w:ascii="Times New Roman" w:hAnsi="Times New Roman" w:cs="Times New Roman"/>
          <w:color w:val="000000" w:themeColor="text1"/>
          <w:sz w:val="24"/>
          <w:szCs w:val="24"/>
        </w:rPr>
        <w:t>7</w:t>
      </w:r>
    </w:p>
    <w:p w:rsidR="00535DEB" w:rsidRPr="005C538E" w:rsidRDefault="00535DEB" w:rsidP="005C538E">
      <w:pPr>
        <w:pStyle w:val="af0"/>
        <w:widowControl w:val="0"/>
        <w:numPr>
          <w:ilvl w:val="0"/>
          <w:numId w:val="32"/>
        </w:numPr>
        <w:tabs>
          <w:tab w:val="left" w:pos="73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Из</w:t>
      </w:r>
      <w:r w:rsidRPr="005C538E">
        <w:rPr>
          <w:rFonts w:ascii="Times New Roman" w:hAnsi="Times New Roman" w:cs="Times New Roman"/>
          <w:color w:val="000000" w:themeColor="text1"/>
          <w:spacing w:val="-10"/>
        </w:rPr>
        <w:t xml:space="preserve"> </w:t>
      </w:r>
      <w:r w:rsidRPr="005C538E">
        <w:rPr>
          <w:rFonts w:ascii="Times New Roman" w:hAnsi="Times New Roman" w:cs="Times New Roman"/>
          <w:color w:val="000000" w:themeColor="text1"/>
        </w:rPr>
        <w:t>меню</w:t>
      </w:r>
      <w:r w:rsidRPr="005C538E">
        <w:rPr>
          <w:rFonts w:ascii="Times New Roman" w:hAnsi="Times New Roman" w:cs="Times New Roman"/>
          <w:color w:val="000000" w:themeColor="text1"/>
          <w:spacing w:val="-9"/>
        </w:rPr>
        <w:t xml:space="preserve"> </w:t>
      </w:r>
      <w:r w:rsidRPr="005C538E">
        <w:rPr>
          <w:rFonts w:ascii="Times New Roman" w:hAnsi="Times New Roman" w:cs="Times New Roman"/>
          <w:color w:val="000000" w:themeColor="text1"/>
        </w:rPr>
        <w:t>«Пуск»</w:t>
      </w:r>
      <w:r w:rsidRPr="005C538E">
        <w:rPr>
          <w:rFonts w:ascii="Times New Roman" w:hAnsi="Times New Roman" w:cs="Times New Roman"/>
          <w:color w:val="000000" w:themeColor="text1"/>
          <w:spacing w:val="-8"/>
        </w:rPr>
        <w:t xml:space="preserve"> </w:t>
      </w:r>
      <w:r w:rsidRPr="005C538E">
        <w:rPr>
          <w:rFonts w:ascii="Times New Roman" w:hAnsi="Times New Roman" w:cs="Times New Roman"/>
          <w:color w:val="000000" w:themeColor="text1"/>
        </w:rPr>
        <w:t>запускаем</w:t>
      </w:r>
      <w:r w:rsidRPr="005C538E">
        <w:rPr>
          <w:rFonts w:ascii="Times New Roman" w:hAnsi="Times New Roman" w:cs="Times New Roman"/>
          <w:color w:val="000000" w:themeColor="text1"/>
          <w:spacing w:val="-8"/>
        </w:rPr>
        <w:t xml:space="preserve"> </w:t>
      </w:r>
      <w:r w:rsidRPr="005C538E">
        <w:rPr>
          <w:rFonts w:ascii="Times New Roman" w:hAnsi="Times New Roman" w:cs="Times New Roman"/>
          <w:color w:val="000000" w:themeColor="text1"/>
        </w:rPr>
        <w:t>панель</w:t>
      </w:r>
      <w:r w:rsidRPr="005C538E">
        <w:rPr>
          <w:rFonts w:ascii="Times New Roman" w:hAnsi="Times New Roman" w:cs="Times New Roman"/>
          <w:color w:val="000000" w:themeColor="text1"/>
          <w:spacing w:val="-11"/>
        </w:rPr>
        <w:t xml:space="preserve"> </w:t>
      </w:r>
      <w:r w:rsidRPr="005C538E">
        <w:rPr>
          <w:rFonts w:ascii="Times New Roman" w:hAnsi="Times New Roman" w:cs="Times New Roman"/>
          <w:color w:val="000000" w:themeColor="text1"/>
        </w:rPr>
        <w:t>управления,</w:t>
      </w:r>
      <w:r w:rsidRPr="005C538E">
        <w:rPr>
          <w:rFonts w:ascii="Times New Roman" w:hAnsi="Times New Roman" w:cs="Times New Roman"/>
          <w:color w:val="000000" w:themeColor="text1"/>
          <w:spacing w:val="-8"/>
        </w:rPr>
        <w:t xml:space="preserve"> </w:t>
      </w:r>
      <w:r w:rsidRPr="005C538E">
        <w:rPr>
          <w:rFonts w:ascii="Times New Roman" w:hAnsi="Times New Roman" w:cs="Times New Roman"/>
          <w:color w:val="000000" w:themeColor="text1"/>
        </w:rPr>
        <w:t>выбираем</w:t>
      </w:r>
      <w:r w:rsidRPr="005C538E">
        <w:rPr>
          <w:rFonts w:ascii="Times New Roman" w:hAnsi="Times New Roman" w:cs="Times New Roman"/>
          <w:color w:val="000000" w:themeColor="text1"/>
          <w:spacing w:val="-11"/>
        </w:rPr>
        <w:t xml:space="preserve"> </w:t>
      </w:r>
      <w:r w:rsidRPr="005C538E">
        <w:rPr>
          <w:rFonts w:ascii="Times New Roman" w:hAnsi="Times New Roman" w:cs="Times New Roman"/>
          <w:color w:val="000000" w:themeColor="text1"/>
        </w:rPr>
        <w:t>пункт</w:t>
      </w:r>
      <w:r w:rsidRPr="005C538E">
        <w:rPr>
          <w:rFonts w:ascii="Times New Roman" w:hAnsi="Times New Roman" w:cs="Times New Roman"/>
          <w:color w:val="000000" w:themeColor="text1"/>
          <w:spacing w:val="-10"/>
        </w:rPr>
        <w:t xml:space="preserve"> </w:t>
      </w:r>
      <w:r w:rsidRPr="005C538E">
        <w:rPr>
          <w:rFonts w:ascii="Times New Roman" w:hAnsi="Times New Roman" w:cs="Times New Roman"/>
          <w:color w:val="000000" w:themeColor="text1"/>
        </w:rPr>
        <w:t>«Система</w:t>
      </w:r>
      <w:r w:rsidRPr="005C538E">
        <w:rPr>
          <w:rFonts w:ascii="Times New Roman" w:hAnsi="Times New Roman" w:cs="Times New Roman"/>
          <w:color w:val="000000" w:themeColor="text1"/>
          <w:spacing w:val="-9"/>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безопасность».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открывшемся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окне,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пункте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«Администрирование»,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выбираем</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«Освобождение места</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на диске»</w:t>
      </w:r>
    </w:p>
    <w:p w:rsidR="00535DEB" w:rsidRPr="005C538E" w:rsidRDefault="00535DEB" w:rsidP="005C538E">
      <w:pPr>
        <w:pStyle w:val="af0"/>
        <w:widowControl w:val="0"/>
        <w:numPr>
          <w:ilvl w:val="0"/>
          <w:numId w:val="32"/>
        </w:numPr>
        <w:tabs>
          <w:tab w:val="left" w:pos="824"/>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раскрывающемся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списке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Диски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выберите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жесткий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диск,</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которого</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необходимо</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удалить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файлы,</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нажмите</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кнопку</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ОК.</w:t>
      </w:r>
    </w:p>
    <w:p w:rsidR="00535DEB" w:rsidRPr="005C538E" w:rsidRDefault="00535DEB" w:rsidP="005C538E">
      <w:pPr>
        <w:pStyle w:val="af0"/>
        <w:widowControl w:val="0"/>
        <w:numPr>
          <w:ilvl w:val="0"/>
          <w:numId w:val="32"/>
        </w:numPr>
        <w:tabs>
          <w:tab w:val="left" w:pos="769"/>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 диалоговом окне Очистка диска перейдите на вкладку Очистка диска 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установите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lastRenderedPageBreak/>
        <w:t>флажки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для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тех</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типов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файлов,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которые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требуется</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удалить,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нажмите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кнопку</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ОК.</w:t>
      </w:r>
    </w:p>
    <w:p w:rsidR="00535DEB" w:rsidRPr="005C538E" w:rsidRDefault="00535DEB" w:rsidP="005C538E">
      <w:pPr>
        <w:ind w:firstLine="709"/>
        <w:jc w:val="both"/>
        <w:rPr>
          <w:rFonts w:ascii="Times New Roman" w:hAnsi="Times New Roman" w:cs="Times New Roman"/>
          <w:color w:val="000000" w:themeColor="text1"/>
        </w:rPr>
      </w:pPr>
      <w:r w:rsidRPr="005C538E">
        <w:rPr>
          <w:rFonts w:ascii="Times New Roman" w:hAnsi="Times New Roman" w:cs="Times New Roman"/>
          <w:noProof/>
          <w:color w:val="000000" w:themeColor="text1"/>
        </w:rPr>
        <w:drawing>
          <wp:inline distT="0" distB="0" distL="0" distR="0" wp14:anchorId="31779F2D" wp14:editId="55223D37">
            <wp:extent cx="2797050" cy="1888998"/>
            <wp:effectExtent l="0" t="0" r="0" b="0"/>
            <wp:docPr id="16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3.jpeg"/>
                    <pic:cNvPicPr/>
                  </pic:nvPicPr>
                  <pic:blipFill>
                    <a:blip r:embed="rId138" cstate="print"/>
                    <a:stretch>
                      <a:fillRect/>
                    </a:stretch>
                  </pic:blipFill>
                  <pic:spPr>
                    <a:xfrm>
                      <a:off x="0" y="0"/>
                      <a:ext cx="2797050" cy="1888998"/>
                    </a:xfrm>
                    <a:prstGeom prst="rect">
                      <a:avLst/>
                    </a:prstGeom>
                  </pic:spPr>
                </pic:pic>
              </a:graphicData>
            </a:graphic>
          </wp:inline>
        </w:drawing>
      </w:r>
      <w:r w:rsidRPr="005C538E">
        <w:rPr>
          <w:rFonts w:ascii="Times New Roman" w:hAnsi="Times New Roman" w:cs="Times New Roman"/>
          <w:color w:val="000000" w:themeColor="text1"/>
          <w:spacing w:val="69"/>
        </w:rPr>
        <w:t xml:space="preserve"> </w:t>
      </w:r>
      <w:r w:rsidRPr="005C538E">
        <w:rPr>
          <w:rFonts w:ascii="Times New Roman" w:hAnsi="Times New Roman" w:cs="Times New Roman"/>
          <w:noProof/>
          <w:color w:val="000000" w:themeColor="text1"/>
          <w:spacing w:val="69"/>
          <w:position w:val="2"/>
        </w:rPr>
        <w:drawing>
          <wp:inline distT="0" distB="0" distL="0" distR="0" wp14:anchorId="1D9345D8" wp14:editId="35EB214C">
            <wp:extent cx="2781784" cy="1860137"/>
            <wp:effectExtent l="0" t="0" r="0" b="0"/>
            <wp:docPr id="16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4.jpeg"/>
                    <pic:cNvPicPr/>
                  </pic:nvPicPr>
                  <pic:blipFill>
                    <a:blip r:embed="rId139" cstate="print"/>
                    <a:stretch>
                      <a:fillRect/>
                    </a:stretch>
                  </pic:blipFill>
                  <pic:spPr>
                    <a:xfrm>
                      <a:off x="0" y="0"/>
                      <a:ext cx="2781784" cy="1860137"/>
                    </a:xfrm>
                    <a:prstGeom prst="rect">
                      <a:avLst/>
                    </a:prstGeom>
                  </pic:spPr>
                </pic:pic>
              </a:graphicData>
            </a:graphic>
          </wp:inline>
        </w:drawing>
      </w:r>
    </w:p>
    <w:p w:rsidR="00535DEB" w:rsidRDefault="00535DEB" w:rsidP="005C538E">
      <w:pPr>
        <w:ind w:firstLine="709"/>
        <w:jc w:val="both"/>
        <w:rPr>
          <w:rFonts w:ascii="Times New Roman" w:hAnsi="Times New Roman" w:cs="Times New Roman"/>
          <w:color w:val="000000" w:themeColor="text1"/>
        </w:rPr>
      </w:pPr>
    </w:p>
    <w:p w:rsidR="007635FA" w:rsidRDefault="007635FA" w:rsidP="005C538E">
      <w:pPr>
        <w:ind w:firstLine="709"/>
        <w:jc w:val="both"/>
        <w:rPr>
          <w:rFonts w:ascii="Times New Roman" w:hAnsi="Times New Roman" w:cs="Times New Roman"/>
          <w:color w:val="000000" w:themeColor="text1"/>
        </w:rPr>
      </w:pPr>
    </w:p>
    <w:p w:rsidR="007635FA" w:rsidRDefault="007635FA" w:rsidP="005C538E">
      <w:pPr>
        <w:ind w:firstLine="709"/>
        <w:jc w:val="both"/>
        <w:rPr>
          <w:rFonts w:ascii="Times New Roman" w:hAnsi="Times New Roman" w:cs="Times New Roman"/>
          <w:color w:val="000000" w:themeColor="text1"/>
        </w:rPr>
      </w:pPr>
    </w:p>
    <w:p w:rsidR="007635FA" w:rsidRDefault="007635FA" w:rsidP="005C538E">
      <w:pPr>
        <w:ind w:firstLine="709"/>
        <w:jc w:val="both"/>
        <w:rPr>
          <w:rFonts w:ascii="Times New Roman" w:hAnsi="Times New Roman" w:cs="Times New Roman"/>
          <w:color w:val="000000" w:themeColor="text1"/>
        </w:rPr>
      </w:pPr>
      <w:r w:rsidRPr="005C538E">
        <w:rPr>
          <w:b/>
          <w:noProof/>
          <w:color w:val="000000" w:themeColor="text1"/>
        </w:rPr>
        <w:drawing>
          <wp:inline distT="0" distB="0" distL="0" distR="0" wp14:anchorId="0B4CA2E8" wp14:editId="1612459F">
            <wp:extent cx="1887343" cy="1013459"/>
            <wp:effectExtent l="0" t="0" r="0" b="0"/>
            <wp:docPr id="38"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5.jpeg"/>
                    <pic:cNvPicPr/>
                  </pic:nvPicPr>
                  <pic:blipFill>
                    <a:blip r:embed="rId140" cstate="print"/>
                    <a:stretch>
                      <a:fillRect/>
                    </a:stretch>
                  </pic:blipFill>
                  <pic:spPr>
                    <a:xfrm>
                      <a:off x="0" y="0"/>
                      <a:ext cx="1887343" cy="1013459"/>
                    </a:xfrm>
                    <a:prstGeom prst="rect">
                      <a:avLst/>
                    </a:prstGeom>
                  </pic:spPr>
                </pic:pic>
              </a:graphicData>
            </a:graphic>
          </wp:inline>
        </w:drawing>
      </w:r>
    </w:p>
    <w:p w:rsidR="007635FA" w:rsidRDefault="007635FA" w:rsidP="005C538E">
      <w:pPr>
        <w:ind w:firstLine="709"/>
        <w:jc w:val="both"/>
        <w:rPr>
          <w:rFonts w:ascii="Times New Roman" w:hAnsi="Times New Roman" w:cs="Times New Roman"/>
          <w:color w:val="000000" w:themeColor="text1"/>
        </w:rPr>
      </w:pPr>
    </w:p>
    <w:p w:rsidR="007635FA" w:rsidRDefault="007635FA" w:rsidP="005C538E">
      <w:pPr>
        <w:ind w:firstLine="709"/>
        <w:jc w:val="both"/>
        <w:rPr>
          <w:rFonts w:ascii="Times New Roman" w:hAnsi="Times New Roman" w:cs="Times New Roman"/>
          <w:color w:val="000000" w:themeColor="text1"/>
        </w:rPr>
      </w:pPr>
    </w:p>
    <w:p w:rsidR="007635FA" w:rsidRDefault="007635FA" w:rsidP="007635FA">
      <w:pPr>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rPr>
        <w:t>Задание 4 Проведите оценку состояния накопителя ПК по S.M.A.R.T.- атрибутам. Сравните текущее (Value), минимальное пороговое (Threshold) и самое низкое значения всех значимых атрибутов за всё время работы накопителя (Worst), а также абсолютное значения атрибута (Raw). Перенесите результаты в отчет и прокомментируйте их. Не забудьте сделать скриншоты с результатами работы утилиты на вашем компьютере.</w:t>
      </w:r>
    </w:p>
    <w:p w:rsidR="00535DEB" w:rsidRPr="005C538E" w:rsidRDefault="00535DEB" w:rsidP="005C538E">
      <w:pPr>
        <w:pStyle w:val="1"/>
        <w:spacing w:before="0"/>
        <w:ind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Методические</w:t>
      </w:r>
      <w:r w:rsidRPr="005C538E">
        <w:rPr>
          <w:rFonts w:ascii="Times New Roman" w:hAnsi="Times New Roman" w:cs="Times New Roman"/>
          <w:color w:val="000000" w:themeColor="text1"/>
          <w:spacing w:val="-4"/>
          <w:sz w:val="24"/>
          <w:szCs w:val="24"/>
        </w:rPr>
        <w:t xml:space="preserve"> </w:t>
      </w:r>
      <w:r w:rsidRPr="005C538E">
        <w:rPr>
          <w:rFonts w:ascii="Times New Roman" w:hAnsi="Times New Roman" w:cs="Times New Roman"/>
          <w:color w:val="000000" w:themeColor="text1"/>
          <w:sz w:val="24"/>
          <w:szCs w:val="24"/>
        </w:rPr>
        <w:t>указания.</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Чтобы</w:t>
      </w:r>
      <w:r w:rsidRPr="005C538E">
        <w:rPr>
          <w:b w:val="0"/>
          <w:color w:val="000000" w:themeColor="text1"/>
          <w:spacing w:val="1"/>
          <w:sz w:val="24"/>
        </w:rPr>
        <w:t xml:space="preserve"> </w:t>
      </w:r>
      <w:r w:rsidRPr="005C538E">
        <w:rPr>
          <w:b w:val="0"/>
          <w:color w:val="000000" w:themeColor="text1"/>
          <w:sz w:val="24"/>
        </w:rPr>
        <w:t>проверить</w:t>
      </w:r>
      <w:r w:rsidRPr="005C538E">
        <w:rPr>
          <w:b w:val="0"/>
          <w:color w:val="000000" w:themeColor="text1"/>
          <w:spacing w:val="1"/>
          <w:sz w:val="24"/>
        </w:rPr>
        <w:t xml:space="preserve"> </w:t>
      </w:r>
      <w:r w:rsidRPr="005C538E">
        <w:rPr>
          <w:b w:val="0"/>
          <w:color w:val="000000" w:themeColor="text1"/>
          <w:sz w:val="24"/>
        </w:rPr>
        <w:t>состояние</w:t>
      </w:r>
      <w:r w:rsidRPr="005C538E">
        <w:rPr>
          <w:b w:val="0"/>
          <w:color w:val="000000" w:themeColor="text1"/>
          <w:spacing w:val="1"/>
          <w:sz w:val="24"/>
        </w:rPr>
        <w:t xml:space="preserve"> </w:t>
      </w:r>
      <w:r w:rsidRPr="005C538E">
        <w:rPr>
          <w:b w:val="0"/>
          <w:color w:val="000000" w:themeColor="text1"/>
          <w:sz w:val="24"/>
        </w:rPr>
        <w:t>жесткого</w:t>
      </w:r>
      <w:r w:rsidRPr="005C538E">
        <w:rPr>
          <w:b w:val="0"/>
          <w:color w:val="000000" w:themeColor="text1"/>
          <w:spacing w:val="1"/>
          <w:sz w:val="24"/>
        </w:rPr>
        <w:t xml:space="preserve"> </w:t>
      </w:r>
      <w:r w:rsidRPr="005C538E">
        <w:rPr>
          <w:b w:val="0"/>
          <w:color w:val="000000" w:themeColor="text1"/>
          <w:sz w:val="24"/>
        </w:rPr>
        <w:t>диска</w:t>
      </w:r>
      <w:r w:rsidRPr="005C538E">
        <w:rPr>
          <w:b w:val="0"/>
          <w:color w:val="000000" w:themeColor="text1"/>
          <w:spacing w:val="1"/>
          <w:sz w:val="24"/>
        </w:rPr>
        <w:t xml:space="preserve"> </w:t>
      </w:r>
      <w:r w:rsidRPr="005C538E">
        <w:rPr>
          <w:b w:val="0"/>
          <w:color w:val="000000" w:themeColor="text1"/>
          <w:sz w:val="24"/>
        </w:rPr>
        <w:t>запустите</w:t>
      </w:r>
      <w:r w:rsidRPr="005C538E">
        <w:rPr>
          <w:b w:val="0"/>
          <w:color w:val="000000" w:themeColor="text1"/>
          <w:spacing w:val="1"/>
          <w:sz w:val="24"/>
        </w:rPr>
        <w:t xml:space="preserve"> </w:t>
      </w:r>
      <w:r w:rsidRPr="005C538E">
        <w:rPr>
          <w:b w:val="0"/>
          <w:color w:val="000000" w:themeColor="text1"/>
          <w:sz w:val="24"/>
        </w:rPr>
        <w:t>одну</w:t>
      </w:r>
      <w:r w:rsidRPr="005C538E">
        <w:rPr>
          <w:b w:val="0"/>
          <w:color w:val="000000" w:themeColor="text1"/>
          <w:spacing w:val="1"/>
          <w:sz w:val="24"/>
        </w:rPr>
        <w:t xml:space="preserve"> </w:t>
      </w:r>
      <w:r w:rsidRPr="005C538E">
        <w:rPr>
          <w:b w:val="0"/>
          <w:color w:val="000000" w:themeColor="text1"/>
          <w:sz w:val="24"/>
        </w:rPr>
        <w:t>из</w:t>
      </w:r>
      <w:r w:rsidRPr="005C538E">
        <w:rPr>
          <w:b w:val="0"/>
          <w:color w:val="000000" w:themeColor="text1"/>
          <w:spacing w:val="1"/>
          <w:sz w:val="24"/>
        </w:rPr>
        <w:t xml:space="preserve"> </w:t>
      </w:r>
      <w:r w:rsidRPr="005C538E">
        <w:rPr>
          <w:b w:val="0"/>
          <w:color w:val="000000" w:themeColor="text1"/>
          <w:sz w:val="24"/>
        </w:rPr>
        <w:t>предложенных утилит</w:t>
      </w:r>
      <w:r w:rsidRPr="005C538E">
        <w:rPr>
          <w:b w:val="0"/>
          <w:color w:val="000000" w:themeColor="text1"/>
          <w:spacing w:val="2"/>
          <w:sz w:val="24"/>
        </w:rPr>
        <w:t xml:space="preserve"> </w:t>
      </w:r>
      <w:r w:rsidRPr="005C538E">
        <w:rPr>
          <w:b w:val="0"/>
          <w:color w:val="000000" w:themeColor="text1"/>
          <w:sz w:val="24"/>
        </w:rPr>
        <w:t>и</w:t>
      </w:r>
      <w:r w:rsidRPr="005C538E">
        <w:rPr>
          <w:b w:val="0"/>
          <w:color w:val="000000" w:themeColor="text1"/>
          <w:spacing w:val="-1"/>
          <w:sz w:val="24"/>
        </w:rPr>
        <w:t xml:space="preserve"> </w:t>
      </w:r>
      <w:r w:rsidRPr="005C538E">
        <w:rPr>
          <w:b w:val="0"/>
          <w:color w:val="000000" w:themeColor="text1"/>
          <w:sz w:val="24"/>
        </w:rPr>
        <w:t>просмотрите</w:t>
      </w:r>
      <w:r w:rsidRPr="005C538E">
        <w:rPr>
          <w:b w:val="0"/>
          <w:color w:val="000000" w:themeColor="text1"/>
          <w:spacing w:val="-3"/>
          <w:sz w:val="24"/>
        </w:rPr>
        <w:t xml:space="preserve"> </w:t>
      </w:r>
      <w:r w:rsidRPr="005C538E">
        <w:rPr>
          <w:b w:val="0"/>
          <w:color w:val="000000" w:themeColor="text1"/>
          <w:sz w:val="24"/>
        </w:rPr>
        <w:t>показатели SMART.</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По расшифровке атрибутов S.M.A.R.T. можно выявить причину сбоев и</w:t>
      </w:r>
      <w:r w:rsidRPr="005C538E">
        <w:rPr>
          <w:b w:val="0"/>
          <w:color w:val="000000" w:themeColor="text1"/>
          <w:spacing w:val="-67"/>
          <w:sz w:val="24"/>
        </w:rPr>
        <w:t xml:space="preserve"> </w:t>
      </w:r>
      <w:r w:rsidRPr="005C538E">
        <w:rPr>
          <w:b w:val="0"/>
          <w:color w:val="000000" w:themeColor="text1"/>
          <w:sz w:val="24"/>
        </w:rPr>
        <w:t>при</w:t>
      </w:r>
      <w:r w:rsidRPr="005C538E">
        <w:rPr>
          <w:b w:val="0"/>
          <w:color w:val="000000" w:themeColor="text1"/>
          <w:spacing w:val="1"/>
          <w:sz w:val="24"/>
        </w:rPr>
        <w:t xml:space="preserve"> </w:t>
      </w:r>
      <w:r w:rsidRPr="005C538E">
        <w:rPr>
          <w:b w:val="0"/>
          <w:color w:val="000000" w:themeColor="text1"/>
          <w:sz w:val="24"/>
        </w:rPr>
        <w:t>необходимости</w:t>
      </w:r>
      <w:r w:rsidRPr="005C538E">
        <w:rPr>
          <w:b w:val="0"/>
          <w:color w:val="000000" w:themeColor="text1"/>
          <w:spacing w:val="1"/>
          <w:sz w:val="24"/>
        </w:rPr>
        <w:t xml:space="preserve"> </w:t>
      </w:r>
      <w:r w:rsidRPr="005C538E">
        <w:rPr>
          <w:b w:val="0"/>
          <w:color w:val="000000" w:themeColor="text1"/>
          <w:sz w:val="24"/>
        </w:rPr>
        <w:t>предусмотрительно</w:t>
      </w:r>
      <w:r w:rsidRPr="005C538E">
        <w:rPr>
          <w:b w:val="0"/>
          <w:color w:val="000000" w:themeColor="text1"/>
          <w:spacing w:val="1"/>
          <w:sz w:val="24"/>
        </w:rPr>
        <w:t xml:space="preserve"> </w:t>
      </w:r>
      <w:r w:rsidRPr="005C538E">
        <w:rPr>
          <w:b w:val="0"/>
          <w:color w:val="000000" w:themeColor="text1"/>
          <w:sz w:val="24"/>
        </w:rPr>
        <w:t>предпринять</w:t>
      </w:r>
      <w:r w:rsidRPr="005C538E">
        <w:rPr>
          <w:b w:val="0"/>
          <w:color w:val="000000" w:themeColor="text1"/>
          <w:spacing w:val="1"/>
          <w:sz w:val="24"/>
        </w:rPr>
        <w:t xml:space="preserve"> </w:t>
      </w:r>
      <w:r w:rsidRPr="005C538E">
        <w:rPr>
          <w:b w:val="0"/>
          <w:color w:val="000000" w:themeColor="text1"/>
          <w:sz w:val="24"/>
        </w:rPr>
        <w:t>какие-то</w:t>
      </w:r>
      <w:r w:rsidRPr="005C538E">
        <w:rPr>
          <w:b w:val="0"/>
          <w:color w:val="000000" w:themeColor="text1"/>
          <w:spacing w:val="1"/>
          <w:sz w:val="24"/>
        </w:rPr>
        <w:t xml:space="preserve"> </w:t>
      </w:r>
      <w:r w:rsidRPr="005C538E">
        <w:rPr>
          <w:b w:val="0"/>
          <w:color w:val="000000" w:themeColor="text1"/>
          <w:sz w:val="24"/>
        </w:rPr>
        <w:t>дополнительные</w:t>
      </w:r>
      <w:r w:rsidRPr="005C538E">
        <w:rPr>
          <w:b w:val="0"/>
          <w:color w:val="000000" w:themeColor="text1"/>
          <w:spacing w:val="-1"/>
          <w:sz w:val="24"/>
        </w:rPr>
        <w:t xml:space="preserve"> </w:t>
      </w:r>
      <w:r w:rsidRPr="005C538E">
        <w:rPr>
          <w:b w:val="0"/>
          <w:color w:val="000000" w:themeColor="text1"/>
          <w:sz w:val="24"/>
        </w:rPr>
        <w:t>меры.</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В состав поддерживающих эту технологию жестких дисков включены</w:t>
      </w:r>
      <w:r w:rsidRPr="005C538E">
        <w:rPr>
          <w:b w:val="0"/>
          <w:color w:val="000000" w:themeColor="text1"/>
          <w:spacing w:val="1"/>
          <w:sz w:val="24"/>
        </w:rPr>
        <w:t xml:space="preserve"> </w:t>
      </w:r>
      <w:r w:rsidRPr="005C538E">
        <w:rPr>
          <w:b w:val="0"/>
          <w:color w:val="000000" w:themeColor="text1"/>
          <w:sz w:val="24"/>
        </w:rPr>
        <w:t>интеллектуальные</w:t>
      </w:r>
      <w:r w:rsidRPr="005C538E">
        <w:rPr>
          <w:b w:val="0"/>
          <w:color w:val="000000" w:themeColor="text1"/>
          <w:spacing w:val="4"/>
          <w:sz w:val="24"/>
        </w:rPr>
        <w:t xml:space="preserve"> </w:t>
      </w:r>
      <w:r w:rsidRPr="005C538E">
        <w:rPr>
          <w:b w:val="0"/>
          <w:color w:val="000000" w:themeColor="text1"/>
          <w:sz w:val="24"/>
        </w:rPr>
        <w:t>процедуры</w:t>
      </w:r>
      <w:r w:rsidRPr="005C538E">
        <w:rPr>
          <w:b w:val="0"/>
          <w:color w:val="000000" w:themeColor="text1"/>
          <w:spacing w:val="7"/>
          <w:sz w:val="24"/>
        </w:rPr>
        <w:t xml:space="preserve"> </w:t>
      </w:r>
      <w:r w:rsidRPr="005C538E">
        <w:rPr>
          <w:b w:val="0"/>
          <w:color w:val="000000" w:themeColor="text1"/>
          <w:sz w:val="24"/>
        </w:rPr>
        <w:t>самодиагностики,</w:t>
      </w:r>
      <w:r w:rsidRPr="005C538E">
        <w:rPr>
          <w:b w:val="0"/>
          <w:color w:val="000000" w:themeColor="text1"/>
          <w:spacing w:val="5"/>
          <w:sz w:val="24"/>
        </w:rPr>
        <w:t xml:space="preserve"> </w:t>
      </w:r>
      <w:r w:rsidRPr="005C538E">
        <w:rPr>
          <w:b w:val="0"/>
          <w:color w:val="000000" w:themeColor="text1"/>
          <w:sz w:val="24"/>
        </w:rPr>
        <w:t>поэтому</w:t>
      </w:r>
      <w:r w:rsidRPr="005C538E">
        <w:rPr>
          <w:b w:val="0"/>
          <w:color w:val="000000" w:themeColor="text1"/>
          <w:spacing w:val="7"/>
          <w:sz w:val="24"/>
        </w:rPr>
        <w:t xml:space="preserve"> </w:t>
      </w:r>
      <w:r w:rsidRPr="005C538E">
        <w:rPr>
          <w:b w:val="0"/>
          <w:color w:val="000000" w:themeColor="text1"/>
          <w:sz w:val="24"/>
        </w:rPr>
        <w:t>они</w:t>
      </w:r>
      <w:r w:rsidRPr="005C538E">
        <w:rPr>
          <w:b w:val="0"/>
          <w:color w:val="000000" w:themeColor="text1"/>
          <w:spacing w:val="6"/>
          <w:sz w:val="24"/>
        </w:rPr>
        <w:t xml:space="preserve"> </w:t>
      </w:r>
      <w:r w:rsidRPr="005C538E">
        <w:rPr>
          <w:b w:val="0"/>
          <w:color w:val="000000" w:themeColor="text1"/>
          <w:sz w:val="24"/>
        </w:rPr>
        <w:t>способны</w:t>
      </w:r>
    </w:p>
    <w:p w:rsidR="00535DEB" w:rsidRPr="005C538E" w:rsidRDefault="00535DEB" w:rsidP="005C538E">
      <w:pPr>
        <w:pStyle w:val="af8"/>
        <w:ind w:firstLine="709"/>
        <w:jc w:val="both"/>
        <w:rPr>
          <w:b w:val="0"/>
          <w:color w:val="000000" w:themeColor="text1"/>
          <w:sz w:val="24"/>
        </w:rPr>
      </w:pPr>
      <w:r w:rsidRPr="005C538E">
        <w:rPr>
          <w:b w:val="0"/>
          <w:color w:val="000000" w:themeColor="text1"/>
          <w:spacing w:val="-1"/>
          <w:sz w:val="24"/>
        </w:rPr>
        <w:t>«сообщать»</w:t>
      </w:r>
      <w:r w:rsidRPr="005C538E">
        <w:rPr>
          <w:b w:val="0"/>
          <w:color w:val="000000" w:themeColor="text1"/>
          <w:spacing w:val="-14"/>
          <w:sz w:val="24"/>
        </w:rPr>
        <w:t xml:space="preserve"> </w:t>
      </w:r>
      <w:r w:rsidRPr="005C538E">
        <w:rPr>
          <w:b w:val="0"/>
          <w:color w:val="000000" w:themeColor="text1"/>
          <w:sz w:val="24"/>
        </w:rPr>
        <w:t>о</w:t>
      </w:r>
      <w:r w:rsidRPr="005C538E">
        <w:rPr>
          <w:b w:val="0"/>
          <w:color w:val="000000" w:themeColor="text1"/>
          <w:spacing w:val="-13"/>
          <w:sz w:val="24"/>
        </w:rPr>
        <w:t xml:space="preserve"> </w:t>
      </w:r>
      <w:r w:rsidRPr="005C538E">
        <w:rPr>
          <w:b w:val="0"/>
          <w:color w:val="000000" w:themeColor="text1"/>
          <w:sz w:val="24"/>
        </w:rPr>
        <w:t>своем</w:t>
      </w:r>
      <w:r w:rsidRPr="005C538E">
        <w:rPr>
          <w:b w:val="0"/>
          <w:color w:val="000000" w:themeColor="text1"/>
          <w:spacing w:val="-16"/>
          <w:sz w:val="24"/>
        </w:rPr>
        <w:t xml:space="preserve"> </w:t>
      </w:r>
      <w:r w:rsidRPr="005C538E">
        <w:rPr>
          <w:b w:val="0"/>
          <w:color w:val="000000" w:themeColor="text1"/>
          <w:sz w:val="24"/>
        </w:rPr>
        <w:t>текущем</w:t>
      </w:r>
      <w:r w:rsidRPr="005C538E">
        <w:rPr>
          <w:b w:val="0"/>
          <w:color w:val="000000" w:themeColor="text1"/>
          <w:spacing w:val="-14"/>
          <w:sz w:val="24"/>
        </w:rPr>
        <w:t xml:space="preserve"> </w:t>
      </w:r>
      <w:r w:rsidRPr="005C538E">
        <w:rPr>
          <w:b w:val="0"/>
          <w:color w:val="000000" w:themeColor="text1"/>
          <w:sz w:val="24"/>
        </w:rPr>
        <w:t>состоянии.</w:t>
      </w:r>
      <w:r w:rsidRPr="005C538E">
        <w:rPr>
          <w:b w:val="0"/>
          <w:color w:val="000000" w:themeColor="text1"/>
          <w:spacing w:val="-18"/>
          <w:sz w:val="24"/>
        </w:rPr>
        <w:t xml:space="preserve"> </w:t>
      </w:r>
      <w:r w:rsidRPr="005C538E">
        <w:rPr>
          <w:b w:val="0"/>
          <w:color w:val="000000" w:themeColor="text1"/>
          <w:sz w:val="24"/>
        </w:rPr>
        <w:t>Данная</w:t>
      </w:r>
      <w:r w:rsidRPr="005C538E">
        <w:rPr>
          <w:b w:val="0"/>
          <w:color w:val="000000" w:themeColor="text1"/>
          <w:spacing w:val="-16"/>
          <w:sz w:val="24"/>
        </w:rPr>
        <w:t xml:space="preserve"> </w:t>
      </w:r>
      <w:r w:rsidRPr="005C538E">
        <w:rPr>
          <w:b w:val="0"/>
          <w:color w:val="000000" w:themeColor="text1"/>
          <w:sz w:val="24"/>
        </w:rPr>
        <w:t>диагностическая</w:t>
      </w:r>
      <w:r w:rsidRPr="005C538E">
        <w:rPr>
          <w:b w:val="0"/>
          <w:color w:val="000000" w:themeColor="text1"/>
          <w:spacing w:val="-13"/>
          <w:sz w:val="24"/>
        </w:rPr>
        <w:t xml:space="preserve"> </w:t>
      </w:r>
      <w:r w:rsidRPr="005C538E">
        <w:rPr>
          <w:b w:val="0"/>
          <w:color w:val="000000" w:themeColor="text1"/>
          <w:sz w:val="24"/>
        </w:rPr>
        <w:t>информация</w:t>
      </w:r>
      <w:r w:rsidRPr="005C538E">
        <w:rPr>
          <w:b w:val="0"/>
          <w:color w:val="000000" w:themeColor="text1"/>
          <w:spacing w:val="-68"/>
          <w:sz w:val="24"/>
        </w:rPr>
        <w:t xml:space="preserve"> </w:t>
      </w:r>
      <w:r w:rsidRPr="005C538E">
        <w:rPr>
          <w:b w:val="0"/>
          <w:color w:val="000000" w:themeColor="text1"/>
          <w:sz w:val="24"/>
        </w:rPr>
        <w:t>предоставляется как коллекция атрибутов, то есть конкретных характеристик</w:t>
      </w:r>
      <w:r w:rsidRPr="005C538E">
        <w:rPr>
          <w:b w:val="0"/>
          <w:color w:val="000000" w:themeColor="text1"/>
          <w:spacing w:val="-67"/>
          <w:sz w:val="24"/>
        </w:rPr>
        <w:t xml:space="preserve"> </w:t>
      </w:r>
      <w:r w:rsidRPr="005C538E">
        <w:rPr>
          <w:b w:val="0"/>
          <w:color w:val="000000" w:themeColor="text1"/>
          <w:sz w:val="24"/>
        </w:rPr>
        <w:t>жесткого</w:t>
      </w:r>
      <w:r w:rsidRPr="005C538E">
        <w:rPr>
          <w:b w:val="0"/>
          <w:color w:val="000000" w:themeColor="text1"/>
          <w:spacing w:val="1"/>
          <w:sz w:val="24"/>
        </w:rPr>
        <w:t xml:space="preserve"> </w:t>
      </w:r>
      <w:r w:rsidRPr="005C538E">
        <w:rPr>
          <w:b w:val="0"/>
          <w:color w:val="000000" w:themeColor="text1"/>
          <w:sz w:val="24"/>
        </w:rPr>
        <w:t>диска,</w:t>
      </w:r>
      <w:r w:rsidRPr="005C538E">
        <w:rPr>
          <w:b w:val="0"/>
          <w:color w:val="000000" w:themeColor="text1"/>
          <w:spacing w:val="1"/>
          <w:sz w:val="24"/>
        </w:rPr>
        <w:t xml:space="preserve"> </w:t>
      </w:r>
      <w:r w:rsidRPr="005C538E">
        <w:rPr>
          <w:b w:val="0"/>
          <w:color w:val="000000" w:themeColor="text1"/>
          <w:sz w:val="24"/>
        </w:rPr>
        <w:t>используемых</w:t>
      </w:r>
      <w:r w:rsidRPr="005C538E">
        <w:rPr>
          <w:b w:val="0"/>
          <w:color w:val="000000" w:themeColor="text1"/>
          <w:spacing w:val="1"/>
          <w:sz w:val="24"/>
        </w:rPr>
        <w:t xml:space="preserve"> </w:t>
      </w:r>
      <w:r w:rsidRPr="005C538E">
        <w:rPr>
          <w:b w:val="0"/>
          <w:color w:val="000000" w:themeColor="text1"/>
          <w:sz w:val="24"/>
        </w:rPr>
        <w:t>для</w:t>
      </w:r>
      <w:r w:rsidRPr="005C538E">
        <w:rPr>
          <w:b w:val="0"/>
          <w:color w:val="000000" w:themeColor="text1"/>
          <w:spacing w:val="1"/>
          <w:sz w:val="24"/>
        </w:rPr>
        <w:t xml:space="preserve"> </w:t>
      </w:r>
      <w:r w:rsidRPr="005C538E">
        <w:rPr>
          <w:b w:val="0"/>
          <w:color w:val="000000" w:themeColor="text1"/>
          <w:sz w:val="24"/>
        </w:rPr>
        <w:t>анализа</w:t>
      </w:r>
      <w:r w:rsidRPr="005C538E">
        <w:rPr>
          <w:b w:val="0"/>
          <w:color w:val="000000" w:themeColor="text1"/>
          <w:spacing w:val="1"/>
          <w:sz w:val="24"/>
        </w:rPr>
        <w:t xml:space="preserve"> </w:t>
      </w:r>
      <w:r w:rsidRPr="005C538E">
        <w:rPr>
          <w:b w:val="0"/>
          <w:color w:val="000000" w:themeColor="text1"/>
          <w:sz w:val="24"/>
        </w:rPr>
        <w:t>его</w:t>
      </w:r>
      <w:r w:rsidRPr="005C538E">
        <w:rPr>
          <w:b w:val="0"/>
          <w:color w:val="000000" w:themeColor="text1"/>
          <w:spacing w:val="1"/>
          <w:sz w:val="24"/>
        </w:rPr>
        <w:t xml:space="preserve"> </w:t>
      </w:r>
      <w:r w:rsidRPr="005C538E">
        <w:rPr>
          <w:b w:val="0"/>
          <w:color w:val="000000" w:themeColor="text1"/>
          <w:sz w:val="24"/>
        </w:rPr>
        <w:t>производительности</w:t>
      </w:r>
      <w:r w:rsidRPr="005C538E">
        <w:rPr>
          <w:b w:val="0"/>
          <w:color w:val="000000" w:themeColor="text1"/>
          <w:spacing w:val="1"/>
          <w:sz w:val="24"/>
        </w:rPr>
        <w:t xml:space="preserve"> </w:t>
      </w:r>
      <w:r w:rsidRPr="005C538E">
        <w:rPr>
          <w:b w:val="0"/>
          <w:color w:val="000000" w:themeColor="text1"/>
          <w:sz w:val="24"/>
        </w:rPr>
        <w:t>и</w:t>
      </w:r>
      <w:r w:rsidRPr="005C538E">
        <w:rPr>
          <w:b w:val="0"/>
          <w:color w:val="000000" w:themeColor="text1"/>
          <w:spacing w:val="-67"/>
          <w:sz w:val="24"/>
        </w:rPr>
        <w:t xml:space="preserve"> </w:t>
      </w:r>
      <w:r w:rsidRPr="005C538E">
        <w:rPr>
          <w:b w:val="0"/>
          <w:color w:val="000000" w:themeColor="text1"/>
          <w:sz w:val="24"/>
        </w:rPr>
        <w:t>надежности.</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Большая</w:t>
      </w:r>
      <w:r w:rsidRPr="005C538E">
        <w:rPr>
          <w:b w:val="0"/>
          <w:color w:val="000000" w:themeColor="text1"/>
          <w:spacing w:val="-7"/>
          <w:sz w:val="24"/>
        </w:rPr>
        <w:t xml:space="preserve"> </w:t>
      </w:r>
      <w:r w:rsidRPr="005C538E">
        <w:rPr>
          <w:b w:val="0"/>
          <w:color w:val="000000" w:themeColor="text1"/>
          <w:sz w:val="24"/>
        </w:rPr>
        <w:t>часть</w:t>
      </w:r>
      <w:r w:rsidRPr="005C538E">
        <w:rPr>
          <w:b w:val="0"/>
          <w:color w:val="000000" w:themeColor="text1"/>
          <w:spacing w:val="-7"/>
          <w:sz w:val="24"/>
        </w:rPr>
        <w:t xml:space="preserve"> </w:t>
      </w:r>
      <w:r w:rsidRPr="005C538E">
        <w:rPr>
          <w:b w:val="0"/>
          <w:color w:val="000000" w:themeColor="text1"/>
          <w:sz w:val="24"/>
        </w:rPr>
        <w:t>важных</w:t>
      </w:r>
      <w:r w:rsidRPr="005C538E">
        <w:rPr>
          <w:b w:val="0"/>
          <w:color w:val="000000" w:themeColor="text1"/>
          <w:spacing w:val="-8"/>
          <w:sz w:val="24"/>
        </w:rPr>
        <w:t xml:space="preserve"> </w:t>
      </w:r>
      <w:r w:rsidRPr="005C538E">
        <w:rPr>
          <w:b w:val="0"/>
          <w:color w:val="000000" w:themeColor="text1"/>
          <w:sz w:val="24"/>
        </w:rPr>
        <w:t>атрибутов</w:t>
      </w:r>
      <w:r w:rsidRPr="005C538E">
        <w:rPr>
          <w:b w:val="0"/>
          <w:color w:val="000000" w:themeColor="text1"/>
          <w:spacing w:val="-10"/>
          <w:sz w:val="24"/>
        </w:rPr>
        <w:t xml:space="preserve"> </w:t>
      </w:r>
      <w:r w:rsidRPr="005C538E">
        <w:rPr>
          <w:b w:val="0"/>
          <w:color w:val="000000" w:themeColor="text1"/>
          <w:sz w:val="24"/>
        </w:rPr>
        <w:t>имеет</w:t>
      </w:r>
      <w:r w:rsidRPr="005C538E">
        <w:rPr>
          <w:b w:val="0"/>
          <w:color w:val="000000" w:themeColor="text1"/>
          <w:spacing w:val="-9"/>
          <w:sz w:val="24"/>
        </w:rPr>
        <w:t xml:space="preserve"> </w:t>
      </w:r>
      <w:r w:rsidRPr="005C538E">
        <w:rPr>
          <w:b w:val="0"/>
          <w:color w:val="000000" w:themeColor="text1"/>
          <w:sz w:val="24"/>
        </w:rPr>
        <w:t>один</w:t>
      </w:r>
      <w:r w:rsidRPr="005C538E">
        <w:rPr>
          <w:b w:val="0"/>
          <w:color w:val="000000" w:themeColor="text1"/>
          <w:spacing w:val="-8"/>
          <w:sz w:val="24"/>
        </w:rPr>
        <w:t xml:space="preserve"> </w:t>
      </w:r>
      <w:r w:rsidRPr="005C538E">
        <w:rPr>
          <w:b w:val="0"/>
          <w:color w:val="000000" w:themeColor="text1"/>
          <w:sz w:val="24"/>
        </w:rPr>
        <w:t>и</w:t>
      </w:r>
      <w:r w:rsidRPr="005C538E">
        <w:rPr>
          <w:b w:val="0"/>
          <w:color w:val="000000" w:themeColor="text1"/>
          <w:spacing w:val="-6"/>
          <w:sz w:val="24"/>
        </w:rPr>
        <w:t xml:space="preserve"> </w:t>
      </w:r>
      <w:r w:rsidRPr="005C538E">
        <w:rPr>
          <w:b w:val="0"/>
          <w:color w:val="000000" w:themeColor="text1"/>
          <w:sz w:val="24"/>
        </w:rPr>
        <w:t>тот</w:t>
      </w:r>
      <w:r w:rsidRPr="005C538E">
        <w:rPr>
          <w:b w:val="0"/>
          <w:color w:val="000000" w:themeColor="text1"/>
          <w:spacing w:val="-9"/>
          <w:sz w:val="24"/>
        </w:rPr>
        <w:t xml:space="preserve"> </w:t>
      </w:r>
      <w:r w:rsidRPr="005C538E">
        <w:rPr>
          <w:b w:val="0"/>
          <w:color w:val="000000" w:themeColor="text1"/>
          <w:sz w:val="24"/>
        </w:rPr>
        <w:t>же</w:t>
      </w:r>
      <w:r w:rsidRPr="005C538E">
        <w:rPr>
          <w:b w:val="0"/>
          <w:color w:val="000000" w:themeColor="text1"/>
          <w:spacing w:val="-6"/>
          <w:sz w:val="24"/>
        </w:rPr>
        <w:t xml:space="preserve"> </w:t>
      </w:r>
      <w:r w:rsidRPr="005C538E">
        <w:rPr>
          <w:b w:val="0"/>
          <w:color w:val="000000" w:themeColor="text1"/>
          <w:sz w:val="24"/>
        </w:rPr>
        <w:t>смысл</w:t>
      </w:r>
      <w:r w:rsidRPr="005C538E">
        <w:rPr>
          <w:b w:val="0"/>
          <w:color w:val="000000" w:themeColor="text1"/>
          <w:spacing w:val="-10"/>
          <w:sz w:val="24"/>
        </w:rPr>
        <w:t xml:space="preserve"> </w:t>
      </w:r>
      <w:r w:rsidRPr="005C538E">
        <w:rPr>
          <w:b w:val="0"/>
          <w:color w:val="000000" w:themeColor="text1"/>
          <w:sz w:val="24"/>
        </w:rPr>
        <w:t>для</w:t>
      </w:r>
      <w:r w:rsidRPr="005C538E">
        <w:rPr>
          <w:b w:val="0"/>
          <w:color w:val="000000" w:themeColor="text1"/>
          <w:spacing w:val="-9"/>
          <w:sz w:val="24"/>
        </w:rPr>
        <w:t xml:space="preserve"> </w:t>
      </w:r>
      <w:r w:rsidRPr="005C538E">
        <w:rPr>
          <w:b w:val="0"/>
          <w:color w:val="000000" w:themeColor="text1"/>
          <w:sz w:val="24"/>
        </w:rPr>
        <w:t>дисков</w:t>
      </w:r>
      <w:r w:rsidRPr="005C538E">
        <w:rPr>
          <w:b w:val="0"/>
          <w:color w:val="000000" w:themeColor="text1"/>
          <w:spacing w:val="-68"/>
          <w:sz w:val="24"/>
        </w:rPr>
        <w:t xml:space="preserve"> </w:t>
      </w:r>
      <w:r w:rsidRPr="005C538E">
        <w:rPr>
          <w:b w:val="0"/>
          <w:color w:val="000000" w:themeColor="text1"/>
          <w:sz w:val="24"/>
        </w:rPr>
        <w:t>всех производителей. Значения данных атрибутов при нормальной работе</w:t>
      </w:r>
      <w:r w:rsidRPr="005C538E">
        <w:rPr>
          <w:b w:val="0"/>
          <w:color w:val="000000" w:themeColor="text1"/>
          <w:spacing w:val="1"/>
          <w:sz w:val="24"/>
        </w:rPr>
        <w:t xml:space="preserve"> </w:t>
      </w:r>
      <w:r w:rsidRPr="005C538E">
        <w:rPr>
          <w:b w:val="0"/>
          <w:color w:val="000000" w:themeColor="text1"/>
          <w:sz w:val="24"/>
        </w:rPr>
        <w:t>диска могут варьироваться в некоторых интервалах. Для любого параметра</w:t>
      </w:r>
      <w:r w:rsidRPr="005C538E">
        <w:rPr>
          <w:b w:val="0"/>
          <w:color w:val="000000" w:themeColor="text1"/>
          <w:spacing w:val="1"/>
          <w:sz w:val="24"/>
        </w:rPr>
        <w:t xml:space="preserve"> </w:t>
      </w:r>
      <w:r w:rsidRPr="005C538E">
        <w:rPr>
          <w:b w:val="0"/>
          <w:color w:val="000000" w:themeColor="text1"/>
          <w:sz w:val="24"/>
        </w:rPr>
        <w:t>производителем определено некое минимально безопасное значение, которое</w:t>
      </w:r>
      <w:r w:rsidRPr="005C538E">
        <w:rPr>
          <w:b w:val="0"/>
          <w:color w:val="000000" w:themeColor="text1"/>
          <w:spacing w:val="-67"/>
          <w:sz w:val="24"/>
        </w:rPr>
        <w:t xml:space="preserve"> </w:t>
      </w:r>
      <w:r w:rsidRPr="005C538E">
        <w:rPr>
          <w:b w:val="0"/>
          <w:color w:val="000000" w:themeColor="text1"/>
          <w:sz w:val="24"/>
        </w:rPr>
        <w:t>не</w:t>
      </w:r>
      <w:r w:rsidRPr="005C538E">
        <w:rPr>
          <w:b w:val="0"/>
          <w:color w:val="000000" w:themeColor="text1"/>
          <w:spacing w:val="1"/>
          <w:sz w:val="24"/>
        </w:rPr>
        <w:t xml:space="preserve"> </w:t>
      </w:r>
      <w:r w:rsidRPr="005C538E">
        <w:rPr>
          <w:b w:val="0"/>
          <w:color w:val="000000" w:themeColor="text1"/>
          <w:sz w:val="24"/>
        </w:rPr>
        <w:t>может</w:t>
      </w:r>
      <w:r w:rsidRPr="005C538E">
        <w:rPr>
          <w:b w:val="0"/>
          <w:color w:val="000000" w:themeColor="text1"/>
          <w:spacing w:val="1"/>
          <w:sz w:val="24"/>
        </w:rPr>
        <w:t xml:space="preserve"> </w:t>
      </w:r>
      <w:r w:rsidRPr="005C538E">
        <w:rPr>
          <w:b w:val="0"/>
          <w:color w:val="000000" w:themeColor="text1"/>
          <w:sz w:val="24"/>
        </w:rPr>
        <w:t>быть</w:t>
      </w:r>
      <w:r w:rsidRPr="005C538E">
        <w:rPr>
          <w:b w:val="0"/>
          <w:color w:val="000000" w:themeColor="text1"/>
          <w:spacing w:val="1"/>
          <w:sz w:val="24"/>
        </w:rPr>
        <w:t xml:space="preserve"> </w:t>
      </w:r>
      <w:r w:rsidRPr="005C538E">
        <w:rPr>
          <w:b w:val="0"/>
          <w:color w:val="000000" w:themeColor="text1"/>
          <w:sz w:val="24"/>
        </w:rPr>
        <w:t>превышено</w:t>
      </w:r>
      <w:r w:rsidRPr="005C538E">
        <w:rPr>
          <w:b w:val="0"/>
          <w:color w:val="000000" w:themeColor="text1"/>
          <w:spacing w:val="1"/>
          <w:sz w:val="24"/>
        </w:rPr>
        <w:t xml:space="preserve"> </w:t>
      </w:r>
      <w:r w:rsidRPr="005C538E">
        <w:rPr>
          <w:b w:val="0"/>
          <w:color w:val="000000" w:themeColor="text1"/>
          <w:sz w:val="24"/>
        </w:rPr>
        <w:t>при</w:t>
      </w:r>
      <w:r w:rsidRPr="005C538E">
        <w:rPr>
          <w:b w:val="0"/>
          <w:color w:val="000000" w:themeColor="text1"/>
          <w:spacing w:val="1"/>
          <w:sz w:val="24"/>
        </w:rPr>
        <w:t xml:space="preserve"> </w:t>
      </w:r>
      <w:r w:rsidRPr="005C538E">
        <w:rPr>
          <w:b w:val="0"/>
          <w:color w:val="000000" w:themeColor="text1"/>
          <w:sz w:val="24"/>
        </w:rPr>
        <w:t>нормальных</w:t>
      </w:r>
      <w:r w:rsidRPr="005C538E">
        <w:rPr>
          <w:b w:val="0"/>
          <w:color w:val="000000" w:themeColor="text1"/>
          <w:spacing w:val="1"/>
          <w:sz w:val="24"/>
        </w:rPr>
        <w:t xml:space="preserve"> </w:t>
      </w:r>
      <w:r w:rsidRPr="005C538E">
        <w:rPr>
          <w:b w:val="0"/>
          <w:color w:val="000000" w:themeColor="text1"/>
          <w:sz w:val="24"/>
        </w:rPr>
        <w:t>условиях</w:t>
      </w:r>
      <w:r w:rsidRPr="005C538E">
        <w:rPr>
          <w:b w:val="0"/>
          <w:color w:val="000000" w:themeColor="text1"/>
          <w:spacing w:val="1"/>
          <w:sz w:val="24"/>
        </w:rPr>
        <w:t xml:space="preserve"> </w:t>
      </w:r>
      <w:r w:rsidRPr="005C538E">
        <w:rPr>
          <w:b w:val="0"/>
          <w:color w:val="000000" w:themeColor="text1"/>
          <w:sz w:val="24"/>
        </w:rPr>
        <w:t>эксплуатации.</w:t>
      </w:r>
      <w:r w:rsidRPr="005C538E">
        <w:rPr>
          <w:b w:val="0"/>
          <w:color w:val="000000" w:themeColor="text1"/>
          <w:spacing w:val="1"/>
          <w:sz w:val="24"/>
        </w:rPr>
        <w:t xml:space="preserve"> </w:t>
      </w:r>
      <w:r w:rsidRPr="005C538E">
        <w:rPr>
          <w:b w:val="0"/>
          <w:color w:val="000000" w:themeColor="text1"/>
          <w:sz w:val="24"/>
        </w:rPr>
        <w:t>Однозначно</w:t>
      </w:r>
      <w:r w:rsidRPr="005C538E">
        <w:rPr>
          <w:b w:val="0"/>
          <w:color w:val="000000" w:themeColor="text1"/>
          <w:spacing w:val="1"/>
          <w:sz w:val="24"/>
        </w:rPr>
        <w:t xml:space="preserve"> </w:t>
      </w:r>
      <w:r w:rsidRPr="005C538E">
        <w:rPr>
          <w:b w:val="0"/>
          <w:color w:val="000000" w:themeColor="text1"/>
          <w:sz w:val="24"/>
        </w:rPr>
        <w:t>определить</w:t>
      </w:r>
      <w:r w:rsidRPr="005C538E">
        <w:rPr>
          <w:b w:val="0"/>
          <w:color w:val="000000" w:themeColor="text1"/>
          <w:spacing w:val="1"/>
          <w:sz w:val="24"/>
        </w:rPr>
        <w:t xml:space="preserve"> </w:t>
      </w:r>
      <w:r w:rsidRPr="005C538E">
        <w:rPr>
          <w:b w:val="0"/>
          <w:color w:val="000000" w:themeColor="text1"/>
          <w:sz w:val="24"/>
        </w:rPr>
        <w:t>критически</w:t>
      </w:r>
      <w:r w:rsidRPr="005C538E">
        <w:rPr>
          <w:b w:val="0"/>
          <w:color w:val="000000" w:themeColor="text1"/>
          <w:spacing w:val="1"/>
          <w:sz w:val="24"/>
        </w:rPr>
        <w:t xml:space="preserve"> </w:t>
      </w:r>
      <w:r w:rsidRPr="005C538E">
        <w:rPr>
          <w:b w:val="0"/>
          <w:color w:val="000000" w:themeColor="text1"/>
          <w:sz w:val="24"/>
        </w:rPr>
        <w:t>важные</w:t>
      </w:r>
      <w:r w:rsidRPr="005C538E">
        <w:rPr>
          <w:b w:val="0"/>
          <w:color w:val="000000" w:themeColor="text1"/>
          <w:spacing w:val="1"/>
          <w:sz w:val="24"/>
        </w:rPr>
        <w:t xml:space="preserve"> </w:t>
      </w:r>
      <w:r w:rsidRPr="005C538E">
        <w:rPr>
          <w:b w:val="0"/>
          <w:color w:val="000000" w:themeColor="text1"/>
          <w:sz w:val="24"/>
        </w:rPr>
        <w:t>и</w:t>
      </w:r>
      <w:r w:rsidRPr="005C538E">
        <w:rPr>
          <w:b w:val="0"/>
          <w:color w:val="000000" w:themeColor="text1"/>
          <w:spacing w:val="1"/>
          <w:sz w:val="24"/>
        </w:rPr>
        <w:t xml:space="preserve"> </w:t>
      </w:r>
      <w:r w:rsidRPr="005C538E">
        <w:rPr>
          <w:b w:val="0"/>
          <w:color w:val="000000" w:themeColor="text1"/>
          <w:sz w:val="24"/>
        </w:rPr>
        <w:t>критически</w:t>
      </w:r>
      <w:r w:rsidRPr="005C538E">
        <w:rPr>
          <w:b w:val="0"/>
          <w:color w:val="000000" w:themeColor="text1"/>
          <w:spacing w:val="1"/>
          <w:sz w:val="24"/>
        </w:rPr>
        <w:t xml:space="preserve"> </w:t>
      </w:r>
      <w:r w:rsidRPr="005C538E">
        <w:rPr>
          <w:b w:val="0"/>
          <w:color w:val="000000" w:themeColor="text1"/>
          <w:sz w:val="24"/>
        </w:rPr>
        <w:t>неважные</w:t>
      </w:r>
      <w:r w:rsidRPr="005C538E">
        <w:rPr>
          <w:b w:val="0"/>
          <w:color w:val="000000" w:themeColor="text1"/>
          <w:spacing w:val="1"/>
          <w:sz w:val="24"/>
        </w:rPr>
        <w:t xml:space="preserve"> </w:t>
      </w:r>
      <w:r w:rsidRPr="005C538E">
        <w:rPr>
          <w:b w:val="0"/>
          <w:color w:val="000000" w:themeColor="text1"/>
          <w:sz w:val="24"/>
        </w:rPr>
        <w:t>для</w:t>
      </w:r>
      <w:r w:rsidRPr="005C538E">
        <w:rPr>
          <w:b w:val="0"/>
          <w:color w:val="000000" w:themeColor="text1"/>
          <w:spacing w:val="1"/>
          <w:sz w:val="24"/>
        </w:rPr>
        <w:t xml:space="preserve"> </w:t>
      </w:r>
      <w:r w:rsidRPr="005C538E">
        <w:rPr>
          <w:b w:val="0"/>
          <w:color w:val="000000" w:themeColor="text1"/>
          <w:sz w:val="24"/>
        </w:rPr>
        <w:t>диагностики</w:t>
      </w:r>
      <w:r w:rsidRPr="005C538E">
        <w:rPr>
          <w:b w:val="0"/>
          <w:color w:val="000000" w:themeColor="text1"/>
          <w:spacing w:val="1"/>
          <w:sz w:val="24"/>
        </w:rPr>
        <w:t xml:space="preserve"> </w:t>
      </w:r>
      <w:r w:rsidRPr="005C538E">
        <w:rPr>
          <w:b w:val="0"/>
          <w:color w:val="000000" w:themeColor="text1"/>
          <w:sz w:val="24"/>
        </w:rPr>
        <w:t>параметры</w:t>
      </w:r>
      <w:r w:rsidRPr="005C538E">
        <w:rPr>
          <w:b w:val="0"/>
          <w:color w:val="000000" w:themeColor="text1"/>
          <w:spacing w:val="1"/>
          <w:sz w:val="24"/>
        </w:rPr>
        <w:t xml:space="preserve"> </w:t>
      </w:r>
      <w:r w:rsidRPr="005C538E">
        <w:rPr>
          <w:b w:val="0"/>
          <w:color w:val="000000" w:themeColor="text1"/>
          <w:sz w:val="24"/>
        </w:rPr>
        <w:t>S.M.A.R.T.</w:t>
      </w:r>
      <w:r w:rsidRPr="005C538E">
        <w:rPr>
          <w:b w:val="0"/>
          <w:color w:val="000000" w:themeColor="text1"/>
          <w:spacing w:val="1"/>
          <w:sz w:val="24"/>
        </w:rPr>
        <w:t xml:space="preserve"> </w:t>
      </w:r>
      <w:r w:rsidRPr="005C538E">
        <w:rPr>
          <w:b w:val="0"/>
          <w:color w:val="000000" w:themeColor="text1"/>
          <w:sz w:val="24"/>
        </w:rPr>
        <w:t>проблематично.</w:t>
      </w:r>
      <w:r w:rsidRPr="005C538E">
        <w:rPr>
          <w:b w:val="0"/>
          <w:color w:val="000000" w:themeColor="text1"/>
          <w:spacing w:val="1"/>
          <w:sz w:val="24"/>
        </w:rPr>
        <w:t xml:space="preserve"> </w:t>
      </w:r>
      <w:r w:rsidRPr="005C538E">
        <w:rPr>
          <w:b w:val="0"/>
          <w:color w:val="000000" w:themeColor="text1"/>
          <w:sz w:val="24"/>
        </w:rPr>
        <w:t>Каждый</w:t>
      </w:r>
      <w:r w:rsidRPr="005C538E">
        <w:rPr>
          <w:b w:val="0"/>
          <w:color w:val="000000" w:themeColor="text1"/>
          <w:spacing w:val="1"/>
          <w:sz w:val="24"/>
        </w:rPr>
        <w:t xml:space="preserve"> </w:t>
      </w:r>
      <w:r w:rsidRPr="005C538E">
        <w:rPr>
          <w:b w:val="0"/>
          <w:color w:val="000000" w:themeColor="text1"/>
          <w:sz w:val="24"/>
        </w:rPr>
        <w:t>из</w:t>
      </w:r>
      <w:r w:rsidRPr="005C538E">
        <w:rPr>
          <w:b w:val="0"/>
          <w:color w:val="000000" w:themeColor="text1"/>
          <w:spacing w:val="1"/>
          <w:sz w:val="24"/>
        </w:rPr>
        <w:t xml:space="preserve"> </w:t>
      </w:r>
      <w:r w:rsidRPr="005C538E">
        <w:rPr>
          <w:b w:val="0"/>
          <w:color w:val="000000" w:themeColor="text1"/>
          <w:sz w:val="24"/>
        </w:rPr>
        <w:t>атрибутов</w:t>
      </w:r>
      <w:r w:rsidRPr="005C538E">
        <w:rPr>
          <w:b w:val="0"/>
          <w:color w:val="000000" w:themeColor="text1"/>
          <w:spacing w:val="-67"/>
          <w:sz w:val="24"/>
        </w:rPr>
        <w:t xml:space="preserve"> </w:t>
      </w:r>
      <w:r w:rsidRPr="005C538E">
        <w:rPr>
          <w:b w:val="0"/>
          <w:color w:val="000000" w:themeColor="text1"/>
          <w:sz w:val="24"/>
        </w:rPr>
        <w:t>имеет свою информационную ценность и свидетельствует о том или ином</w:t>
      </w:r>
      <w:r w:rsidRPr="005C538E">
        <w:rPr>
          <w:b w:val="0"/>
          <w:color w:val="000000" w:themeColor="text1"/>
          <w:spacing w:val="1"/>
          <w:sz w:val="24"/>
        </w:rPr>
        <w:t xml:space="preserve"> </w:t>
      </w:r>
      <w:r w:rsidRPr="005C538E">
        <w:rPr>
          <w:b w:val="0"/>
          <w:color w:val="000000" w:themeColor="text1"/>
          <w:sz w:val="24"/>
        </w:rPr>
        <w:t>аспекте</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работе</w:t>
      </w:r>
      <w:r w:rsidRPr="005C538E">
        <w:rPr>
          <w:b w:val="0"/>
          <w:color w:val="000000" w:themeColor="text1"/>
          <w:spacing w:val="1"/>
          <w:sz w:val="24"/>
        </w:rPr>
        <w:t xml:space="preserve"> </w:t>
      </w:r>
      <w:r w:rsidRPr="005C538E">
        <w:rPr>
          <w:b w:val="0"/>
          <w:color w:val="000000" w:themeColor="text1"/>
          <w:sz w:val="24"/>
        </w:rPr>
        <w:t>носителя.</w:t>
      </w:r>
      <w:r w:rsidRPr="005C538E">
        <w:rPr>
          <w:b w:val="0"/>
          <w:color w:val="000000" w:themeColor="text1"/>
          <w:spacing w:val="1"/>
          <w:sz w:val="24"/>
        </w:rPr>
        <w:t xml:space="preserve"> </w:t>
      </w:r>
      <w:r w:rsidRPr="005C538E">
        <w:rPr>
          <w:b w:val="0"/>
          <w:color w:val="000000" w:themeColor="text1"/>
          <w:sz w:val="24"/>
        </w:rPr>
        <w:t>Однако</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первую</w:t>
      </w:r>
      <w:r w:rsidRPr="005C538E">
        <w:rPr>
          <w:b w:val="0"/>
          <w:color w:val="000000" w:themeColor="text1"/>
          <w:spacing w:val="1"/>
          <w:sz w:val="24"/>
        </w:rPr>
        <w:t xml:space="preserve"> </w:t>
      </w:r>
      <w:r w:rsidRPr="005C538E">
        <w:rPr>
          <w:b w:val="0"/>
          <w:color w:val="000000" w:themeColor="text1"/>
          <w:sz w:val="24"/>
        </w:rPr>
        <w:t>очередь</w:t>
      </w:r>
      <w:r w:rsidRPr="005C538E">
        <w:rPr>
          <w:b w:val="0"/>
          <w:color w:val="000000" w:themeColor="text1"/>
          <w:spacing w:val="1"/>
          <w:sz w:val="24"/>
        </w:rPr>
        <w:t xml:space="preserve"> </w:t>
      </w:r>
      <w:r w:rsidRPr="005C538E">
        <w:rPr>
          <w:b w:val="0"/>
          <w:color w:val="000000" w:themeColor="text1"/>
          <w:sz w:val="24"/>
        </w:rPr>
        <w:t>следует</w:t>
      </w:r>
      <w:r w:rsidRPr="005C538E">
        <w:rPr>
          <w:b w:val="0"/>
          <w:color w:val="000000" w:themeColor="text1"/>
          <w:spacing w:val="1"/>
          <w:sz w:val="24"/>
        </w:rPr>
        <w:t xml:space="preserve"> </w:t>
      </w:r>
      <w:r w:rsidRPr="005C538E">
        <w:rPr>
          <w:b w:val="0"/>
          <w:color w:val="000000" w:themeColor="text1"/>
          <w:sz w:val="24"/>
        </w:rPr>
        <w:t>обращать</w:t>
      </w:r>
      <w:r w:rsidRPr="005C538E">
        <w:rPr>
          <w:b w:val="0"/>
          <w:color w:val="000000" w:themeColor="text1"/>
          <w:spacing w:val="1"/>
          <w:sz w:val="24"/>
        </w:rPr>
        <w:t xml:space="preserve"> </w:t>
      </w:r>
      <w:r w:rsidRPr="005C538E">
        <w:rPr>
          <w:b w:val="0"/>
          <w:color w:val="000000" w:themeColor="text1"/>
          <w:sz w:val="24"/>
        </w:rPr>
        <w:t>внимание</w:t>
      </w:r>
      <w:r w:rsidRPr="005C538E">
        <w:rPr>
          <w:b w:val="0"/>
          <w:color w:val="000000" w:themeColor="text1"/>
          <w:spacing w:val="-1"/>
          <w:sz w:val="24"/>
        </w:rPr>
        <w:t xml:space="preserve"> </w:t>
      </w:r>
      <w:r w:rsidRPr="005C538E">
        <w:rPr>
          <w:b w:val="0"/>
          <w:color w:val="000000" w:themeColor="text1"/>
          <w:sz w:val="24"/>
        </w:rPr>
        <w:t>на следующие атрибуты:</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Raw</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Read</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Error</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Rate</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частота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ошибок</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чтения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данных</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диска,</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возникших</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по вине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оборудования;</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Spin</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Up</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Time</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среднее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время</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раскрутки</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шпинделя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диска;</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Reallocated</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Sector</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Count-число</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операций</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переназначения</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секторов;</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Seek</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Error</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Rate-частота</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появления</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ошибок</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позиционирования;</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Spin Retry Count - число повторных попыток раскрутки дисков до рабочей</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скорости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случае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неудачности первой</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попытки;</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Current</w:t>
      </w:r>
      <w:r w:rsidRPr="005C538E">
        <w:rPr>
          <w:rFonts w:ascii="Times New Roman" w:hAnsi="Times New Roman" w:cs="Times New Roman"/>
          <w:color w:val="000000" w:themeColor="text1"/>
          <w:spacing w:val="-10"/>
        </w:rPr>
        <w:t xml:space="preserve"> </w:t>
      </w:r>
      <w:r w:rsidRPr="005C538E">
        <w:rPr>
          <w:rFonts w:ascii="Times New Roman" w:hAnsi="Times New Roman" w:cs="Times New Roman"/>
          <w:color w:val="000000" w:themeColor="text1"/>
        </w:rPr>
        <w:t>Pending</w:t>
      </w:r>
      <w:r w:rsidRPr="005C538E">
        <w:rPr>
          <w:rFonts w:ascii="Times New Roman" w:hAnsi="Times New Roman" w:cs="Times New Roman"/>
          <w:color w:val="000000" w:themeColor="text1"/>
          <w:spacing w:val="-9"/>
        </w:rPr>
        <w:t xml:space="preserve"> </w:t>
      </w:r>
      <w:r w:rsidRPr="005C538E">
        <w:rPr>
          <w:rFonts w:ascii="Times New Roman" w:hAnsi="Times New Roman" w:cs="Times New Roman"/>
          <w:color w:val="000000" w:themeColor="text1"/>
        </w:rPr>
        <w:t>Sector</w:t>
      </w:r>
      <w:r w:rsidRPr="005C538E">
        <w:rPr>
          <w:rFonts w:ascii="Times New Roman" w:hAnsi="Times New Roman" w:cs="Times New Roman"/>
          <w:color w:val="000000" w:themeColor="text1"/>
          <w:spacing w:val="-12"/>
        </w:rPr>
        <w:t xml:space="preserve"> </w:t>
      </w:r>
      <w:r w:rsidRPr="005C538E">
        <w:rPr>
          <w:rFonts w:ascii="Times New Roman" w:hAnsi="Times New Roman" w:cs="Times New Roman"/>
          <w:color w:val="000000" w:themeColor="text1"/>
        </w:rPr>
        <w:t>Count</w:t>
      </w:r>
      <w:r w:rsidRPr="005C538E">
        <w:rPr>
          <w:rFonts w:ascii="Times New Roman" w:hAnsi="Times New Roman" w:cs="Times New Roman"/>
          <w:color w:val="000000" w:themeColor="text1"/>
          <w:spacing w:val="-7"/>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10"/>
        </w:rPr>
        <w:t xml:space="preserve"> </w:t>
      </w:r>
      <w:r w:rsidRPr="005C538E">
        <w:rPr>
          <w:rFonts w:ascii="Times New Roman" w:hAnsi="Times New Roman" w:cs="Times New Roman"/>
          <w:color w:val="000000" w:themeColor="text1"/>
        </w:rPr>
        <w:t>количество</w:t>
      </w:r>
      <w:r w:rsidRPr="005C538E">
        <w:rPr>
          <w:rFonts w:ascii="Times New Roman" w:hAnsi="Times New Roman" w:cs="Times New Roman"/>
          <w:color w:val="000000" w:themeColor="text1"/>
          <w:spacing w:val="-10"/>
        </w:rPr>
        <w:t xml:space="preserve"> </w:t>
      </w:r>
      <w:r w:rsidRPr="005C538E">
        <w:rPr>
          <w:rFonts w:ascii="Times New Roman" w:hAnsi="Times New Roman" w:cs="Times New Roman"/>
          <w:color w:val="000000" w:themeColor="text1"/>
        </w:rPr>
        <w:t>нестабильных</w:t>
      </w:r>
      <w:r w:rsidRPr="005C538E">
        <w:rPr>
          <w:rFonts w:ascii="Times New Roman" w:hAnsi="Times New Roman" w:cs="Times New Roman"/>
          <w:color w:val="000000" w:themeColor="text1"/>
          <w:spacing w:val="-8"/>
        </w:rPr>
        <w:t xml:space="preserve"> </w:t>
      </w:r>
      <w:r w:rsidRPr="005C538E">
        <w:rPr>
          <w:rFonts w:ascii="Times New Roman" w:hAnsi="Times New Roman" w:cs="Times New Roman"/>
          <w:color w:val="000000" w:themeColor="text1"/>
        </w:rPr>
        <w:t>секторов</w:t>
      </w:r>
      <w:r w:rsidRPr="005C538E">
        <w:rPr>
          <w:rFonts w:ascii="Times New Roman" w:hAnsi="Times New Roman" w:cs="Times New Roman"/>
          <w:color w:val="000000" w:themeColor="text1"/>
          <w:spacing w:val="-11"/>
        </w:rPr>
        <w:t xml:space="preserve"> </w:t>
      </w:r>
      <w:r w:rsidRPr="005C538E">
        <w:rPr>
          <w:rFonts w:ascii="Times New Roman" w:hAnsi="Times New Roman" w:cs="Times New Roman"/>
          <w:color w:val="000000" w:themeColor="text1"/>
        </w:rPr>
        <w:t>(то</w:t>
      </w:r>
      <w:r w:rsidRPr="005C538E">
        <w:rPr>
          <w:rFonts w:ascii="Times New Roman" w:hAnsi="Times New Roman" w:cs="Times New Roman"/>
          <w:color w:val="000000" w:themeColor="text1"/>
          <w:spacing w:val="-9"/>
        </w:rPr>
        <w:t xml:space="preserve"> </w:t>
      </w:r>
      <w:r w:rsidRPr="005C538E">
        <w:rPr>
          <w:rFonts w:ascii="Times New Roman" w:hAnsi="Times New Roman" w:cs="Times New Roman"/>
          <w:color w:val="000000" w:themeColor="text1"/>
        </w:rPr>
        <w:t>есть</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секторов,</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ожидающих</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процедуру</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переназначения);</w:t>
      </w:r>
    </w:p>
    <w:p w:rsidR="00535DEB" w:rsidRPr="005C538E" w:rsidRDefault="00535DEB" w:rsidP="005C538E">
      <w:pPr>
        <w:pStyle w:val="af0"/>
        <w:widowControl w:val="0"/>
        <w:numPr>
          <w:ilvl w:val="0"/>
          <w:numId w:val="37"/>
        </w:numPr>
        <w:tabs>
          <w:tab w:val="left" w:pos="746"/>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Offline</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Scan</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Uncorrectable</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Count</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общее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количество</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нескорректированных</w:t>
      </w:r>
      <w:r w:rsidRPr="005C538E">
        <w:rPr>
          <w:rFonts w:ascii="Times New Roman" w:hAnsi="Times New Roman" w:cs="Times New Roman"/>
          <w:color w:val="000000" w:themeColor="text1"/>
          <w:spacing w:val="-7"/>
        </w:rPr>
        <w:t xml:space="preserve"> </w:t>
      </w:r>
      <w:r w:rsidRPr="005C538E">
        <w:rPr>
          <w:rFonts w:ascii="Times New Roman" w:hAnsi="Times New Roman" w:cs="Times New Roman"/>
          <w:color w:val="000000" w:themeColor="text1"/>
        </w:rPr>
        <w:t>ошибок во</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время</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операций</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чтения/записи</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секторов.</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lastRenderedPageBreak/>
        <w:t>Обычно</w:t>
      </w:r>
      <w:r w:rsidRPr="005C538E">
        <w:rPr>
          <w:b w:val="0"/>
          <w:color w:val="000000" w:themeColor="text1"/>
          <w:spacing w:val="1"/>
          <w:sz w:val="24"/>
        </w:rPr>
        <w:t xml:space="preserve"> </w:t>
      </w:r>
      <w:r w:rsidRPr="005C538E">
        <w:rPr>
          <w:b w:val="0"/>
          <w:color w:val="000000" w:themeColor="text1"/>
          <w:sz w:val="24"/>
        </w:rPr>
        <w:t>атрибуты</w:t>
      </w:r>
      <w:r w:rsidRPr="005C538E">
        <w:rPr>
          <w:b w:val="0"/>
          <w:color w:val="000000" w:themeColor="text1"/>
          <w:spacing w:val="1"/>
          <w:sz w:val="24"/>
        </w:rPr>
        <w:t xml:space="preserve"> </w:t>
      </w:r>
      <w:r w:rsidRPr="005C538E">
        <w:rPr>
          <w:b w:val="0"/>
          <w:color w:val="000000" w:themeColor="text1"/>
          <w:sz w:val="24"/>
        </w:rPr>
        <w:t>S.M.A.R.T.</w:t>
      </w:r>
      <w:r w:rsidRPr="005C538E">
        <w:rPr>
          <w:b w:val="0"/>
          <w:color w:val="000000" w:themeColor="text1"/>
          <w:spacing w:val="1"/>
          <w:sz w:val="24"/>
        </w:rPr>
        <w:t xml:space="preserve"> </w:t>
      </w:r>
      <w:r w:rsidRPr="005C538E">
        <w:rPr>
          <w:b w:val="0"/>
          <w:color w:val="000000" w:themeColor="text1"/>
          <w:sz w:val="24"/>
        </w:rPr>
        <w:t>отображаются</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табличном</w:t>
      </w:r>
      <w:r w:rsidRPr="005C538E">
        <w:rPr>
          <w:b w:val="0"/>
          <w:color w:val="000000" w:themeColor="text1"/>
          <w:spacing w:val="1"/>
          <w:sz w:val="24"/>
        </w:rPr>
        <w:t xml:space="preserve"> </w:t>
      </w:r>
      <w:r w:rsidRPr="005C538E">
        <w:rPr>
          <w:b w:val="0"/>
          <w:color w:val="000000" w:themeColor="text1"/>
          <w:sz w:val="24"/>
        </w:rPr>
        <w:t>виде</w:t>
      </w:r>
      <w:r w:rsidRPr="005C538E">
        <w:rPr>
          <w:b w:val="0"/>
          <w:color w:val="000000" w:themeColor="text1"/>
          <w:spacing w:val="1"/>
          <w:sz w:val="24"/>
        </w:rPr>
        <w:t xml:space="preserve"> </w:t>
      </w:r>
      <w:r w:rsidRPr="005C538E">
        <w:rPr>
          <w:b w:val="0"/>
          <w:color w:val="000000" w:themeColor="text1"/>
          <w:sz w:val="24"/>
        </w:rPr>
        <w:t>с</w:t>
      </w:r>
      <w:r w:rsidRPr="005C538E">
        <w:rPr>
          <w:b w:val="0"/>
          <w:color w:val="000000" w:themeColor="text1"/>
          <w:spacing w:val="1"/>
          <w:sz w:val="24"/>
        </w:rPr>
        <w:t xml:space="preserve"> </w:t>
      </w:r>
      <w:r w:rsidRPr="005C538E">
        <w:rPr>
          <w:b w:val="0"/>
          <w:color w:val="000000" w:themeColor="text1"/>
          <w:sz w:val="24"/>
        </w:rPr>
        <w:t>указанием</w:t>
      </w:r>
      <w:r w:rsidRPr="005C538E">
        <w:rPr>
          <w:b w:val="0"/>
          <w:color w:val="000000" w:themeColor="text1"/>
          <w:spacing w:val="1"/>
          <w:sz w:val="24"/>
        </w:rPr>
        <w:t xml:space="preserve"> </w:t>
      </w:r>
      <w:r w:rsidRPr="005C538E">
        <w:rPr>
          <w:b w:val="0"/>
          <w:color w:val="000000" w:themeColor="text1"/>
          <w:sz w:val="24"/>
        </w:rPr>
        <w:t>имени</w:t>
      </w:r>
      <w:r w:rsidRPr="005C538E">
        <w:rPr>
          <w:b w:val="0"/>
          <w:color w:val="000000" w:themeColor="text1"/>
          <w:spacing w:val="1"/>
          <w:sz w:val="24"/>
        </w:rPr>
        <w:t xml:space="preserve"> </w:t>
      </w:r>
      <w:r w:rsidRPr="005C538E">
        <w:rPr>
          <w:b w:val="0"/>
          <w:color w:val="000000" w:themeColor="text1"/>
          <w:sz w:val="24"/>
        </w:rPr>
        <w:t>атрибута</w:t>
      </w:r>
      <w:r w:rsidRPr="005C538E">
        <w:rPr>
          <w:b w:val="0"/>
          <w:color w:val="000000" w:themeColor="text1"/>
          <w:spacing w:val="1"/>
          <w:sz w:val="24"/>
        </w:rPr>
        <w:t xml:space="preserve"> </w:t>
      </w:r>
      <w:r w:rsidRPr="005C538E">
        <w:rPr>
          <w:b w:val="0"/>
          <w:color w:val="000000" w:themeColor="text1"/>
          <w:sz w:val="24"/>
        </w:rPr>
        <w:t>(Attribute),</w:t>
      </w:r>
      <w:r w:rsidRPr="005C538E">
        <w:rPr>
          <w:b w:val="0"/>
          <w:color w:val="000000" w:themeColor="text1"/>
          <w:spacing w:val="1"/>
          <w:sz w:val="24"/>
        </w:rPr>
        <w:t xml:space="preserve"> </w:t>
      </w:r>
      <w:r w:rsidRPr="005C538E">
        <w:rPr>
          <w:b w:val="0"/>
          <w:color w:val="000000" w:themeColor="text1"/>
          <w:sz w:val="24"/>
        </w:rPr>
        <w:t>его</w:t>
      </w:r>
      <w:r w:rsidRPr="005C538E">
        <w:rPr>
          <w:b w:val="0"/>
          <w:color w:val="000000" w:themeColor="text1"/>
          <w:spacing w:val="1"/>
          <w:sz w:val="24"/>
        </w:rPr>
        <w:t xml:space="preserve"> </w:t>
      </w:r>
      <w:r w:rsidRPr="005C538E">
        <w:rPr>
          <w:b w:val="0"/>
          <w:color w:val="000000" w:themeColor="text1"/>
          <w:sz w:val="24"/>
        </w:rPr>
        <w:t>идентификатора</w:t>
      </w:r>
      <w:r w:rsidRPr="005C538E">
        <w:rPr>
          <w:b w:val="0"/>
          <w:color w:val="000000" w:themeColor="text1"/>
          <w:spacing w:val="1"/>
          <w:sz w:val="24"/>
        </w:rPr>
        <w:t xml:space="preserve"> </w:t>
      </w:r>
      <w:r w:rsidRPr="005C538E">
        <w:rPr>
          <w:b w:val="0"/>
          <w:color w:val="000000" w:themeColor="text1"/>
          <w:sz w:val="24"/>
        </w:rPr>
        <w:t>(ID)</w:t>
      </w:r>
      <w:r w:rsidRPr="005C538E">
        <w:rPr>
          <w:b w:val="0"/>
          <w:color w:val="000000" w:themeColor="text1"/>
          <w:spacing w:val="1"/>
          <w:sz w:val="24"/>
        </w:rPr>
        <w:t xml:space="preserve"> </w:t>
      </w:r>
      <w:r w:rsidRPr="005C538E">
        <w:rPr>
          <w:b w:val="0"/>
          <w:color w:val="000000" w:themeColor="text1"/>
          <w:sz w:val="24"/>
        </w:rPr>
        <w:t>и</w:t>
      </w:r>
      <w:r w:rsidRPr="005C538E">
        <w:rPr>
          <w:b w:val="0"/>
          <w:color w:val="000000" w:themeColor="text1"/>
          <w:spacing w:val="1"/>
          <w:sz w:val="24"/>
        </w:rPr>
        <w:t xml:space="preserve"> </w:t>
      </w:r>
      <w:r w:rsidRPr="005C538E">
        <w:rPr>
          <w:b w:val="0"/>
          <w:color w:val="000000" w:themeColor="text1"/>
          <w:sz w:val="24"/>
        </w:rPr>
        <w:t>трех</w:t>
      </w:r>
      <w:r w:rsidRPr="005C538E">
        <w:rPr>
          <w:b w:val="0"/>
          <w:color w:val="000000" w:themeColor="text1"/>
          <w:spacing w:val="1"/>
          <w:sz w:val="24"/>
        </w:rPr>
        <w:t xml:space="preserve"> </w:t>
      </w:r>
      <w:r w:rsidRPr="005C538E">
        <w:rPr>
          <w:b w:val="0"/>
          <w:color w:val="000000" w:themeColor="text1"/>
          <w:sz w:val="24"/>
        </w:rPr>
        <w:t>значений: текущего (Value), минимального порогового (Threshold) и самого</w:t>
      </w:r>
      <w:r w:rsidRPr="005C538E">
        <w:rPr>
          <w:b w:val="0"/>
          <w:color w:val="000000" w:themeColor="text1"/>
          <w:spacing w:val="1"/>
          <w:sz w:val="24"/>
        </w:rPr>
        <w:t xml:space="preserve"> </w:t>
      </w:r>
      <w:r w:rsidRPr="005C538E">
        <w:rPr>
          <w:b w:val="0"/>
          <w:color w:val="000000" w:themeColor="text1"/>
          <w:sz w:val="24"/>
        </w:rPr>
        <w:t>низкого значения атрибута за всё время работы накопителя (Worst), а также</w:t>
      </w:r>
      <w:r w:rsidRPr="005C538E">
        <w:rPr>
          <w:b w:val="0"/>
          <w:color w:val="000000" w:themeColor="text1"/>
          <w:spacing w:val="1"/>
          <w:sz w:val="24"/>
        </w:rPr>
        <w:t xml:space="preserve"> </w:t>
      </w:r>
      <w:r w:rsidRPr="005C538E">
        <w:rPr>
          <w:b w:val="0"/>
          <w:color w:val="000000" w:themeColor="text1"/>
          <w:sz w:val="24"/>
        </w:rPr>
        <w:t>абсолютного</w:t>
      </w:r>
      <w:r w:rsidRPr="005C538E">
        <w:rPr>
          <w:b w:val="0"/>
          <w:color w:val="000000" w:themeColor="text1"/>
          <w:spacing w:val="1"/>
          <w:sz w:val="24"/>
        </w:rPr>
        <w:t xml:space="preserve"> </w:t>
      </w:r>
      <w:r w:rsidRPr="005C538E">
        <w:rPr>
          <w:b w:val="0"/>
          <w:color w:val="000000" w:themeColor="text1"/>
          <w:sz w:val="24"/>
        </w:rPr>
        <w:t>значения</w:t>
      </w:r>
      <w:r w:rsidRPr="005C538E">
        <w:rPr>
          <w:b w:val="0"/>
          <w:color w:val="000000" w:themeColor="text1"/>
          <w:spacing w:val="1"/>
          <w:sz w:val="24"/>
        </w:rPr>
        <w:t xml:space="preserve"> </w:t>
      </w:r>
      <w:r w:rsidRPr="005C538E">
        <w:rPr>
          <w:b w:val="0"/>
          <w:color w:val="000000" w:themeColor="text1"/>
          <w:sz w:val="24"/>
        </w:rPr>
        <w:t>атрибута</w:t>
      </w:r>
      <w:r w:rsidRPr="005C538E">
        <w:rPr>
          <w:b w:val="0"/>
          <w:color w:val="000000" w:themeColor="text1"/>
          <w:spacing w:val="1"/>
          <w:sz w:val="24"/>
        </w:rPr>
        <w:t xml:space="preserve"> </w:t>
      </w:r>
      <w:r w:rsidRPr="005C538E">
        <w:rPr>
          <w:b w:val="0"/>
          <w:color w:val="000000" w:themeColor="text1"/>
          <w:sz w:val="24"/>
        </w:rPr>
        <w:t>(Raw).</w:t>
      </w:r>
      <w:r w:rsidRPr="005C538E">
        <w:rPr>
          <w:b w:val="0"/>
          <w:color w:val="000000" w:themeColor="text1"/>
          <w:spacing w:val="1"/>
          <w:sz w:val="24"/>
        </w:rPr>
        <w:t xml:space="preserve"> </w:t>
      </w:r>
      <w:r w:rsidRPr="005C538E">
        <w:rPr>
          <w:b w:val="0"/>
          <w:color w:val="000000" w:themeColor="text1"/>
          <w:sz w:val="24"/>
        </w:rPr>
        <w:t>Каждый</w:t>
      </w:r>
      <w:r w:rsidRPr="005C538E">
        <w:rPr>
          <w:b w:val="0"/>
          <w:color w:val="000000" w:themeColor="text1"/>
          <w:spacing w:val="1"/>
          <w:sz w:val="24"/>
        </w:rPr>
        <w:t xml:space="preserve"> </w:t>
      </w:r>
      <w:r w:rsidRPr="005C538E">
        <w:rPr>
          <w:b w:val="0"/>
          <w:color w:val="000000" w:themeColor="text1"/>
          <w:sz w:val="24"/>
        </w:rPr>
        <w:t>атрибут</w:t>
      </w:r>
      <w:r w:rsidRPr="005C538E">
        <w:rPr>
          <w:b w:val="0"/>
          <w:color w:val="000000" w:themeColor="text1"/>
          <w:spacing w:val="1"/>
          <w:sz w:val="24"/>
        </w:rPr>
        <w:t xml:space="preserve"> </w:t>
      </w:r>
      <w:r w:rsidRPr="005C538E">
        <w:rPr>
          <w:b w:val="0"/>
          <w:color w:val="000000" w:themeColor="text1"/>
          <w:sz w:val="24"/>
        </w:rPr>
        <w:t>имеет</w:t>
      </w:r>
      <w:r w:rsidRPr="005C538E">
        <w:rPr>
          <w:b w:val="0"/>
          <w:color w:val="000000" w:themeColor="text1"/>
          <w:spacing w:val="1"/>
          <w:sz w:val="24"/>
        </w:rPr>
        <w:t xml:space="preserve"> </w:t>
      </w:r>
      <w:r w:rsidRPr="005C538E">
        <w:rPr>
          <w:b w:val="0"/>
          <w:color w:val="000000" w:themeColor="text1"/>
          <w:sz w:val="24"/>
        </w:rPr>
        <w:t>текущее</w:t>
      </w:r>
      <w:r w:rsidRPr="005C538E">
        <w:rPr>
          <w:b w:val="0"/>
          <w:color w:val="000000" w:themeColor="text1"/>
          <w:spacing w:val="1"/>
          <w:sz w:val="24"/>
        </w:rPr>
        <w:t xml:space="preserve"> </w:t>
      </w:r>
      <w:r w:rsidRPr="005C538E">
        <w:rPr>
          <w:b w:val="0"/>
          <w:color w:val="000000" w:themeColor="text1"/>
          <w:sz w:val="24"/>
        </w:rPr>
        <w:t>значение,</w:t>
      </w:r>
      <w:r w:rsidRPr="005C538E">
        <w:rPr>
          <w:b w:val="0"/>
          <w:color w:val="000000" w:themeColor="text1"/>
          <w:spacing w:val="-6"/>
          <w:sz w:val="24"/>
        </w:rPr>
        <w:t xml:space="preserve"> </w:t>
      </w:r>
      <w:r w:rsidRPr="005C538E">
        <w:rPr>
          <w:b w:val="0"/>
          <w:color w:val="000000" w:themeColor="text1"/>
          <w:sz w:val="24"/>
        </w:rPr>
        <w:t>которое</w:t>
      </w:r>
      <w:r w:rsidRPr="005C538E">
        <w:rPr>
          <w:b w:val="0"/>
          <w:color w:val="000000" w:themeColor="text1"/>
          <w:spacing w:val="-4"/>
          <w:sz w:val="24"/>
        </w:rPr>
        <w:t xml:space="preserve"> </w:t>
      </w:r>
      <w:r w:rsidRPr="005C538E">
        <w:rPr>
          <w:b w:val="0"/>
          <w:color w:val="000000" w:themeColor="text1"/>
          <w:sz w:val="24"/>
        </w:rPr>
        <w:t>может</w:t>
      </w:r>
      <w:r w:rsidRPr="005C538E">
        <w:rPr>
          <w:b w:val="0"/>
          <w:color w:val="000000" w:themeColor="text1"/>
          <w:spacing w:val="-7"/>
          <w:sz w:val="24"/>
        </w:rPr>
        <w:t xml:space="preserve"> </w:t>
      </w:r>
      <w:r w:rsidRPr="005C538E">
        <w:rPr>
          <w:b w:val="0"/>
          <w:color w:val="000000" w:themeColor="text1"/>
          <w:sz w:val="24"/>
        </w:rPr>
        <w:t>быть</w:t>
      </w:r>
      <w:r w:rsidRPr="005C538E">
        <w:rPr>
          <w:b w:val="0"/>
          <w:color w:val="000000" w:themeColor="text1"/>
          <w:spacing w:val="-6"/>
          <w:sz w:val="24"/>
        </w:rPr>
        <w:t xml:space="preserve"> </w:t>
      </w:r>
      <w:r w:rsidRPr="005C538E">
        <w:rPr>
          <w:b w:val="0"/>
          <w:color w:val="000000" w:themeColor="text1"/>
          <w:sz w:val="24"/>
        </w:rPr>
        <w:t>любым</w:t>
      </w:r>
      <w:r w:rsidRPr="005C538E">
        <w:rPr>
          <w:b w:val="0"/>
          <w:color w:val="000000" w:themeColor="text1"/>
          <w:spacing w:val="-5"/>
          <w:sz w:val="24"/>
        </w:rPr>
        <w:t xml:space="preserve"> </w:t>
      </w:r>
      <w:r w:rsidRPr="005C538E">
        <w:rPr>
          <w:b w:val="0"/>
          <w:color w:val="000000" w:themeColor="text1"/>
          <w:sz w:val="24"/>
        </w:rPr>
        <w:t>числом</w:t>
      </w:r>
      <w:r w:rsidRPr="005C538E">
        <w:rPr>
          <w:b w:val="0"/>
          <w:color w:val="000000" w:themeColor="text1"/>
          <w:spacing w:val="-7"/>
          <w:sz w:val="24"/>
        </w:rPr>
        <w:t xml:space="preserve"> </w:t>
      </w:r>
      <w:r w:rsidRPr="005C538E">
        <w:rPr>
          <w:b w:val="0"/>
          <w:color w:val="000000" w:themeColor="text1"/>
          <w:sz w:val="24"/>
        </w:rPr>
        <w:t>от</w:t>
      </w:r>
      <w:r w:rsidRPr="005C538E">
        <w:rPr>
          <w:b w:val="0"/>
          <w:color w:val="000000" w:themeColor="text1"/>
          <w:spacing w:val="-7"/>
          <w:sz w:val="24"/>
        </w:rPr>
        <w:t xml:space="preserve"> </w:t>
      </w:r>
      <w:r w:rsidRPr="005C538E">
        <w:rPr>
          <w:b w:val="0"/>
          <w:color w:val="000000" w:themeColor="text1"/>
          <w:sz w:val="24"/>
        </w:rPr>
        <w:t>1</w:t>
      </w:r>
      <w:r w:rsidRPr="005C538E">
        <w:rPr>
          <w:b w:val="0"/>
          <w:color w:val="000000" w:themeColor="text1"/>
          <w:spacing w:val="-6"/>
          <w:sz w:val="24"/>
        </w:rPr>
        <w:t xml:space="preserve"> </w:t>
      </w:r>
      <w:r w:rsidRPr="005C538E">
        <w:rPr>
          <w:b w:val="0"/>
          <w:color w:val="000000" w:themeColor="text1"/>
          <w:sz w:val="24"/>
        </w:rPr>
        <w:t>до</w:t>
      </w:r>
      <w:r w:rsidRPr="005C538E">
        <w:rPr>
          <w:b w:val="0"/>
          <w:color w:val="000000" w:themeColor="text1"/>
          <w:spacing w:val="-6"/>
          <w:sz w:val="24"/>
        </w:rPr>
        <w:t xml:space="preserve"> </w:t>
      </w:r>
      <w:r w:rsidRPr="005C538E">
        <w:rPr>
          <w:b w:val="0"/>
          <w:color w:val="000000" w:themeColor="text1"/>
          <w:sz w:val="24"/>
        </w:rPr>
        <w:t>100,</w:t>
      </w:r>
      <w:r w:rsidRPr="005C538E">
        <w:rPr>
          <w:b w:val="0"/>
          <w:color w:val="000000" w:themeColor="text1"/>
          <w:spacing w:val="-4"/>
          <w:sz w:val="24"/>
        </w:rPr>
        <w:t xml:space="preserve"> </w:t>
      </w:r>
      <w:r w:rsidRPr="005C538E">
        <w:rPr>
          <w:b w:val="0"/>
          <w:color w:val="000000" w:themeColor="text1"/>
          <w:sz w:val="24"/>
        </w:rPr>
        <w:t>200</w:t>
      </w:r>
      <w:r w:rsidRPr="005C538E">
        <w:rPr>
          <w:b w:val="0"/>
          <w:color w:val="000000" w:themeColor="text1"/>
          <w:spacing w:val="-6"/>
          <w:sz w:val="24"/>
        </w:rPr>
        <w:t xml:space="preserve"> </w:t>
      </w:r>
      <w:r w:rsidRPr="005C538E">
        <w:rPr>
          <w:b w:val="0"/>
          <w:color w:val="000000" w:themeColor="text1"/>
          <w:sz w:val="24"/>
        </w:rPr>
        <w:t>или</w:t>
      </w:r>
      <w:r w:rsidRPr="005C538E">
        <w:rPr>
          <w:b w:val="0"/>
          <w:color w:val="000000" w:themeColor="text1"/>
          <w:spacing w:val="-6"/>
          <w:sz w:val="24"/>
        </w:rPr>
        <w:t xml:space="preserve"> </w:t>
      </w:r>
      <w:r w:rsidRPr="005C538E">
        <w:rPr>
          <w:b w:val="0"/>
          <w:color w:val="000000" w:themeColor="text1"/>
          <w:sz w:val="24"/>
        </w:rPr>
        <w:t>253</w:t>
      </w:r>
      <w:r w:rsidRPr="005C538E">
        <w:rPr>
          <w:b w:val="0"/>
          <w:color w:val="000000" w:themeColor="text1"/>
          <w:spacing w:val="-4"/>
          <w:sz w:val="24"/>
        </w:rPr>
        <w:t xml:space="preserve"> </w:t>
      </w:r>
      <w:r w:rsidRPr="005C538E">
        <w:rPr>
          <w:b w:val="0"/>
          <w:color w:val="000000" w:themeColor="text1"/>
          <w:sz w:val="24"/>
        </w:rPr>
        <w:t>(общих</w:t>
      </w:r>
      <w:r w:rsidRPr="005C538E">
        <w:rPr>
          <w:b w:val="0"/>
          <w:color w:val="000000" w:themeColor="text1"/>
          <w:spacing w:val="-68"/>
          <w:sz w:val="24"/>
        </w:rPr>
        <w:t xml:space="preserve"> </w:t>
      </w:r>
      <w:r w:rsidRPr="005C538E">
        <w:rPr>
          <w:b w:val="0"/>
          <w:color w:val="000000" w:themeColor="text1"/>
          <w:sz w:val="24"/>
        </w:rPr>
        <w:t>стандартов</w:t>
      </w:r>
      <w:r w:rsidRPr="005C538E">
        <w:rPr>
          <w:b w:val="0"/>
          <w:color w:val="000000" w:themeColor="text1"/>
          <w:spacing w:val="1"/>
          <w:sz w:val="24"/>
        </w:rPr>
        <w:t xml:space="preserve"> </w:t>
      </w:r>
      <w:r w:rsidRPr="005C538E">
        <w:rPr>
          <w:b w:val="0"/>
          <w:color w:val="000000" w:themeColor="text1"/>
          <w:sz w:val="24"/>
        </w:rPr>
        <w:t>для</w:t>
      </w:r>
      <w:r w:rsidRPr="005C538E">
        <w:rPr>
          <w:b w:val="0"/>
          <w:color w:val="000000" w:themeColor="text1"/>
          <w:spacing w:val="1"/>
          <w:sz w:val="24"/>
        </w:rPr>
        <w:t xml:space="preserve"> </w:t>
      </w:r>
      <w:r w:rsidRPr="005C538E">
        <w:rPr>
          <w:b w:val="0"/>
          <w:color w:val="000000" w:themeColor="text1"/>
          <w:sz w:val="24"/>
        </w:rPr>
        <w:t>верхних</w:t>
      </w:r>
      <w:r w:rsidRPr="005C538E">
        <w:rPr>
          <w:b w:val="0"/>
          <w:color w:val="000000" w:themeColor="text1"/>
          <w:spacing w:val="1"/>
          <w:sz w:val="24"/>
        </w:rPr>
        <w:t xml:space="preserve"> </w:t>
      </w:r>
      <w:r w:rsidRPr="005C538E">
        <w:rPr>
          <w:b w:val="0"/>
          <w:color w:val="000000" w:themeColor="text1"/>
          <w:sz w:val="24"/>
        </w:rPr>
        <w:t>границ</w:t>
      </w:r>
      <w:r w:rsidRPr="005C538E">
        <w:rPr>
          <w:b w:val="0"/>
          <w:color w:val="000000" w:themeColor="text1"/>
          <w:spacing w:val="1"/>
          <w:sz w:val="24"/>
        </w:rPr>
        <w:t xml:space="preserve"> </w:t>
      </w:r>
      <w:r w:rsidRPr="005C538E">
        <w:rPr>
          <w:b w:val="0"/>
          <w:color w:val="000000" w:themeColor="text1"/>
          <w:sz w:val="24"/>
        </w:rPr>
        <w:t>значений</w:t>
      </w:r>
      <w:r w:rsidRPr="005C538E">
        <w:rPr>
          <w:b w:val="0"/>
          <w:color w:val="000000" w:themeColor="text1"/>
          <w:spacing w:val="1"/>
          <w:sz w:val="24"/>
        </w:rPr>
        <w:t xml:space="preserve"> </w:t>
      </w:r>
      <w:r w:rsidRPr="005C538E">
        <w:rPr>
          <w:b w:val="0"/>
          <w:color w:val="000000" w:themeColor="text1"/>
          <w:sz w:val="24"/>
        </w:rPr>
        <w:t>атрибутов</w:t>
      </w:r>
      <w:r w:rsidRPr="005C538E">
        <w:rPr>
          <w:b w:val="0"/>
          <w:color w:val="000000" w:themeColor="text1"/>
          <w:spacing w:val="1"/>
          <w:sz w:val="24"/>
        </w:rPr>
        <w:t xml:space="preserve"> </w:t>
      </w:r>
      <w:r w:rsidRPr="005C538E">
        <w:rPr>
          <w:b w:val="0"/>
          <w:color w:val="000000" w:themeColor="text1"/>
          <w:sz w:val="24"/>
        </w:rPr>
        <w:t>не</w:t>
      </w:r>
      <w:r w:rsidRPr="005C538E">
        <w:rPr>
          <w:b w:val="0"/>
          <w:color w:val="000000" w:themeColor="text1"/>
          <w:spacing w:val="1"/>
          <w:sz w:val="24"/>
        </w:rPr>
        <w:t xml:space="preserve"> </w:t>
      </w:r>
      <w:r w:rsidRPr="005C538E">
        <w:rPr>
          <w:b w:val="0"/>
          <w:color w:val="000000" w:themeColor="text1"/>
          <w:sz w:val="24"/>
        </w:rPr>
        <w:t>предусмотрено).</w:t>
      </w:r>
      <w:r w:rsidRPr="005C538E">
        <w:rPr>
          <w:b w:val="0"/>
          <w:color w:val="000000" w:themeColor="text1"/>
          <w:spacing w:val="1"/>
          <w:sz w:val="24"/>
        </w:rPr>
        <w:t xml:space="preserve"> </w:t>
      </w:r>
      <w:r w:rsidRPr="005C538E">
        <w:rPr>
          <w:b w:val="0"/>
          <w:color w:val="000000" w:themeColor="text1"/>
          <w:sz w:val="24"/>
        </w:rPr>
        <w:t>Значения Value и Worst у совершенно нового винчестера совпадают (рисунок</w:t>
      </w:r>
      <w:r w:rsidRPr="005C538E">
        <w:rPr>
          <w:b w:val="0"/>
          <w:color w:val="000000" w:themeColor="text1"/>
          <w:spacing w:val="-67"/>
          <w:sz w:val="24"/>
        </w:rPr>
        <w:t xml:space="preserve"> </w:t>
      </w:r>
      <w:r w:rsidRPr="005C538E">
        <w:rPr>
          <w:b w:val="0"/>
          <w:color w:val="000000" w:themeColor="text1"/>
          <w:sz w:val="24"/>
        </w:rPr>
        <w:t>ниже).</w:t>
      </w:r>
    </w:p>
    <w:p w:rsidR="00535DEB" w:rsidRPr="005C538E" w:rsidRDefault="00535DEB" w:rsidP="005C538E">
      <w:pPr>
        <w:pStyle w:val="af8"/>
        <w:ind w:firstLine="709"/>
        <w:jc w:val="both"/>
        <w:rPr>
          <w:b w:val="0"/>
          <w:color w:val="000000" w:themeColor="text1"/>
          <w:sz w:val="24"/>
          <w:lang w:val="en-US"/>
        </w:rPr>
      </w:pPr>
      <w:r w:rsidRPr="005C538E">
        <w:rPr>
          <w:b w:val="0"/>
          <w:color w:val="000000" w:themeColor="text1"/>
          <w:sz w:val="24"/>
          <w:lang w:val="en-US"/>
        </w:rPr>
        <w:t>HDD:</w:t>
      </w:r>
      <w:r w:rsidRPr="005C538E">
        <w:rPr>
          <w:b w:val="0"/>
          <w:color w:val="000000" w:themeColor="text1"/>
          <w:spacing w:val="-4"/>
          <w:sz w:val="24"/>
          <w:lang w:val="en-US"/>
        </w:rPr>
        <w:t xml:space="preserve"> </w:t>
      </w:r>
      <w:r w:rsidRPr="005C538E">
        <w:rPr>
          <w:b w:val="0"/>
          <w:color w:val="000000" w:themeColor="text1"/>
          <w:sz w:val="24"/>
          <w:lang w:val="en-US"/>
        </w:rPr>
        <w:t>SAMSUNG</w:t>
      </w:r>
      <w:r w:rsidRPr="005C538E">
        <w:rPr>
          <w:b w:val="0"/>
          <w:color w:val="000000" w:themeColor="text1"/>
          <w:spacing w:val="-6"/>
          <w:sz w:val="24"/>
          <w:lang w:val="en-US"/>
        </w:rPr>
        <w:t xml:space="preserve"> </w:t>
      </w:r>
      <w:r w:rsidRPr="005C538E">
        <w:rPr>
          <w:b w:val="0"/>
          <w:color w:val="000000" w:themeColor="text1"/>
          <w:sz w:val="24"/>
          <w:lang w:val="en-US"/>
        </w:rPr>
        <w:t>HD161HJ;</w:t>
      </w:r>
      <w:r w:rsidRPr="005C538E">
        <w:rPr>
          <w:b w:val="0"/>
          <w:color w:val="000000" w:themeColor="text1"/>
          <w:spacing w:val="-3"/>
          <w:sz w:val="24"/>
          <w:lang w:val="en-US"/>
        </w:rPr>
        <w:t xml:space="preserve"> </w:t>
      </w:r>
      <w:r w:rsidRPr="005C538E">
        <w:rPr>
          <w:b w:val="0"/>
          <w:color w:val="000000" w:themeColor="text1"/>
          <w:sz w:val="24"/>
          <w:lang w:val="en-US"/>
        </w:rPr>
        <w:t>FW:</w:t>
      </w:r>
      <w:r w:rsidRPr="005C538E">
        <w:rPr>
          <w:b w:val="0"/>
          <w:color w:val="000000" w:themeColor="text1"/>
          <w:spacing w:val="-7"/>
          <w:sz w:val="24"/>
          <w:lang w:val="en-US"/>
        </w:rPr>
        <w:t xml:space="preserve"> </w:t>
      </w:r>
      <w:r w:rsidRPr="005C538E">
        <w:rPr>
          <w:b w:val="0"/>
          <w:color w:val="000000" w:themeColor="text1"/>
          <w:sz w:val="24"/>
          <w:lang w:val="en-US"/>
        </w:rPr>
        <w:t>GF100-07;</w:t>
      </w:r>
      <w:r w:rsidRPr="005C538E">
        <w:rPr>
          <w:b w:val="0"/>
          <w:color w:val="000000" w:themeColor="text1"/>
          <w:spacing w:val="-3"/>
          <w:sz w:val="24"/>
          <w:lang w:val="en-US"/>
        </w:rPr>
        <w:t xml:space="preserve"> </w:t>
      </w:r>
      <w:r w:rsidRPr="005C538E">
        <w:rPr>
          <w:b w:val="0"/>
          <w:color w:val="000000" w:themeColor="text1"/>
          <w:sz w:val="24"/>
          <w:lang w:val="en-US"/>
        </w:rPr>
        <w:t>SN:</w:t>
      </w:r>
      <w:r w:rsidRPr="005C538E">
        <w:rPr>
          <w:b w:val="0"/>
          <w:color w:val="000000" w:themeColor="text1"/>
          <w:spacing w:val="-3"/>
          <w:sz w:val="24"/>
          <w:lang w:val="en-US"/>
        </w:rPr>
        <w:t xml:space="preserve"> </w:t>
      </w:r>
      <w:r w:rsidRPr="005C538E">
        <w:rPr>
          <w:b w:val="0"/>
          <w:color w:val="000000" w:themeColor="text1"/>
          <w:sz w:val="24"/>
          <w:lang w:val="en-US"/>
        </w:rPr>
        <w:t>S0V3JDWQ5494</w:t>
      </w:r>
    </w:p>
    <w:tbl>
      <w:tblPr>
        <w:tblStyle w:val="TableNormal"/>
        <w:tblW w:w="0" w:type="auto"/>
        <w:tblInd w:w="269" w:type="dxa"/>
        <w:tblLayout w:type="fixed"/>
        <w:tblLook w:val="01E0" w:firstRow="1" w:lastRow="1" w:firstColumn="1" w:lastColumn="1" w:noHBand="0" w:noVBand="0"/>
      </w:tblPr>
      <w:tblGrid>
        <w:gridCol w:w="636"/>
        <w:gridCol w:w="331"/>
        <w:gridCol w:w="650"/>
        <w:gridCol w:w="3685"/>
        <w:gridCol w:w="466"/>
        <w:gridCol w:w="776"/>
        <w:gridCol w:w="703"/>
      </w:tblGrid>
      <w:tr w:rsidR="00535DEB" w:rsidRPr="005C538E" w:rsidTr="0066210D">
        <w:trPr>
          <w:trHeight w:val="271"/>
        </w:trPr>
        <w:tc>
          <w:tcPr>
            <w:tcW w:w="636" w:type="dxa"/>
          </w:tcPr>
          <w:p w:rsidR="00535DEB" w:rsidRPr="005C538E" w:rsidRDefault="00535DEB" w:rsidP="005C538E">
            <w:pPr>
              <w:pStyle w:val="TableParagraph"/>
              <w:jc w:val="both"/>
              <w:rPr>
                <w:color w:val="000000" w:themeColor="text1"/>
                <w:sz w:val="24"/>
                <w:szCs w:val="24"/>
              </w:rPr>
            </w:pPr>
          </w:p>
        </w:tc>
        <w:tc>
          <w:tcPr>
            <w:tcW w:w="331" w:type="dxa"/>
          </w:tcPr>
          <w:p w:rsidR="00535DEB" w:rsidRPr="005C538E" w:rsidRDefault="00535DEB" w:rsidP="005C538E">
            <w:pPr>
              <w:pStyle w:val="TableParagraph"/>
              <w:jc w:val="both"/>
              <w:rPr>
                <w:color w:val="000000" w:themeColor="text1"/>
                <w:sz w:val="24"/>
                <w:szCs w:val="24"/>
              </w:rPr>
            </w:pPr>
          </w:p>
        </w:tc>
        <w:tc>
          <w:tcPr>
            <w:tcW w:w="650" w:type="dxa"/>
          </w:tcPr>
          <w:p w:rsidR="00535DEB" w:rsidRPr="005C538E" w:rsidRDefault="00535DEB" w:rsidP="005C538E">
            <w:pPr>
              <w:pStyle w:val="TableParagraph"/>
              <w:jc w:val="both"/>
              <w:rPr>
                <w:color w:val="000000" w:themeColor="text1"/>
                <w:sz w:val="24"/>
                <w:szCs w:val="24"/>
              </w:rPr>
            </w:pPr>
          </w:p>
        </w:tc>
        <w:tc>
          <w:tcPr>
            <w:tcW w:w="3685"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Name</w:t>
            </w:r>
          </w:p>
        </w:tc>
        <w:tc>
          <w:tcPr>
            <w:tcW w:w="46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Val</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Worst</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Raw</w:t>
            </w:r>
          </w:p>
        </w:tc>
      </w:tr>
      <w:tr w:rsidR="00535DEB" w:rsidRPr="005C538E" w:rsidTr="0066210D">
        <w:trPr>
          <w:trHeight w:val="276"/>
        </w:trPr>
        <w:tc>
          <w:tcPr>
            <w:tcW w:w="967" w:type="dxa"/>
            <w:gridSpan w:val="2"/>
          </w:tcPr>
          <w:p w:rsidR="00535DEB" w:rsidRPr="005C538E" w:rsidRDefault="00535DEB" w:rsidP="005C538E">
            <w:pPr>
              <w:pStyle w:val="TableParagraph"/>
              <w:tabs>
                <w:tab w:val="left" w:pos="747"/>
              </w:tabs>
              <w:jc w:val="both"/>
              <w:rPr>
                <w:color w:val="000000" w:themeColor="text1"/>
                <w:sz w:val="24"/>
                <w:szCs w:val="24"/>
              </w:rPr>
            </w:pPr>
            <w:r w:rsidRPr="005C538E">
              <w:rPr>
                <w:color w:val="000000" w:themeColor="text1"/>
                <w:sz w:val="24"/>
                <w:szCs w:val="24"/>
              </w:rPr>
              <w:t>Att</w:t>
            </w:r>
            <w:r w:rsidRPr="005C538E">
              <w:rPr>
                <w:color w:val="000000" w:themeColor="text1"/>
                <w:sz w:val="24"/>
                <w:szCs w:val="24"/>
              </w:rPr>
              <w:tab/>
              <w:t>#</w:t>
            </w:r>
          </w:p>
        </w:tc>
        <w:tc>
          <w:tcPr>
            <w:tcW w:w="650"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w:t>
            </w:r>
          </w:p>
        </w:tc>
        <w:tc>
          <w:tcPr>
            <w:tcW w:w="3685"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Read</w:t>
            </w:r>
            <w:r w:rsidRPr="005C538E">
              <w:rPr>
                <w:color w:val="000000" w:themeColor="text1"/>
                <w:spacing w:val="-2"/>
                <w:sz w:val="24"/>
                <w:szCs w:val="24"/>
              </w:rPr>
              <w:t xml:space="preserve"> </w:t>
            </w:r>
            <w:r w:rsidRPr="005C538E">
              <w:rPr>
                <w:color w:val="000000" w:themeColor="text1"/>
                <w:sz w:val="24"/>
                <w:szCs w:val="24"/>
              </w:rPr>
              <w:t>error</w:t>
            </w:r>
            <w:r w:rsidRPr="005C538E">
              <w:rPr>
                <w:color w:val="000000" w:themeColor="text1"/>
                <w:spacing w:val="-1"/>
                <w:sz w:val="24"/>
                <w:szCs w:val="24"/>
              </w:rPr>
              <w:t xml:space="preserve"> </w:t>
            </w:r>
            <w:r w:rsidRPr="005C538E">
              <w:rPr>
                <w:color w:val="000000" w:themeColor="text1"/>
                <w:sz w:val="24"/>
                <w:szCs w:val="24"/>
              </w:rPr>
              <w:t>rate</w:t>
            </w:r>
          </w:p>
        </w:tc>
        <w:tc>
          <w:tcPr>
            <w:tcW w:w="46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967" w:type="dxa"/>
            <w:gridSpan w:val="2"/>
          </w:tcPr>
          <w:p w:rsidR="00535DEB" w:rsidRPr="005C538E" w:rsidRDefault="00535DEB" w:rsidP="005C538E">
            <w:pPr>
              <w:pStyle w:val="TableParagraph"/>
              <w:tabs>
                <w:tab w:val="left" w:pos="747"/>
              </w:tabs>
              <w:jc w:val="both"/>
              <w:rPr>
                <w:color w:val="000000" w:themeColor="text1"/>
                <w:sz w:val="24"/>
                <w:szCs w:val="24"/>
              </w:rPr>
            </w:pPr>
            <w:r w:rsidRPr="005C538E">
              <w:rPr>
                <w:color w:val="000000" w:themeColor="text1"/>
                <w:sz w:val="24"/>
                <w:szCs w:val="24"/>
              </w:rPr>
              <w:t>Att</w:t>
            </w:r>
            <w:r w:rsidRPr="005C538E">
              <w:rPr>
                <w:color w:val="000000" w:themeColor="text1"/>
                <w:sz w:val="24"/>
                <w:szCs w:val="24"/>
              </w:rPr>
              <w:tab/>
              <w:t>#</w:t>
            </w:r>
          </w:p>
        </w:tc>
        <w:tc>
          <w:tcPr>
            <w:tcW w:w="650"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3</w:t>
            </w:r>
          </w:p>
        </w:tc>
        <w:tc>
          <w:tcPr>
            <w:tcW w:w="3685"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Spin</w:t>
            </w:r>
            <w:r w:rsidRPr="005C538E">
              <w:rPr>
                <w:color w:val="000000" w:themeColor="text1"/>
                <w:spacing w:val="-1"/>
                <w:sz w:val="24"/>
                <w:szCs w:val="24"/>
              </w:rPr>
              <w:t xml:space="preserve"> </w:t>
            </w:r>
            <w:r w:rsidRPr="005C538E">
              <w:rPr>
                <w:color w:val="000000" w:themeColor="text1"/>
                <w:sz w:val="24"/>
                <w:szCs w:val="24"/>
              </w:rPr>
              <w:t>up time</w:t>
            </w:r>
          </w:p>
        </w:tc>
        <w:tc>
          <w:tcPr>
            <w:tcW w:w="46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1"/>
        </w:trPr>
        <w:tc>
          <w:tcPr>
            <w:tcW w:w="967" w:type="dxa"/>
            <w:gridSpan w:val="2"/>
          </w:tcPr>
          <w:p w:rsidR="00535DEB" w:rsidRPr="005C538E" w:rsidRDefault="00535DEB" w:rsidP="005C538E">
            <w:pPr>
              <w:pStyle w:val="TableParagraph"/>
              <w:tabs>
                <w:tab w:val="left" w:pos="747"/>
              </w:tabs>
              <w:jc w:val="both"/>
              <w:rPr>
                <w:color w:val="000000" w:themeColor="text1"/>
                <w:sz w:val="24"/>
                <w:szCs w:val="24"/>
              </w:rPr>
            </w:pPr>
            <w:r w:rsidRPr="005C538E">
              <w:rPr>
                <w:color w:val="000000" w:themeColor="text1"/>
                <w:sz w:val="24"/>
                <w:szCs w:val="24"/>
              </w:rPr>
              <w:t>Att</w:t>
            </w:r>
            <w:r w:rsidRPr="005C538E">
              <w:rPr>
                <w:color w:val="000000" w:themeColor="text1"/>
                <w:sz w:val="24"/>
                <w:szCs w:val="24"/>
              </w:rPr>
              <w:tab/>
              <w:t>#</w:t>
            </w:r>
          </w:p>
        </w:tc>
        <w:tc>
          <w:tcPr>
            <w:tcW w:w="650"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4</w:t>
            </w:r>
          </w:p>
        </w:tc>
        <w:tc>
          <w:tcPr>
            <w:tcW w:w="3685"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Number</w:t>
            </w:r>
            <w:r w:rsidRPr="005C538E">
              <w:rPr>
                <w:color w:val="000000" w:themeColor="text1"/>
                <w:spacing w:val="-1"/>
                <w:sz w:val="24"/>
                <w:szCs w:val="24"/>
              </w:rPr>
              <w:t xml:space="preserve"> </w:t>
            </w:r>
            <w:r w:rsidRPr="005C538E">
              <w:rPr>
                <w:color w:val="000000" w:themeColor="text1"/>
                <w:sz w:val="24"/>
                <w:szCs w:val="24"/>
              </w:rPr>
              <w:t>of</w:t>
            </w:r>
            <w:r w:rsidRPr="005C538E">
              <w:rPr>
                <w:color w:val="000000" w:themeColor="text1"/>
                <w:spacing w:val="-2"/>
                <w:sz w:val="24"/>
                <w:szCs w:val="24"/>
              </w:rPr>
              <w:t xml:space="preserve"> </w:t>
            </w:r>
            <w:r w:rsidRPr="005C538E">
              <w:rPr>
                <w:color w:val="000000" w:themeColor="text1"/>
                <w:sz w:val="24"/>
                <w:szCs w:val="24"/>
              </w:rPr>
              <w:t>spin-up</w:t>
            </w:r>
            <w:r w:rsidRPr="005C538E">
              <w:rPr>
                <w:color w:val="000000" w:themeColor="text1"/>
                <w:spacing w:val="-1"/>
                <w:sz w:val="24"/>
                <w:szCs w:val="24"/>
              </w:rPr>
              <w:t xml:space="preserve"> </w:t>
            </w:r>
            <w:r w:rsidRPr="005C538E">
              <w:rPr>
                <w:color w:val="000000" w:themeColor="text1"/>
                <w:sz w:val="24"/>
                <w:szCs w:val="24"/>
              </w:rPr>
              <w:t>times</w:t>
            </w:r>
          </w:p>
        </w:tc>
        <w:tc>
          <w:tcPr>
            <w:tcW w:w="46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80"/>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5</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Reallocated</w:t>
            </w:r>
            <w:r w:rsidRPr="005C538E">
              <w:rPr>
                <w:color w:val="000000" w:themeColor="text1"/>
                <w:spacing w:val="-2"/>
                <w:sz w:val="24"/>
                <w:szCs w:val="24"/>
              </w:rPr>
              <w:t xml:space="preserve"> </w:t>
            </w:r>
            <w:r w:rsidRPr="005C538E">
              <w:rPr>
                <w:color w:val="000000" w:themeColor="text1"/>
                <w:sz w:val="24"/>
                <w:szCs w:val="24"/>
              </w:rPr>
              <w:t>sectors</w:t>
            </w:r>
            <w:r w:rsidRPr="005C538E">
              <w:rPr>
                <w:color w:val="000000" w:themeColor="text1"/>
                <w:spacing w:val="-2"/>
                <w:sz w:val="24"/>
                <w:szCs w:val="24"/>
              </w:rPr>
              <w:t xml:space="preserve"> </w:t>
            </w:r>
            <w:r w:rsidRPr="005C538E">
              <w:rPr>
                <w:color w:val="000000" w:themeColor="text1"/>
                <w:sz w:val="24"/>
                <w:szCs w:val="24"/>
              </w:rPr>
              <w:t>count</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7</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Seek</w:t>
            </w:r>
            <w:r w:rsidRPr="005C538E">
              <w:rPr>
                <w:color w:val="000000" w:themeColor="text1"/>
                <w:spacing w:val="-2"/>
                <w:sz w:val="24"/>
                <w:szCs w:val="24"/>
              </w:rPr>
              <w:t xml:space="preserve"> </w:t>
            </w:r>
            <w:r w:rsidRPr="005C538E">
              <w:rPr>
                <w:color w:val="000000" w:themeColor="text1"/>
                <w:sz w:val="24"/>
                <w:szCs w:val="24"/>
              </w:rPr>
              <w:t>error</w:t>
            </w:r>
            <w:r w:rsidRPr="005C538E">
              <w:rPr>
                <w:color w:val="000000" w:themeColor="text1"/>
                <w:spacing w:val="-1"/>
                <w:sz w:val="24"/>
                <w:szCs w:val="24"/>
              </w:rPr>
              <w:t xml:space="preserve"> </w:t>
            </w:r>
            <w:r w:rsidRPr="005C538E">
              <w:rPr>
                <w:color w:val="000000" w:themeColor="text1"/>
                <w:sz w:val="24"/>
                <w:szCs w:val="24"/>
              </w:rPr>
              <w:t>rate</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5"/>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8</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Seek</w:t>
            </w:r>
            <w:r w:rsidRPr="005C538E">
              <w:rPr>
                <w:color w:val="000000" w:themeColor="text1"/>
                <w:spacing w:val="-3"/>
                <w:sz w:val="24"/>
                <w:szCs w:val="24"/>
              </w:rPr>
              <w:t xml:space="preserve"> </w:t>
            </w:r>
            <w:r w:rsidRPr="005C538E">
              <w:rPr>
                <w:color w:val="000000" w:themeColor="text1"/>
                <w:sz w:val="24"/>
                <w:szCs w:val="24"/>
              </w:rPr>
              <w:t>time</w:t>
            </w:r>
            <w:r w:rsidRPr="005C538E">
              <w:rPr>
                <w:color w:val="000000" w:themeColor="text1"/>
                <w:spacing w:val="-2"/>
                <w:sz w:val="24"/>
                <w:szCs w:val="24"/>
              </w:rPr>
              <w:t xml:space="preserve"> </w:t>
            </w:r>
            <w:r w:rsidRPr="005C538E">
              <w:rPr>
                <w:color w:val="000000" w:themeColor="text1"/>
                <w:sz w:val="24"/>
                <w:szCs w:val="24"/>
              </w:rPr>
              <w:t>performance</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9</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Power-on</w:t>
            </w:r>
            <w:r w:rsidRPr="005C538E">
              <w:rPr>
                <w:color w:val="000000" w:themeColor="text1"/>
                <w:spacing w:val="-2"/>
                <w:sz w:val="24"/>
                <w:szCs w:val="24"/>
              </w:rPr>
              <w:t xml:space="preserve"> </w:t>
            </w:r>
            <w:r w:rsidRPr="005C538E">
              <w:rPr>
                <w:color w:val="000000" w:themeColor="text1"/>
                <w:sz w:val="24"/>
                <w:szCs w:val="24"/>
              </w:rPr>
              <w:t>time</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99</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99</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w:t>
            </w:r>
          </w:p>
        </w:tc>
      </w:tr>
      <w:tr w:rsidR="00535DEB" w:rsidRPr="005C538E" w:rsidTr="0066210D">
        <w:trPr>
          <w:trHeight w:val="275"/>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10</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Spin-up</w:t>
            </w:r>
            <w:r w:rsidRPr="005C538E">
              <w:rPr>
                <w:color w:val="000000" w:themeColor="text1"/>
                <w:spacing w:val="-2"/>
                <w:sz w:val="24"/>
                <w:szCs w:val="24"/>
              </w:rPr>
              <w:t xml:space="preserve"> </w:t>
            </w:r>
            <w:r w:rsidRPr="005C538E">
              <w:rPr>
                <w:color w:val="000000" w:themeColor="text1"/>
                <w:sz w:val="24"/>
                <w:szCs w:val="24"/>
              </w:rPr>
              <w:t>retries</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11</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Calibration</w:t>
            </w:r>
            <w:r w:rsidRPr="005C538E">
              <w:rPr>
                <w:color w:val="000000" w:themeColor="text1"/>
                <w:spacing w:val="-3"/>
                <w:sz w:val="24"/>
                <w:szCs w:val="24"/>
              </w:rPr>
              <w:t xml:space="preserve"> </w:t>
            </w:r>
            <w:r w:rsidRPr="005C538E">
              <w:rPr>
                <w:color w:val="000000" w:themeColor="text1"/>
                <w:sz w:val="24"/>
                <w:szCs w:val="24"/>
              </w:rPr>
              <w:t>retries</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12</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Start/stop</w:t>
            </w:r>
            <w:r w:rsidRPr="005C538E">
              <w:rPr>
                <w:color w:val="000000" w:themeColor="text1"/>
                <w:spacing w:val="-1"/>
                <w:sz w:val="24"/>
                <w:szCs w:val="24"/>
              </w:rPr>
              <w:t xml:space="preserve"> </w:t>
            </w:r>
            <w:r w:rsidRPr="005C538E">
              <w:rPr>
                <w:color w:val="000000" w:themeColor="text1"/>
                <w:sz w:val="24"/>
                <w:szCs w:val="24"/>
              </w:rPr>
              <w:t>count</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5"/>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184</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Unknown</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187</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Unknown</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188</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Unknown</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190</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Unknown</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193</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193</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20</w:t>
            </w:r>
          </w:p>
        </w:tc>
      </w:tr>
      <w:tr w:rsidR="00535DEB" w:rsidRPr="005C538E" w:rsidTr="0066210D">
        <w:trPr>
          <w:trHeight w:val="275"/>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194</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HDA</w:t>
            </w:r>
            <w:r w:rsidRPr="005C538E">
              <w:rPr>
                <w:color w:val="000000" w:themeColor="text1"/>
                <w:spacing w:val="-2"/>
                <w:sz w:val="24"/>
                <w:szCs w:val="24"/>
              </w:rPr>
              <w:t xml:space="preserve"> </w:t>
            </w:r>
            <w:r w:rsidRPr="005C538E">
              <w:rPr>
                <w:color w:val="000000" w:themeColor="text1"/>
                <w:sz w:val="24"/>
                <w:szCs w:val="24"/>
              </w:rPr>
              <w:t>Temperature</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193</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193</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20</w:t>
            </w:r>
          </w:p>
        </w:tc>
      </w:tr>
      <w:tr w:rsidR="00535DEB" w:rsidRPr="005C538E" w:rsidTr="0066210D">
        <w:trPr>
          <w:trHeight w:val="275"/>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195</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Hardware</w:t>
            </w:r>
            <w:r w:rsidRPr="005C538E">
              <w:rPr>
                <w:color w:val="000000" w:themeColor="text1"/>
                <w:spacing w:val="-3"/>
                <w:sz w:val="24"/>
                <w:szCs w:val="24"/>
              </w:rPr>
              <w:t xml:space="preserve"> </w:t>
            </w:r>
            <w:r w:rsidRPr="005C538E">
              <w:rPr>
                <w:color w:val="000000" w:themeColor="text1"/>
                <w:sz w:val="24"/>
                <w:szCs w:val="24"/>
              </w:rPr>
              <w:t>ECC</w:t>
            </w:r>
            <w:r w:rsidRPr="005C538E">
              <w:rPr>
                <w:color w:val="000000" w:themeColor="text1"/>
                <w:spacing w:val="-1"/>
                <w:sz w:val="24"/>
                <w:szCs w:val="24"/>
              </w:rPr>
              <w:t xml:space="preserve"> </w:t>
            </w:r>
            <w:r w:rsidRPr="005C538E">
              <w:rPr>
                <w:color w:val="000000" w:themeColor="text1"/>
                <w:sz w:val="24"/>
                <w:szCs w:val="24"/>
              </w:rPr>
              <w:t>recovered</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196</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Reallocate</w:t>
            </w:r>
            <w:r w:rsidRPr="005C538E">
              <w:rPr>
                <w:color w:val="000000" w:themeColor="text1"/>
                <w:spacing w:val="-2"/>
                <w:sz w:val="24"/>
                <w:szCs w:val="24"/>
              </w:rPr>
              <w:t xml:space="preserve"> </w:t>
            </w:r>
            <w:r w:rsidRPr="005C538E">
              <w:rPr>
                <w:color w:val="000000" w:themeColor="text1"/>
                <w:sz w:val="24"/>
                <w:szCs w:val="24"/>
              </w:rPr>
              <w:t>event</w:t>
            </w:r>
            <w:r w:rsidRPr="005C538E">
              <w:rPr>
                <w:color w:val="000000" w:themeColor="text1"/>
                <w:spacing w:val="-1"/>
                <w:sz w:val="24"/>
                <w:szCs w:val="24"/>
              </w:rPr>
              <w:t xml:space="preserve"> </w:t>
            </w:r>
            <w:r w:rsidRPr="005C538E">
              <w:rPr>
                <w:color w:val="000000" w:themeColor="text1"/>
                <w:sz w:val="24"/>
                <w:szCs w:val="24"/>
              </w:rPr>
              <w:t>count</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5"/>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197</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Current</w:t>
            </w:r>
            <w:r w:rsidRPr="005C538E">
              <w:rPr>
                <w:color w:val="000000" w:themeColor="text1"/>
                <w:spacing w:val="-2"/>
                <w:sz w:val="24"/>
                <w:szCs w:val="24"/>
              </w:rPr>
              <w:t xml:space="preserve"> </w:t>
            </w:r>
            <w:r w:rsidRPr="005C538E">
              <w:rPr>
                <w:color w:val="000000" w:themeColor="text1"/>
                <w:sz w:val="24"/>
                <w:szCs w:val="24"/>
              </w:rPr>
              <w:t>pending</w:t>
            </w:r>
            <w:r w:rsidRPr="005C538E">
              <w:rPr>
                <w:color w:val="000000" w:themeColor="text1"/>
                <w:spacing w:val="-2"/>
                <w:sz w:val="24"/>
                <w:szCs w:val="24"/>
              </w:rPr>
              <w:t xml:space="preserve"> </w:t>
            </w:r>
            <w:r w:rsidRPr="005C538E">
              <w:rPr>
                <w:color w:val="000000" w:themeColor="text1"/>
                <w:sz w:val="24"/>
                <w:szCs w:val="24"/>
              </w:rPr>
              <w:t>sectors</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6"/>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198</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Offline</w:t>
            </w:r>
            <w:r w:rsidRPr="005C538E">
              <w:rPr>
                <w:color w:val="000000" w:themeColor="text1"/>
                <w:spacing w:val="-3"/>
                <w:sz w:val="24"/>
                <w:szCs w:val="24"/>
              </w:rPr>
              <w:t xml:space="preserve"> </w:t>
            </w:r>
            <w:r w:rsidRPr="005C538E">
              <w:rPr>
                <w:color w:val="000000" w:themeColor="text1"/>
                <w:sz w:val="24"/>
                <w:szCs w:val="24"/>
              </w:rPr>
              <w:t>scan</w:t>
            </w:r>
            <w:r w:rsidRPr="005C538E">
              <w:rPr>
                <w:color w:val="000000" w:themeColor="text1"/>
                <w:spacing w:val="1"/>
                <w:sz w:val="24"/>
                <w:szCs w:val="24"/>
              </w:rPr>
              <w:t xml:space="preserve"> </w:t>
            </w:r>
            <w:r w:rsidRPr="005C538E">
              <w:rPr>
                <w:color w:val="000000" w:themeColor="text1"/>
                <w:sz w:val="24"/>
                <w:szCs w:val="24"/>
              </w:rPr>
              <w:t>UNC</w:t>
            </w:r>
            <w:r w:rsidRPr="005C538E">
              <w:rPr>
                <w:color w:val="000000" w:themeColor="text1"/>
                <w:spacing w:val="-2"/>
                <w:sz w:val="24"/>
                <w:szCs w:val="24"/>
              </w:rPr>
              <w:t xml:space="preserve"> </w:t>
            </w:r>
            <w:r w:rsidRPr="005C538E">
              <w:rPr>
                <w:color w:val="000000" w:themeColor="text1"/>
                <w:sz w:val="24"/>
                <w:szCs w:val="24"/>
              </w:rPr>
              <w:t>sectors</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5"/>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199</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Ultra</w:t>
            </w:r>
            <w:r w:rsidRPr="005C538E">
              <w:rPr>
                <w:color w:val="000000" w:themeColor="text1"/>
                <w:spacing w:val="-3"/>
                <w:sz w:val="24"/>
                <w:szCs w:val="24"/>
              </w:rPr>
              <w:t xml:space="preserve"> </w:t>
            </w:r>
            <w:r w:rsidRPr="005C538E">
              <w:rPr>
                <w:color w:val="000000" w:themeColor="text1"/>
                <w:sz w:val="24"/>
                <w:szCs w:val="24"/>
              </w:rPr>
              <w:t>ATA CRC Error</w:t>
            </w:r>
            <w:r w:rsidRPr="005C538E">
              <w:rPr>
                <w:color w:val="000000" w:themeColor="text1"/>
                <w:spacing w:val="-2"/>
                <w:sz w:val="24"/>
                <w:szCs w:val="24"/>
              </w:rPr>
              <w:t xml:space="preserve"> </w:t>
            </w:r>
            <w:r w:rsidRPr="005C538E">
              <w:rPr>
                <w:color w:val="000000" w:themeColor="text1"/>
                <w:sz w:val="24"/>
                <w:szCs w:val="24"/>
              </w:rPr>
              <w:t>Rate</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200</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200</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5"/>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200</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Write</w:t>
            </w:r>
            <w:r w:rsidRPr="005C538E">
              <w:rPr>
                <w:color w:val="000000" w:themeColor="text1"/>
                <w:spacing w:val="-2"/>
                <w:sz w:val="24"/>
                <w:szCs w:val="24"/>
              </w:rPr>
              <w:t xml:space="preserve"> </w:t>
            </w:r>
            <w:r w:rsidRPr="005C538E">
              <w:rPr>
                <w:color w:val="000000" w:themeColor="text1"/>
                <w:sz w:val="24"/>
                <w:szCs w:val="24"/>
              </w:rPr>
              <w:t>error</w:t>
            </w:r>
            <w:r w:rsidRPr="005C538E">
              <w:rPr>
                <w:color w:val="000000" w:themeColor="text1"/>
                <w:spacing w:val="-2"/>
                <w:sz w:val="24"/>
                <w:szCs w:val="24"/>
              </w:rPr>
              <w:t xml:space="preserve"> </w:t>
            </w:r>
            <w:r w:rsidRPr="005C538E">
              <w:rPr>
                <w:color w:val="000000" w:themeColor="text1"/>
                <w:sz w:val="24"/>
                <w:szCs w:val="24"/>
              </w:rPr>
              <w:t>rate</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r w:rsidR="00535DEB" w:rsidRPr="005C538E" w:rsidTr="0066210D">
        <w:trPr>
          <w:trHeight w:val="271"/>
        </w:trPr>
        <w:tc>
          <w:tcPr>
            <w:tcW w:w="63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Att</w:t>
            </w:r>
          </w:p>
        </w:tc>
        <w:tc>
          <w:tcPr>
            <w:tcW w:w="331"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w:t>
            </w:r>
          </w:p>
        </w:tc>
        <w:tc>
          <w:tcPr>
            <w:tcW w:w="650" w:type="dxa"/>
            <w:tcBorders>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201</w:t>
            </w:r>
          </w:p>
        </w:tc>
        <w:tc>
          <w:tcPr>
            <w:tcW w:w="3685" w:type="dxa"/>
            <w:tcBorders>
              <w:left w:val="single" w:sz="4" w:space="0" w:color="000000"/>
              <w:righ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Unknown</w:t>
            </w:r>
          </w:p>
        </w:tc>
        <w:tc>
          <w:tcPr>
            <w:tcW w:w="466" w:type="dxa"/>
            <w:tcBorders>
              <w:left w:val="single" w:sz="4" w:space="0" w:color="000000"/>
            </w:tcBorders>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76"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252</w:t>
            </w:r>
          </w:p>
        </w:tc>
        <w:tc>
          <w:tcPr>
            <w:tcW w:w="703" w:type="dxa"/>
          </w:tcPr>
          <w:p w:rsidR="00535DEB" w:rsidRPr="005C538E" w:rsidRDefault="00535DEB" w:rsidP="005C538E">
            <w:pPr>
              <w:pStyle w:val="TableParagraph"/>
              <w:jc w:val="both"/>
              <w:rPr>
                <w:color w:val="000000" w:themeColor="text1"/>
                <w:sz w:val="24"/>
                <w:szCs w:val="24"/>
              </w:rPr>
            </w:pPr>
            <w:r w:rsidRPr="005C538E">
              <w:rPr>
                <w:color w:val="000000" w:themeColor="text1"/>
                <w:sz w:val="24"/>
                <w:szCs w:val="24"/>
              </w:rPr>
              <w:t>0</w:t>
            </w:r>
          </w:p>
        </w:tc>
      </w:tr>
    </w:tbl>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Приведенная в таблице информация позволяет сделать вывод, что у</w:t>
      </w:r>
      <w:r w:rsidRPr="005C538E">
        <w:rPr>
          <w:b w:val="0"/>
          <w:color w:val="000000" w:themeColor="text1"/>
          <w:spacing w:val="1"/>
          <w:sz w:val="24"/>
        </w:rPr>
        <w:t xml:space="preserve"> </w:t>
      </w:r>
      <w:r w:rsidRPr="005C538E">
        <w:rPr>
          <w:b w:val="0"/>
          <w:color w:val="000000" w:themeColor="text1"/>
          <w:sz w:val="24"/>
        </w:rPr>
        <w:t>теоретически исправного винчестера текущие (Value) и наихудшие (Worst)</w:t>
      </w:r>
      <w:r w:rsidRPr="005C538E">
        <w:rPr>
          <w:b w:val="0"/>
          <w:color w:val="000000" w:themeColor="text1"/>
          <w:spacing w:val="1"/>
          <w:sz w:val="24"/>
        </w:rPr>
        <w:t xml:space="preserve"> </w:t>
      </w:r>
      <w:r w:rsidRPr="005C538E">
        <w:rPr>
          <w:b w:val="0"/>
          <w:color w:val="000000" w:themeColor="text1"/>
          <w:sz w:val="24"/>
        </w:rPr>
        <w:t>значения</w:t>
      </w:r>
      <w:r w:rsidRPr="005C538E">
        <w:rPr>
          <w:b w:val="0"/>
          <w:color w:val="000000" w:themeColor="text1"/>
          <w:spacing w:val="-4"/>
          <w:sz w:val="24"/>
        </w:rPr>
        <w:t xml:space="preserve"> </w:t>
      </w:r>
      <w:r w:rsidRPr="005C538E">
        <w:rPr>
          <w:b w:val="0"/>
          <w:color w:val="000000" w:themeColor="text1"/>
          <w:sz w:val="24"/>
        </w:rPr>
        <w:t>должны</w:t>
      </w:r>
      <w:r w:rsidRPr="005C538E">
        <w:rPr>
          <w:b w:val="0"/>
          <w:color w:val="000000" w:themeColor="text1"/>
          <w:spacing w:val="-6"/>
          <w:sz w:val="24"/>
        </w:rPr>
        <w:t xml:space="preserve"> </w:t>
      </w:r>
      <w:r w:rsidRPr="005C538E">
        <w:rPr>
          <w:b w:val="0"/>
          <w:color w:val="000000" w:themeColor="text1"/>
          <w:sz w:val="24"/>
        </w:rPr>
        <w:t>быть</w:t>
      </w:r>
      <w:r w:rsidRPr="005C538E">
        <w:rPr>
          <w:b w:val="0"/>
          <w:color w:val="000000" w:themeColor="text1"/>
          <w:spacing w:val="-6"/>
          <w:sz w:val="24"/>
        </w:rPr>
        <w:t xml:space="preserve"> </w:t>
      </w:r>
      <w:r w:rsidRPr="005C538E">
        <w:rPr>
          <w:b w:val="0"/>
          <w:color w:val="000000" w:themeColor="text1"/>
          <w:sz w:val="24"/>
        </w:rPr>
        <w:t>максимально</w:t>
      </w:r>
      <w:r w:rsidRPr="005C538E">
        <w:rPr>
          <w:b w:val="0"/>
          <w:color w:val="000000" w:themeColor="text1"/>
          <w:spacing w:val="-4"/>
          <w:sz w:val="24"/>
        </w:rPr>
        <w:t xml:space="preserve"> </w:t>
      </w:r>
      <w:r w:rsidRPr="005C538E">
        <w:rPr>
          <w:b w:val="0"/>
          <w:color w:val="000000" w:themeColor="text1"/>
          <w:sz w:val="24"/>
        </w:rPr>
        <w:t>близкими</w:t>
      </w:r>
      <w:r w:rsidRPr="005C538E">
        <w:rPr>
          <w:b w:val="0"/>
          <w:color w:val="000000" w:themeColor="text1"/>
          <w:spacing w:val="-6"/>
          <w:sz w:val="24"/>
        </w:rPr>
        <w:t xml:space="preserve"> </w:t>
      </w:r>
      <w:r w:rsidRPr="005C538E">
        <w:rPr>
          <w:b w:val="0"/>
          <w:color w:val="000000" w:themeColor="text1"/>
          <w:sz w:val="24"/>
        </w:rPr>
        <w:t>друг</w:t>
      </w:r>
      <w:r w:rsidRPr="005C538E">
        <w:rPr>
          <w:b w:val="0"/>
          <w:color w:val="000000" w:themeColor="text1"/>
          <w:spacing w:val="-4"/>
          <w:sz w:val="24"/>
        </w:rPr>
        <w:t xml:space="preserve"> </w:t>
      </w:r>
      <w:r w:rsidRPr="005C538E">
        <w:rPr>
          <w:b w:val="0"/>
          <w:color w:val="000000" w:themeColor="text1"/>
          <w:sz w:val="24"/>
        </w:rPr>
        <w:t>к</w:t>
      </w:r>
      <w:r w:rsidRPr="005C538E">
        <w:rPr>
          <w:b w:val="0"/>
          <w:color w:val="000000" w:themeColor="text1"/>
          <w:spacing w:val="-6"/>
          <w:sz w:val="24"/>
        </w:rPr>
        <w:t xml:space="preserve"> </w:t>
      </w:r>
      <w:r w:rsidRPr="005C538E">
        <w:rPr>
          <w:b w:val="0"/>
          <w:color w:val="000000" w:themeColor="text1"/>
          <w:sz w:val="24"/>
        </w:rPr>
        <w:t>другу,</w:t>
      </w:r>
      <w:r w:rsidRPr="005C538E">
        <w:rPr>
          <w:b w:val="0"/>
          <w:color w:val="000000" w:themeColor="text1"/>
          <w:spacing w:val="-5"/>
          <w:sz w:val="24"/>
        </w:rPr>
        <w:t xml:space="preserve"> </w:t>
      </w:r>
      <w:r w:rsidRPr="005C538E">
        <w:rPr>
          <w:b w:val="0"/>
          <w:color w:val="000000" w:themeColor="text1"/>
          <w:sz w:val="24"/>
        </w:rPr>
        <w:t>а</w:t>
      </w:r>
      <w:r w:rsidRPr="005C538E">
        <w:rPr>
          <w:b w:val="0"/>
          <w:color w:val="000000" w:themeColor="text1"/>
          <w:spacing w:val="-4"/>
          <w:sz w:val="24"/>
        </w:rPr>
        <w:t xml:space="preserve"> </w:t>
      </w:r>
      <w:r w:rsidRPr="005C538E">
        <w:rPr>
          <w:b w:val="0"/>
          <w:color w:val="000000" w:themeColor="text1"/>
          <w:sz w:val="24"/>
        </w:rPr>
        <w:t>значение</w:t>
      </w:r>
      <w:r w:rsidRPr="005C538E">
        <w:rPr>
          <w:b w:val="0"/>
          <w:color w:val="000000" w:themeColor="text1"/>
          <w:spacing w:val="-1"/>
          <w:sz w:val="24"/>
        </w:rPr>
        <w:t xml:space="preserve"> </w:t>
      </w:r>
      <w:r w:rsidRPr="005C538E">
        <w:rPr>
          <w:b w:val="0"/>
          <w:color w:val="000000" w:themeColor="text1"/>
          <w:sz w:val="24"/>
        </w:rPr>
        <w:t>Raw</w:t>
      </w:r>
      <w:r w:rsidRPr="005C538E">
        <w:rPr>
          <w:b w:val="0"/>
          <w:color w:val="000000" w:themeColor="text1"/>
          <w:spacing w:val="-6"/>
          <w:sz w:val="24"/>
        </w:rPr>
        <w:t xml:space="preserve"> </w:t>
      </w:r>
      <w:r w:rsidRPr="005C538E">
        <w:rPr>
          <w:b w:val="0"/>
          <w:color w:val="000000" w:themeColor="text1"/>
          <w:sz w:val="24"/>
        </w:rPr>
        <w:t>у</w:t>
      </w:r>
      <w:r w:rsidRPr="005C538E">
        <w:rPr>
          <w:b w:val="0"/>
          <w:color w:val="000000" w:themeColor="text1"/>
          <w:spacing w:val="-68"/>
          <w:sz w:val="24"/>
        </w:rPr>
        <w:t xml:space="preserve"> </w:t>
      </w:r>
      <w:r w:rsidRPr="005C538E">
        <w:rPr>
          <w:b w:val="0"/>
          <w:color w:val="000000" w:themeColor="text1"/>
          <w:sz w:val="24"/>
        </w:rPr>
        <w:t>большинства параметров (за исключением параметров: Power-On Time, HDA</w:t>
      </w:r>
      <w:r w:rsidRPr="005C538E">
        <w:rPr>
          <w:b w:val="0"/>
          <w:color w:val="000000" w:themeColor="text1"/>
          <w:spacing w:val="1"/>
          <w:sz w:val="24"/>
        </w:rPr>
        <w:t xml:space="preserve"> </w:t>
      </w:r>
      <w:r w:rsidRPr="005C538E">
        <w:rPr>
          <w:b w:val="0"/>
          <w:color w:val="000000" w:themeColor="text1"/>
          <w:sz w:val="24"/>
        </w:rPr>
        <w:t>Temperature и некоторых других) должно приближаться к нулю. Текущее</w:t>
      </w:r>
      <w:r w:rsidRPr="005C538E">
        <w:rPr>
          <w:b w:val="0"/>
          <w:color w:val="000000" w:themeColor="text1"/>
          <w:spacing w:val="1"/>
          <w:sz w:val="24"/>
        </w:rPr>
        <w:t xml:space="preserve"> </w:t>
      </w:r>
      <w:r w:rsidRPr="005C538E">
        <w:rPr>
          <w:b w:val="0"/>
          <w:color w:val="000000" w:themeColor="text1"/>
          <w:sz w:val="24"/>
        </w:rPr>
        <w:t>значение</w:t>
      </w:r>
      <w:r w:rsidRPr="005C538E">
        <w:rPr>
          <w:b w:val="0"/>
          <w:color w:val="000000" w:themeColor="text1"/>
          <w:spacing w:val="-7"/>
          <w:sz w:val="24"/>
        </w:rPr>
        <w:t xml:space="preserve"> </w:t>
      </w:r>
      <w:r w:rsidRPr="005C538E">
        <w:rPr>
          <w:b w:val="0"/>
          <w:color w:val="000000" w:themeColor="text1"/>
          <w:sz w:val="24"/>
        </w:rPr>
        <w:t>может</w:t>
      </w:r>
      <w:r w:rsidRPr="005C538E">
        <w:rPr>
          <w:b w:val="0"/>
          <w:color w:val="000000" w:themeColor="text1"/>
          <w:spacing w:val="-9"/>
          <w:sz w:val="24"/>
        </w:rPr>
        <w:t xml:space="preserve"> </w:t>
      </w:r>
      <w:r w:rsidRPr="005C538E">
        <w:rPr>
          <w:b w:val="0"/>
          <w:color w:val="000000" w:themeColor="text1"/>
          <w:sz w:val="24"/>
        </w:rPr>
        <w:t>со</w:t>
      </w:r>
      <w:r w:rsidRPr="005C538E">
        <w:rPr>
          <w:b w:val="0"/>
          <w:color w:val="000000" w:themeColor="text1"/>
          <w:spacing w:val="-7"/>
          <w:sz w:val="24"/>
        </w:rPr>
        <w:t xml:space="preserve"> </w:t>
      </w:r>
      <w:r w:rsidRPr="005C538E">
        <w:rPr>
          <w:b w:val="0"/>
          <w:color w:val="000000" w:themeColor="text1"/>
          <w:sz w:val="24"/>
        </w:rPr>
        <w:t>временем</w:t>
      </w:r>
      <w:r w:rsidRPr="005C538E">
        <w:rPr>
          <w:b w:val="0"/>
          <w:color w:val="000000" w:themeColor="text1"/>
          <w:spacing w:val="-9"/>
          <w:sz w:val="24"/>
        </w:rPr>
        <w:t xml:space="preserve"> </w:t>
      </w:r>
      <w:r w:rsidRPr="005C538E">
        <w:rPr>
          <w:b w:val="0"/>
          <w:color w:val="000000" w:themeColor="text1"/>
          <w:sz w:val="24"/>
        </w:rPr>
        <w:t>изменяться,</w:t>
      </w:r>
      <w:r w:rsidRPr="005C538E">
        <w:rPr>
          <w:b w:val="0"/>
          <w:color w:val="000000" w:themeColor="text1"/>
          <w:spacing w:val="-6"/>
          <w:sz w:val="24"/>
        </w:rPr>
        <w:t xml:space="preserve"> </w:t>
      </w:r>
      <w:r w:rsidRPr="005C538E">
        <w:rPr>
          <w:b w:val="0"/>
          <w:color w:val="000000" w:themeColor="text1"/>
          <w:sz w:val="24"/>
        </w:rPr>
        <w:t>что</w:t>
      </w:r>
      <w:r w:rsidRPr="005C538E">
        <w:rPr>
          <w:b w:val="0"/>
          <w:color w:val="000000" w:themeColor="text1"/>
          <w:spacing w:val="-6"/>
          <w:sz w:val="24"/>
        </w:rPr>
        <w:t xml:space="preserve"> </w:t>
      </w:r>
      <w:r w:rsidRPr="005C538E">
        <w:rPr>
          <w:b w:val="0"/>
          <w:color w:val="000000" w:themeColor="text1"/>
          <w:sz w:val="24"/>
        </w:rPr>
        <w:t>в</w:t>
      </w:r>
      <w:r w:rsidRPr="005C538E">
        <w:rPr>
          <w:b w:val="0"/>
          <w:color w:val="000000" w:themeColor="text1"/>
          <w:spacing w:val="-8"/>
          <w:sz w:val="24"/>
        </w:rPr>
        <w:t xml:space="preserve"> </w:t>
      </w:r>
      <w:r w:rsidRPr="005C538E">
        <w:rPr>
          <w:b w:val="0"/>
          <w:color w:val="000000" w:themeColor="text1"/>
          <w:sz w:val="24"/>
        </w:rPr>
        <w:t>большинстве</w:t>
      </w:r>
      <w:r w:rsidRPr="005C538E">
        <w:rPr>
          <w:b w:val="0"/>
          <w:color w:val="000000" w:themeColor="text1"/>
          <w:spacing w:val="-10"/>
          <w:sz w:val="24"/>
        </w:rPr>
        <w:t xml:space="preserve"> </w:t>
      </w:r>
      <w:r w:rsidRPr="005C538E">
        <w:rPr>
          <w:b w:val="0"/>
          <w:color w:val="000000" w:themeColor="text1"/>
          <w:sz w:val="24"/>
        </w:rPr>
        <w:t>случаев</w:t>
      </w:r>
      <w:r w:rsidRPr="005C538E">
        <w:rPr>
          <w:b w:val="0"/>
          <w:color w:val="000000" w:themeColor="text1"/>
          <w:spacing w:val="-8"/>
          <w:sz w:val="24"/>
        </w:rPr>
        <w:t xml:space="preserve"> </w:t>
      </w:r>
      <w:r w:rsidRPr="005C538E">
        <w:rPr>
          <w:b w:val="0"/>
          <w:color w:val="000000" w:themeColor="text1"/>
          <w:sz w:val="24"/>
        </w:rPr>
        <w:t>отражает</w:t>
      </w:r>
      <w:r w:rsidRPr="005C538E">
        <w:rPr>
          <w:b w:val="0"/>
          <w:color w:val="000000" w:themeColor="text1"/>
          <w:spacing w:val="-68"/>
          <w:sz w:val="24"/>
        </w:rPr>
        <w:t xml:space="preserve"> </w:t>
      </w:r>
      <w:r w:rsidRPr="005C538E">
        <w:rPr>
          <w:b w:val="0"/>
          <w:color w:val="000000" w:themeColor="text1"/>
          <w:sz w:val="24"/>
        </w:rPr>
        <w:t>ухудшение</w:t>
      </w:r>
      <w:r w:rsidRPr="005C538E">
        <w:rPr>
          <w:b w:val="0"/>
          <w:color w:val="000000" w:themeColor="text1"/>
          <w:spacing w:val="1"/>
          <w:sz w:val="24"/>
        </w:rPr>
        <w:t xml:space="preserve"> </w:t>
      </w:r>
      <w:r w:rsidRPr="005C538E">
        <w:rPr>
          <w:b w:val="0"/>
          <w:color w:val="000000" w:themeColor="text1"/>
          <w:sz w:val="24"/>
        </w:rPr>
        <w:t>параметров</w:t>
      </w:r>
      <w:r w:rsidRPr="005C538E">
        <w:rPr>
          <w:b w:val="0"/>
          <w:color w:val="000000" w:themeColor="text1"/>
          <w:spacing w:val="1"/>
          <w:sz w:val="24"/>
        </w:rPr>
        <w:t xml:space="preserve"> </w:t>
      </w:r>
      <w:r w:rsidRPr="005C538E">
        <w:rPr>
          <w:b w:val="0"/>
          <w:color w:val="000000" w:themeColor="text1"/>
          <w:sz w:val="24"/>
        </w:rPr>
        <w:t>жесткого</w:t>
      </w:r>
      <w:r w:rsidRPr="005C538E">
        <w:rPr>
          <w:b w:val="0"/>
          <w:color w:val="000000" w:themeColor="text1"/>
          <w:spacing w:val="1"/>
          <w:sz w:val="24"/>
        </w:rPr>
        <w:t xml:space="preserve"> </w:t>
      </w:r>
      <w:r w:rsidRPr="005C538E">
        <w:rPr>
          <w:b w:val="0"/>
          <w:color w:val="000000" w:themeColor="text1"/>
          <w:sz w:val="24"/>
        </w:rPr>
        <w:t>диска,</w:t>
      </w:r>
      <w:r w:rsidRPr="005C538E">
        <w:rPr>
          <w:b w:val="0"/>
          <w:color w:val="000000" w:themeColor="text1"/>
          <w:spacing w:val="1"/>
          <w:sz w:val="24"/>
        </w:rPr>
        <w:t xml:space="preserve"> </w:t>
      </w:r>
      <w:r w:rsidRPr="005C538E">
        <w:rPr>
          <w:b w:val="0"/>
          <w:color w:val="000000" w:themeColor="text1"/>
          <w:sz w:val="24"/>
        </w:rPr>
        <w:t>описываемых</w:t>
      </w:r>
      <w:r w:rsidRPr="005C538E">
        <w:rPr>
          <w:b w:val="0"/>
          <w:color w:val="000000" w:themeColor="text1"/>
          <w:spacing w:val="1"/>
          <w:sz w:val="24"/>
        </w:rPr>
        <w:t xml:space="preserve"> </w:t>
      </w:r>
      <w:r w:rsidRPr="005C538E">
        <w:rPr>
          <w:b w:val="0"/>
          <w:color w:val="000000" w:themeColor="text1"/>
          <w:sz w:val="24"/>
        </w:rPr>
        <w:t>атрибутом.</w:t>
      </w:r>
      <w:r w:rsidRPr="005C538E">
        <w:rPr>
          <w:b w:val="0"/>
          <w:color w:val="000000" w:themeColor="text1"/>
          <w:spacing w:val="1"/>
          <w:sz w:val="24"/>
        </w:rPr>
        <w:t xml:space="preserve"> </w:t>
      </w:r>
      <w:r w:rsidRPr="005C538E">
        <w:rPr>
          <w:b w:val="0"/>
          <w:color w:val="000000" w:themeColor="text1"/>
          <w:sz w:val="24"/>
        </w:rPr>
        <w:t>Если</w:t>
      </w:r>
      <w:r w:rsidRPr="005C538E">
        <w:rPr>
          <w:b w:val="0"/>
          <w:color w:val="000000" w:themeColor="text1"/>
          <w:spacing w:val="1"/>
          <w:sz w:val="24"/>
        </w:rPr>
        <w:t xml:space="preserve"> </w:t>
      </w:r>
      <w:r w:rsidRPr="005C538E">
        <w:rPr>
          <w:b w:val="0"/>
          <w:color w:val="000000" w:themeColor="text1"/>
          <w:spacing w:val="-1"/>
          <w:sz w:val="24"/>
        </w:rPr>
        <w:t>увеличилась</w:t>
      </w:r>
      <w:r w:rsidRPr="005C538E">
        <w:rPr>
          <w:b w:val="0"/>
          <w:color w:val="000000" w:themeColor="text1"/>
          <w:spacing w:val="-16"/>
          <w:sz w:val="24"/>
        </w:rPr>
        <w:t xml:space="preserve"> </w:t>
      </w:r>
      <w:r w:rsidRPr="005C538E">
        <w:rPr>
          <w:b w:val="0"/>
          <w:color w:val="000000" w:themeColor="text1"/>
          <w:spacing w:val="-1"/>
          <w:sz w:val="24"/>
        </w:rPr>
        <w:t>частота</w:t>
      </w:r>
      <w:r w:rsidRPr="005C538E">
        <w:rPr>
          <w:b w:val="0"/>
          <w:color w:val="000000" w:themeColor="text1"/>
          <w:spacing w:val="-18"/>
          <w:sz w:val="24"/>
        </w:rPr>
        <w:t xml:space="preserve"> </w:t>
      </w:r>
      <w:r w:rsidRPr="005C538E">
        <w:rPr>
          <w:b w:val="0"/>
          <w:color w:val="000000" w:themeColor="text1"/>
          <w:sz w:val="24"/>
        </w:rPr>
        <w:t>ошибок</w:t>
      </w:r>
      <w:r w:rsidRPr="005C538E">
        <w:rPr>
          <w:b w:val="0"/>
          <w:color w:val="000000" w:themeColor="text1"/>
          <w:spacing w:val="-15"/>
          <w:sz w:val="24"/>
        </w:rPr>
        <w:t xml:space="preserve"> </w:t>
      </w:r>
      <w:r w:rsidRPr="005C538E">
        <w:rPr>
          <w:b w:val="0"/>
          <w:color w:val="000000" w:themeColor="text1"/>
          <w:sz w:val="24"/>
        </w:rPr>
        <w:t>при</w:t>
      </w:r>
      <w:r w:rsidRPr="005C538E">
        <w:rPr>
          <w:b w:val="0"/>
          <w:color w:val="000000" w:themeColor="text1"/>
          <w:spacing w:val="-15"/>
          <w:sz w:val="24"/>
        </w:rPr>
        <w:t xml:space="preserve"> </w:t>
      </w:r>
      <w:r w:rsidRPr="005C538E">
        <w:rPr>
          <w:b w:val="0"/>
          <w:color w:val="000000" w:themeColor="text1"/>
          <w:sz w:val="24"/>
        </w:rPr>
        <w:t>чтении</w:t>
      </w:r>
      <w:r w:rsidRPr="005C538E">
        <w:rPr>
          <w:b w:val="0"/>
          <w:color w:val="000000" w:themeColor="text1"/>
          <w:spacing w:val="-14"/>
          <w:sz w:val="24"/>
        </w:rPr>
        <w:t xml:space="preserve"> </w:t>
      </w:r>
      <w:r w:rsidRPr="005C538E">
        <w:rPr>
          <w:b w:val="0"/>
          <w:color w:val="000000" w:themeColor="text1"/>
          <w:sz w:val="24"/>
        </w:rPr>
        <w:t>данных</w:t>
      </w:r>
      <w:r w:rsidRPr="005C538E">
        <w:rPr>
          <w:b w:val="0"/>
          <w:color w:val="000000" w:themeColor="text1"/>
          <w:spacing w:val="-14"/>
          <w:sz w:val="24"/>
        </w:rPr>
        <w:t xml:space="preserve"> </w:t>
      </w:r>
      <w:r w:rsidRPr="005C538E">
        <w:rPr>
          <w:b w:val="0"/>
          <w:color w:val="000000" w:themeColor="text1"/>
          <w:sz w:val="24"/>
        </w:rPr>
        <w:t>с</w:t>
      </w:r>
      <w:r w:rsidRPr="005C538E">
        <w:rPr>
          <w:b w:val="0"/>
          <w:color w:val="000000" w:themeColor="text1"/>
          <w:spacing w:val="-15"/>
          <w:sz w:val="24"/>
        </w:rPr>
        <w:t xml:space="preserve"> </w:t>
      </w:r>
      <w:r w:rsidRPr="005C538E">
        <w:rPr>
          <w:b w:val="0"/>
          <w:color w:val="000000" w:themeColor="text1"/>
          <w:sz w:val="24"/>
        </w:rPr>
        <w:t>диска</w:t>
      </w:r>
      <w:r w:rsidRPr="005C538E">
        <w:rPr>
          <w:b w:val="0"/>
          <w:color w:val="000000" w:themeColor="text1"/>
          <w:spacing w:val="-9"/>
          <w:sz w:val="24"/>
        </w:rPr>
        <w:t xml:space="preserve"> </w:t>
      </w:r>
      <w:r w:rsidRPr="005C538E">
        <w:rPr>
          <w:b w:val="0"/>
          <w:color w:val="000000" w:themeColor="text1"/>
          <w:sz w:val="24"/>
        </w:rPr>
        <w:t>(Raw</w:t>
      </w:r>
      <w:r w:rsidRPr="005C538E">
        <w:rPr>
          <w:b w:val="0"/>
          <w:color w:val="000000" w:themeColor="text1"/>
          <w:spacing w:val="-14"/>
          <w:sz w:val="24"/>
        </w:rPr>
        <w:t xml:space="preserve"> </w:t>
      </w:r>
      <w:r w:rsidRPr="005C538E">
        <w:rPr>
          <w:b w:val="0"/>
          <w:color w:val="000000" w:themeColor="text1"/>
          <w:sz w:val="24"/>
        </w:rPr>
        <w:t>Read</w:t>
      </w:r>
      <w:r w:rsidRPr="005C538E">
        <w:rPr>
          <w:b w:val="0"/>
          <w:color w:val="000000" w:themeColor="text1"/>
          <w:spacing w:val="-14"/>
          <w:sz w:val="24"/>
        </w:rPr>
        <w:t xml:space="preserve"> </w:t>
      </w:r>
      <w:r w:rsidRPr="005C538E">
        <w:rPr>
          <w:b w:val="0"/>
          <w:color w:val="000000" w:themeColor="text1"/>
          <w:sz w:val="24"/>
        </w:rPr>
        <w:t>Error</w:t>
      </w:r>
      <w:r w:rsidRPr="005C538E">
        <w:rPr>
          <w:b w:val="0"/>
          <w:color w:val="000000" w:themeColor="text1"/>
          <w:spacing w:val="-15"/>
          <w:sz w:val="24"/>
        </w:rPr>
        <w:t xml:space="preserve"> </w:t>
      </w:r>
      <w:r w:rsidRPr="005C538E">
        <w:rPr>
          <w:b w:val="0"/>
          <w:color w:val="000000" w:themeColor="text1"/>
          <w:sz w:val="24"/>
        </w:rPr>
        <w:t>Rate),</w:t>
      </w:r>
      <w:r w:rsidRPr="005C538E">
        <w:rPr>
          <w:b w:val="0"/>
          <w:color w:val="000000" w:themeColor="text1"/>
          <w:spacing w:val="-67"/>
          <w:sz w:val="24"/>
        </w:rPr>
        <w:t xml:space="preserve"> </w:t>
      </w:r>
      <w:r w:rsidRPr="005C538E">
        <w:rPr>
          <w:b w:val="0"/>
          <w:color w:val="000000" w:themeColor="text1"/>
          <w:sz w:val="24"/>
        </w:rPr>
        <w:t>происхождение которых обусловлено</w:t>
      </w:r>
      <w:r w:rsidRPr="005C538E">
        <w:rPr>
          <w:b w:val="0"/>
          <w:color w:val="000000" w:themeColor="text1"/>
          <w:spacing w:val="1"/>
          <w:sz w:val="24"/>
        </w:rPr>
        <w:t xml:space="preserve"> </w:t>
      </w:r>
      <w:r w:rsidRPr="005C538E">
        <w:rPr>
          <w:b w:val="0"/>
          <w:color w:val="000000" w:themeColor="text1"/>
          <w:sz w:val="24"/>
        </w:rPr>
        <w:t>аппаратной частью диска, и частота</w:t>
      </w:r>
      <w:r w:rsidRPr="005C538E">
        <w:rPr>
          <w:b w:val="0"/>
          <w:color w:val="000000" w:themeColor="text1"/>
          <w:spacing w:val="1"/>
          <w:sz w:val="24"/>
        </w:rPr>
        <w:t xml:space="preserve"> </w:t>
      </w:r>
      <w:r w:rsidRPr="005C538E">
        <w:rPr>
          <w:b w:val="0"/>
          <w:color w:val="000000" w:themeColor="text1"/>
          <w:sz w:val="24"/>
        </w:rPr>
        <w:t>ошибок при позиционировании блока магнитных головок (Seek Error Rate),</w:t>
      </w:r>
      <w:r w:rsidRPr="005C538E">
        <w:rPr>
          <w:b w:val="0"/>
          <w:color w:val="000000" w:themeColor="text1"/>
          <w:spacing w:val="1"/>
          <w:sz w:val="24"/>
        </w:rPr>
        <w:t xml:space="preserve"> </w:t>
      </w:r>
      <w:r w:rsidRPr="005C538E">
        <w:rPr>
          <w:b w:val="0"/>
          <w:color w:val="000000" w:themeColor="text1"/>
          <w:sz w:val="24"/>
        </w:rPr>
        <w:t>это, возможно, свидетельствует о перегреве винчестера и его неустойчивом</w:t>
      </w:r>
      <w:r w:rsidRPr="005C538E">
        <w:rPr>
          <w:b w:val="0"/>
          <w:color w:val="000000" w:themeColor="text1"/>
          <w:spacing w:val="1"/>
          <w:sz w:val="24"/>
        </w:rPr>
        <w:t xml:space="preserve"> </w:t>
      </w:r>
      <w:r w:rsidRPr="005C538E">
        <w:rPr>
          <w:b w:val="0"/>
          <w:color w:val="000000" w:themeColor="text1"/>
          <w:sz w:val="24"/>
        </w:rPr>
        <w:t>положении</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корзине.</w:t>
      </w:r>
      <w:r w:rsidRPr="005C538E">
        <w:rPr>
          <w:b w:val="0"/>
          <w:color w:val="000000" w:themeColor="text1"/>
          <w:spacing w:val="1"/>
          <w:sz w:val="24"/>
        </w:rPr>
        <w:t xml:space="preserve"> </w:t>
      </w:r>
      <w:r w:rsidRPr="005C538E">
        <w:rPr>
          <w:b w:val="0"/>
          <w:color w:val="000000" w:themeColor="text1"/>
          <w:sz w:val="24"/>
        </w:rPr>
        <w:t>Если</w:t>
      </w:r>
      <w:r w:rsidRPr="005C538E">
        <w:rPr>
          <w:b w:val="0"/>
          <w:color w:val="000000" w:themeColor="text1"/>
          <w:spacing w:val="1"/>
          <w:sz w:val="24"/>
        </w:rPr>
        <w:t xml:space="preserve"> </w:t>
      </w:r>
      <w:r w:rsidRPr="005C538E">
        <w:rPr>
          <w:b w:val="0"/>
          <w:color w:val="000000" w:themeColor="text1"/>
          <w:sz w:val="24"/>
        </w:rPr>
        <w:t>текущее</w:t>
      </w:r>
      <w:r w:rsidRPr="005C538E">
        <w:rPr>
          <w:b w:val="0"/>
          <w:color w:val="000000" w:themeColor="text1"/>
          <w:spacing w:val="1"/>
          <w:sz w:val="24"/>
        </w:rPr>
        <w:t xml:space="preserve"> </w:t>
      </w:r>
      <w:r w:rsidRPr="005C538E">
        <w:rPr>
          <w:b w:val="0"/>
          <w:color w:val="000000" w:themeColor="text1"/>
          <w:sz w:val="24"/>
        </w:rPr>
        <w:t>значение</w:t>
      </w:r>
      <w:r w:rsidRPr="005C538E">
        <w:rPr>
          <w:b w:val="0"/>
          <w:color w:val="000000" w:themeColor="text1"/>
          <w:spacing w:val="1"/>
          <w:sz w:val="24"/>
        </w:rPr>
        <w:t xml:space="preserve"> </w:t>
      </w:r>
      <w:r w:rsidRPr="005C538E">
        <w:rPr>
          <w:b w:val="0"/>
          <w:color w:val="000000" w:themeColor="text1"/>
          <w:sz w:val="24"/>
        </w:rPr>
        <w:t>какого-нибудь</w:t>
      </w:r>
      <w:r w:rsidRPr="005C538E">
        <w:rPr>
          <w:b w:val="0"/>
          <w:color w:val="000000" w:themeColor="text1"/>
          <w:spacing w:val="1"/>
          <w:sz w:val="24"/>
        </w:rPr>
        <w:t xml:space="preserve"> </w:t>
      </w:r>
      <w:r w:rsidRPr="005C538E">
        <w:rPr>
          <w:b w:val="0"/>
          <w:color w:val="000000" w:themeColor="text1"/>
          <w:sz w:val="24"/>
        </w:rPr>
        <w:t>атрибута</w:t>
      </w:r>
      <w:r w:rsidRPr="005C538E">
        <w:rPr>
          <w:b w:val="0"/>
          <w:color w:val="000000" w:themeColor="text1"/>
          <w:spacing w:val="1"/>
          <w:sz w:val="24"/>
        </w:rPr>
        <w:t xml:space="preserve"> </w:t>
      </w:r>
      <w:r w:rsidRPr="005C538E">
        <w:rPr>
          <w:b w:val="0"/>
          <w:color w:val="000000" w:themeColor="text1"/>
          <w:spacing w:val="-1"/>
          <w:sz w:val="24"/>
        </w:rPr>
        <w:t>приближается</w:t>
      </w:r>
      <w:r w:rsidRPr="005C538E">
        <w:rPr>
          <w:b w:val="0"/>
          <w:color w:val="000000" w:themeColor="text1"/>
          <w:spacing w:val="-17"/>
          <w:sz w:val="24"/>
        </w:rPr>
        <w:t xml:space="preserve"> </w:t>
      </w:r>
      <w:r w:rsidRPr="005C538E">
        <w:rPr>
          <w:b w:val="0"/>
          <w:color w:val="000000" w:themeColor="text1"/>
          <w:spacing w:val="-1"/>
          <w:sz w:val="24"/>
        </w:rPr>
        <w:t>или</w:t>
      </w:r>
      <w:r w:rsidRPr="005C538E">
        <w:rPr>
          <w:b w:val="0"/>
          <w:color w:val="000000" w:themeColor="text1"/>
          <w:spacing w:val="-16"/>
          <w:sz w:val="24"/>
        </w:rPr>
        <w:t xml:space="preserve"> </w:t>
      </w:r>
      <w:r w:rsidRPr="005C538E">
        <w:rPr>
          <w:b w:val="0"/>
          <w:color w:val="000000" w:themeColor="text1"/>
          <w:spacing w:val="-1"/>
          <w:sz w:val="24"/>
        </w:rPr>
        <w:t>становится</w:t>
      </w:r>
      <w:r w:rsidRPr="005C538E">
        <w:rPr>
          <w:b w:val="0"/>
          <w:color w:val="000000" w:themeColor="text1"/>
          <w:spacing w:val="-17"/>
          <w:sz w:val="24"/>
        </w:rPr>
        <w:t xml:space="preserve"> </w:t>
      </w:r>
      <w:r w:rsidRPr="005C538E">
        <w:rPr>
          <w:b w:val="0"/>
          <w:color w:val="000000" w:themeColor="text1"/>
          <w:sz w:val="24"/>
        </w:rPr>
        <w:t>меньше</w:t>
      </w:r>
      <w:r w:rsidRPr="005C538E">
        <w:rPr>
          <w:b w:val="0"/>
          <w:color w:val="000000" w:themeColor="text1"/>
          <w:spacing w:val="-19"/>
          <w:sz w:val="24"/>
        </w:rPr>
        <w:t xml:space="preserve"> </w:t>
      </w:r>
      <w:r w:rsidRPr="005C538E">
        <w:rPr>
          <w:b w:val="0"/>
          <w:color w:val="000000" w:themeColor="text1"/>
          <w:sz w:val="24"/>
        </w:rPr>
        <w:t>порогового,</w:t>
      </w:r>
      <w:r w:rsidRPr="005C538E">
        <w:rPr>
          <w:b w:val="0"/>
          <w:color w:val="000000" w:themeColor="text1"/>
          <w:spacing w:val="-18"/>
          <w:sz w:val="24"/>
        </w:rPr>
        <w:t xml:space="preserve"> </w:t>
      </w:r>
      <w:r w:rsidRPr="005C538E">
        <w:rPr>
          <w:b w:val="0"/>
          <w:color w:val="000000" w:themeColor="text1"/>
          <w:sz w:val="24"/>
        </w:rPr>
        <w:t>то</w:t>
      </w:r>
      <w:r w:rsidRPr="005C538E">
        <w:rPr>
          <w:b w:val="0"/>
          <w:color w:val="000000" w:themeColor="text1"/>
          <w:spacing w:val="-16"/>
          <w:sz w:val="24"/>
        </w:rPr>
        <w:t xml:space="preserve"> </w:t>
      </w:r>
      <w:r w:rsidRPr="005C538E">
        <w:rPr>
          <w:b w:val="0"/>
          <w:color w:val="000000" w:themeColor="text1"/>
          <w:sz w:val="24"/>
        </w:rPr>
        <w:t>жесткий</w:t>
      </w:r>
      <w:r w:rsidRPr="005C538E">
        <w:rPr>
          <w:b w:val="0"/>
          <w:color w:val="000000" w:themeColor="text1"/>
          <w:spacing w:val="-17"/>
          <w:sz w:val="24"/>
        </w:rPr>
        <w:t xml:space="preserve"> </w:t>
      </w:r>
      <w:r w:rsidRPr="005C538E">
        <w:rPr>
          <w:b w:val="0"/>
          <w:color w:val="000000" w:themeColor="text1"/>
          <w:sz w:val="24"/>
        </w:rPr>
        <w:t>диск</w:t>
      </w:r>
      <w:r w:rsidRPr="005C538E">
        <w:rPr>
          <w:b w:val="0"/>
          <w:color w:val="000000" w:themeColor="text1"/>
          <w:spacing w:val="-16"/>
          <w:sz w:val="24"/>
        </w:rPr>
        <w:t xml:space="preserve"> </w:t>
      </w:r>
      <w:r w:rsidRPr="005C538E">
        <w:rPr>
          <w:b w:val="0"/>
          <w:color w:val="000000" w:themeColor="text1"/>
          <w:sz w:val="24"/>
        </w:rPr>
        <w:t>признается</w:t>
      </w:r>
      <w:r w:rsidR="005C538E">
        <w:rPr>
          <w:b w:val="0"/>
          <w:color w:val="000000" w:themeColor="text1"/>
          <w:sz w:val="24"/>
        </w:rPr>
        <w:t xml:space="preserve"> </w:t>
      </w:r>
      <w:r w:rsidRPr="005C538E">
        <w:rPr>
          <w:b w:val="0"/>
          <w:color w:val="000000" w:themeColor="text1"/>
          <w:sz w:val="24"/>
        </w:rPr>
        <w:t>ненадежным,</w:t>
      </w:r>
      <w:r w:rsidRPr="005C538E">
        <w:rPr>
          <w:b w:val="0"/>
          <w:color w:val="000000" w:themeColor="text1"/>
          <w:spacing w:val="1"/>
          <w:sz w:val="24"/>
        </w:rPr>
        <w:t xml:space="preserve"> </w:t>
      </w:r>
      <w:r w:rsidRPr="005C538E">
        <w:rPr>
          <w:b w:val="0"/>
          <w:color w:val="000000" w:themeColor="text1"/>
          <w:sz w:val="24"/>
        </w:rPr>
        <w:t>и</w:t>
      </w:r>
      <w:r w:rsidRPr="005C538E">
        <w:rPr>
          <w:b w:val="0"/>
          <w:color w:val="000000" w:themeColor="text1"/>
          <w:spacing w:val="1"/>
          <w:sz w:val="24"/>
        </w:rPr>
        <w:t xml:space="preserve"> </w:t>
      </w:r>
      <w:r w:rsidRPr="005C538E">
        <w:rPr>
          <w:b w:val="0"/>
          <w:color w:val="000000" w:themeColor="text1"/>
          <w:sz w:val="24"/>
        </w:rPr>
        <w:t>его</w:t>
      </w:r>
      <w:r w:rsidRPr="005C538E">
        <w:rPr>
          <w:b w:val="0"/>
          <w:color w:val="000000" w:themeColor="text1"/>
          <w:spacing w:val="1"/>
          <w:sz w:val="24"/>
        </w:rPr>
        <w:t xml:space="preserve"> </w:t>
      </w:r>
      <w:r w:rsidRPr="005C538E">
        <w:rPr>
          <w:b w:val="0"/>
          <w:color w:val="000000" w:themeColor="text1"/>
          <w:sz w:val="24"/>
        </w:rPr>
        <w:t>следует</w:t>
      </w:r>
      <w:r w:rsidRPr="005C538E">
        <w:rPr>
          <w:b w:val="0"/>
          <w:color w:val="000000" w:themeColor="text1"/>
          <w:spacing w:val="1"/>
          <w:sz w:val="24"/>
        </w:rPr>
        <w:t xml:space="preserve"> </w:t>
      </w:r>
      <w:r w:rsidRPr="005C538E">
        <w:rPr>
          <w:b w:val="0"/>
          <w:color w:val="000000" w:themeColor="text1"/>
          <w:sz w:val="24"/>
        </w:rPr>
        <w:t>срочно</w:t>
      </w:r>
      <w:r w:rsidRPr="005C538E">
        <w:rPr>
          <w:b w:val="0"/>
          <w:color w:val="000000" w:themeColor="text1"/>
          <w:spacing w:val="1"/>
          <w:sz w:val="24"/>
        </w:rPr>
        <w:t xml:space="preserve"> </w:t>
      </w:r>
      <w:r w:rsidRPr="005C538E">
        <w:rPr>
          <w:b w:val="0"/>
          <w:color w:val="000000" w:themeColor="text1"/>
          <w:sz w:val="24"/>
        </w:rPr>
        <w:t>менять.</w:t>
      </w:r>
      <w:r w:rsidRPr="005C538E">
        <w:rPr>
          <w:b w:val="0"/>
          <w:color w:val="000000" w:themeColor="text1"/>
          <w:spacing w:val="1"/>
          <w:sz w:val="24"/>
        </w:rPr>
        <w:t xml:space="preserve"> </w:t>
      </w:r>
      <w:r w:rsidRPr="005C538E">
        <w:rPr>
          <w:b w:val="0"/>
          <w:color w:val="000000" w:themeColor="text1"/>
          <w:sz w:val="24"/>
        </w:rPr>
        <w:t>Например,</w:t>
      </w:r>
      <w:r w:rsidRPr="005C538E">
        <w:rPr>
          <w:b w:val="0"/>
          <w:color w:val="000000" w:themeColor="text1"/>
          <w:spacing w:val="1"/>
          <w:sz w:val="24"/>
        </w:rPr>
        <w:t xml:space="preserve"> </w:t>
      </w:r>
      <w:r w:rsidRPr="005C538E">
        <w:rPr>
          <w:b w:val="0"/>
          <w:color w:val="000000" w:themeColor="text1"/>
          <w:sz w:val="24"/>
        </w:rPr>
        <w:t>падение</w:t>
      </w:r>
      <w:r w:rsidRPr="005C538E">
        <w:rPr>
          <w:b w:val="0"/>
          <w:color w:val="000000" w:themeColor="text1"/>
          <w:spacing w:val="1"/>
          <w:sz w:val="24"/>
        </w:rPr>
        <w:t xml:space="preserve"> </w:t>
      </w:r>
      <w:r w:rsidRPr="005C538E">
        <w:rPr>
          <w:b w:val="0"/>
          <w:color w:val="000000" w:themeColor="text1"/>
          <w:sz w:val="24"/>
        </w:rPr>
        <w:t>значения</w:t>
      </w:r>
      <w:r w:rsidRPr="005C538E">
        <w:rPr>
          <w:b w:val="0"/>
          <w:color w:val="000000" w:themeColor="text1"/>
          <w:spacing w:val="1"/>
          <w:sz w:val="24"/>
        </w:rPr>
        <w:t xml:space="preserve"> </w:t>
      </w:r>
      <w:r w:rsidRPr="005C538E">
        <w:rPr>
          <w:b w:val="0"/>
          <w:color w:val="000000" w:themeColor="text1"/>
          <w:sz w:val="24"/>
        </w:rPr>
        <w:t>атрибута</w:t>
      </w:r>
      <w:r w:rsidRPr="005C538E">
        <w:rPr>
          <w:b w:val="0"/>
          <w:color w:val="000000" w:themeColor="text1"/>
          <w:spacing w:val="1"/>
          <w:sz w:val="24"/>
        </w:rPr>
        <w:t xml:space="preserve"> </w:t>
      </w:r>
      <w:r w:rsidRPr="005C538E">
        <w:rPr>
          <w:b w:val="0"/>
          <w:color w:val="000000" w:themeColor="text1"/>
          <w:sz w:val="24"/>
        </w:rPr>
        <w:t>Spin-Up</w:t>
      </w:r>
      <w:r w:rsidRPr="005C538E">
        <w:rPr>
          <w:b w:val="0"/>
          <w:color w:val="000000" w:themeColor="text1"/>
          <w:spacing w:val="1"/>
          <w:sz w:val="24"/>
        </w:rPr>
        <w:t xml:space="preserve"> </w:t>
      </w:r>
      <w:r w:rsidRPr="005C538E">
        <w:rPr>
          <w:b w:val="0"/>
          <w:color w:val="000000" w:themeColor="text1"/>
          <w:sz w:val="24"/>
        </w:rPr>
        <w:t>Time</w:t>
      </w:r>
      <w:r w:rsidRPr="005C538E">
        <w:rPr>
          <w:b w:val="0"/>
          <w:color w:val="000000" w:themeColor="text1"/>
          <w:spacing w:val="1"/>
          <w:sz w:val="24"/>
        </w:rPr>
        <w:t xml:space="preserve"> </w:t>
      </w:r>
      <w:r w:rsidRPr="005C538E">
        <w:rPr>
          <w:b w:val="0"/>
          <w:color w:val="000000" w:themeColor="text1"/>
          <w:sz w:val="24"/>
        </w:rPr>
        <w:t>(среднее</w:t>
      </w:r>
      <w:r w:rsidRPr="005C538E">
        <w:rPr>
          <w:b w:val="0"/>
          <w:color w:val="000000" w:themeColor="text1"/>
          <w:spacing w:val="1"/>
          <w:sz w:val="24"/>
        </w:rPr>
        <w:t xml:space="preserve"> </w:t>
      </w:r>
      <w:r w:rsidRPr="005C538E">
        <w:rPr>
          <w:b w:val="0"/>
          <w:color w:val="000000" w:themeColor="text1"/>
          <w:sz w:val="24"/>
        </w:rPr>
        <w:t>время</w:t>
      </w:r>
      <w:r w:rsidRPr="005C538E">
        <w:rPr>
          <w:b w:val="0"/>
          <w:color w:val="000000" w:themeColor="text1"/>
          <w:spacing w:val="1"/>
          <w:sz w:val="24"/>
        </w:rPr>
        <w:t xml:space="preserve"> </w:t>
      </w:r>
      <w:r w:rsidRPr="005C538E">
        <w:rPr>
          <w:b w:val="0"/>
          <w:color w:val="000000" w:themeColor="text1"/>
          <w:sz w:val="24"/>
        </w:rPr>
        <w:t>раскрутки</w:t>
      </w:r>
      <w:r w:rsidRPr="005C538E">
        <w:rPr>
          <w:b w:val="0"/>
          <w:color w:val="000000" w:themeColor="text1"/>
          <w:spacing w:val="1"/>
          <w:sz w:val="24"/>
        </w:rPr>
        <w:t xml:space="preserve"> </w:t>
      </w:r>
      <w:r w:rsidRPr="005C538E">
        <w:rPr>
          <w:b w:val="0"/>
          <w:color w:val="000000" w:themeColor="text1"/>
          <w:sz w:val="24"/>
        </w:rPr>
        <w:t>шпинделя</w:t>
      </w:r>
      <w:r w:rsidRPr="005C538E">
        <w:rPr>
          <w:b w:val="0"/>
          <w:color w:val="000000" w:themeColor="text1"/>
          <w:spacing w:val="1"/>
          <w:sz w:val="24"/>
        </w:rPr>
        <w:t xml:space="preserve"> </w:t>
      </w:r>
      <w:r w:rsidRPr="005C538E">
        <w:rPr>
          <w:b w:val="0"/>
          <w:color w:val="000000" w:themeColor="text1"/>
          <w:sz w:val="24"/>
        </w:rPr>
        <w:t>диска)</w:t>
      </w:r>
      <w:r w:rsidRPr="005C538E">
        <w:rPr>
          <w:b w:val="0"/>
          <w:color w:val="000000" w:themeColor="text1"/>
          <w:spacing w:val="1"/>
          <w:sz w:val="24"/>
        </w:rPr>
        <w:t xml:space="preserve"> </w:t>
      </w:r>
      <w:r w:rsidRPr="005C538E">
        <w:rPr>
          <w:b w:val="0"/>
          <w:color w:val="000000" w:themeColor="text1"/>
          <w:sz w:val="24"/>
        </w:rPr>
        <w:t>ниже</w:t>
      </w:r>
      <w:r w:rsidRPr="005C538E">
        <w:rPr>
          <w:b w:val="0"/>
          <w:color w:val="000000" w:themeColor="text1"/>
          <w:spacing w:val="1"/>
          <w:sz w:val="24"/>
        </w:rPr>
        <w:t xml:space="preserve"> </w:t>
      </w:r>
      <w:r w:rsidRPr="005C538E">
        <w:rPr>
          <w:b w:val="0"/>
          <w:color w:val="000000" w:themeColor="text1"/>
          <w:sz w:val="24"/>
        </w:rPr>
        <w:t>критического значения, как правило, сообщает о полном износе механики,</w:t>
      </w:r>
      <w:r w:rsidRPr="005C538E">
        <w:rPr>
          <w:b w:val="0"/>
          <w:color w:val="000000" w:themeColor="text1"/>
          <w:spacing w:val="1"/>
          <w:sz w:val="24"/>
        </w:rPr>
        <w:t xml:space="preserve"> </w:t>
      </w:r>
      <w:r w:rsidRPr="005C538E">
        <w:rPr>
          <w:b w:val="0"/>
          <w:color w:val="000000" w:themeColor="text1"/>
          <w:sz w:val="24"/>
        </w:rPr>
        <w:t>вследствие</w:t>
      </w:r>
      <w:r w:rsidRPr="005C538E">
        <w:rPr>
          <w:b w:val="0"/>
          <w:color w:val="000000" w:themeColor="text1"/>
          <w:spacing w:val="1"/>
          <w:sz w:val="24"/>
        </w:rPr>
        <w:t xml:space="preserve"> </w:t>
      </w:r>
      <w:r w:rsidRPr="005C538E">
        <w:rPr>
          <w:b w:val="0"/>
          <w:color w:val="000000" w:themeColor="text1"/>
          <w:sz w:val="24"/>
        </w:rPr>
        <w:t>чего</w:t>
      </w:r>
      <w:r w:rsidRPr="005C538E">
        <w:rPr>
          <w:b w:val="0"/>
          <w:color w:val="000000" w:themeColor="text1"/>
          <w:spacing w:val="1"/>
          <w:sz w:val="24"/>
        </w:rPr>
        <w:t xml:space="preserve"> </w:t>
      </w:r>
      <w:r w:rsidRPr="005C538E">
        <w:rPr>
          <w:b w:val="0"/>
          <w:color w:val="000000" w:themeColor="text1"/>
          <w:sz w:val="24"/>
        </w:rPr>
        <w:t>диск</w:t>
      </w:r>
      <w:r w:rsidRPr="005C538E">
        <w:rPr>
          <w:b w:val="0"/>
          <w:color w:val="000000" w:themeColor="text1"/>
          <w:spacing w:val="1"/>
          <w:sz w:val="24"/>
        </w:rPr>
        <w:t xml:space="preserve"> </w:t>
      </w:r>
      <w:r w:rsidRPr="005C538E">
        <w:rPr>
          <w:b w:val="0"/>
          <w:color w:val="000000" w:themeColor="text1"/>
          <w:sz w:val="24"/>
        </w:rPr>
        <w:t>больше</w:t>
      </w:r>
      <w:r w:rsidRPr="005C538E">
        <w:rPr>
          <w:b w:val="0"/>
          <w:color w:val="000000" w:themeColor="text1"/>
          <w:spacing w:val="1"/>
          <w:sz w:val="24"/>
        </w:rPr>
        <w:t xml:space="preserve"> </w:t>
      </w:r>
      <w:r w:rsidRPr="005C538E">
        <w:rPr>
          <w:b w:val="0"/>
          <w:color w:val="000000" w:themeColor="text1"/>
          <w:sz w:val="24"/>
        </w:rPr>
        <w:t>не</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состоянии</w:t>
      </w:r>
      <w:r w:rsidRPr="005C538E">
        <w:rPr>
          <w:b w:val="0"/>
          <w:color w:val="000000" w:themeColor="text1"/>
          <w:spacing w:val="1"/>
          <w:sz w:val="24"/>
        </w:rPr>
        <w:t xml:space="preserve"> </w:t>
      </w:r>
      <w:r w:rsidRPr="005C538E">
        <w:rPr>
          <w:b w:val="0"/>
          <w:color w:val="000000" w:themeColor="text1"/>
          <w:sz w:val="24"/>
        </w:rPr>
        <w:t>поддерживать</w:t>
      </w:r>
      <w:r w:rsidRPr="005C538E">
        <w:rPr>
          <w:b w:val="0"/>
          <w:color w:val="000000" w:themeColor="text1"/>
          <w:spacing w:val="1"/>
          <w:sz w:val="24"/>
        </w:rPr>
        <w:t xml:space="preserve"> </w:t>
      </w:r>
      <w:r w:rsidRPr="005C538E">
        <w:rPr>
          <w:b w:val="0"/>
          <w:color w:val="000000" w:themeColor="text1"/>
          <w:sz w:val="24"/>
        </w:rPr>
        <w:t>заданную</w:t>
      </w:r>
      <w:r w:rsidRPr="005C538E">
        <w:rPr>
          <w:b w:val="0"/>
          <w:color w:val="000000" w:themeColor="text1"/>
          <w:spacing w:val="1"/>
          <w:sz w:val="24"/>
        </w:rPr>
        <w:t xml:space="preserve"> </w:t>
      </w:r>
      <w:r w:rsidRPr="005C538E">
        <w:rPr>
          <w:b w:val="0"/>
          <w:color w:val="000000" w:themeColor="text1"/>
          <w:sz w:val="24"/>
        </w:rPr>
        <w:t>производителем</w:t>
      </w:r>
      <w:r w:rsidRPr="005C538E">
        <w:rPr>
          <w:b w:val="0"/>
          <w:color w:val="000000" w:themeColor="text1"/>
          <w:spacing w:val="1"/>
          <w:sz w:val="24"/>
        </w:rPr>
        <w:t xml:space="preserve"> </w:t>
      </w:r>
      <w:r w:rsidRPr="005C538E">
        <w:rPr>
          <w:b w:val="0"/>
          <w:color w:val="000000" w:themeColor="text1"/>
          <w:sz w:val="24"/>
        </w:rPr>
        <w:t>скорость</w:t>
      </w:r>
      <w:r w:rsidRPr="005C538E">
        <w:rPr>
          <w:b w:val="0"/>
          <w:color w:val="000000" w:themeColor="text1"/>
          <w:spacing w:val="1"/>
          <w:sz w:val="24"/>
        </w:rPr>
        <w:t xml:space="preserve"> </w:t>
      </w:r>
      <w:r w:rsidRPr="005C538E">
        <w:rPr>
          <w:b w:val="0"/>
          <w:color w:val="000000" w:themeColor="text1"/>
          <w:sz w:val="24"/>
        </w:rPr>
        <w:t>вращения.</w:t>
      </w:r>
      <w:r w:rsidRPr="005C538E">
        <w:rPr>
          <w:b w:val="0"/>
          <w:color w:val="000000" w:themeColor="text1"/>
          <w:spacing w:val="1"/>
          <w:sz w:val="24"/>
        </w:rPr>
        <w:t xml:space="preserve"> </w:t>
      </w:r>
      <w:r w:rsidRPr="005C538E">
        <w:rPr>
          <w:b w:val="0"/>
          <w:color w:val="000000" w:themeColor="text1"/>
          <w:sz w:val="24"/>
        </w:rPr>
        <w:t>Поэтому</w:t>
      </w:r>
      <w:r w:rsidRPr="005C538E">
        <w:rPr>
          <w:b w:val="0"/>
          <w:color w:val="000000" w:themeColor="text1"/>
          <w:spacing w:val="1"/>
          <w:sz w:val="24"/>
        </w:rPr>
        <w:t xml:space="preserve"> </w:t>
      </w:r>
      <w:r w:rsidRPr="005C538E">
        <w:rPr>
          <w:b w:val="0"/>
          <w:color w:val="000000" w:themeColor="text1"/>
          <w:sz w:val="24"/>
        </w:rPr>
        <w:t>необходимо</w:t>
      </w:r>
      <w:r w:rsidRPr="005C538E">
        <w:rPr>
          <w:b w:val="0"/>
          <w:color w:val="000000" w:themeColor="text1"/>
          <w:spacing w:val="1"/>
          <w:sz w:val="24"/>
        </w:rPr>
        <w:t xml:space="preserve"> </w:t>
      </w:r>
      <w:r w:rsidRPr="005C538E">
        <w:rPr>
          <w:b w:val="0"/>
          <w:color w:val="000000" w:themeColor="text1"/>
          <w:sz w:val="24"/>
        </w:rPr>
        <w:t>контролировать</w:t>
      </w:r>
      <w:r w:rsidRPr="005C538E">
        <w:rPr>
          <w:b w:val="0"/>
          <w:color w:val="000000" w:themeColor="text1"/>
          <w:spacing w:val="-67"/>
          <w:sz w:val="24"/>
        </w:rPr>
        <w:t xml:space="preserve"> </w:t>
      </w:r>
      <w:r w:rsidRPr="005C538E">
        <w:rPr>
          <w:b w:val="0"/>
          <w:color w:val="000000" w:themeColor="text1"/>
          <w:sz w:val="24"/>
        </w:rPr>
        <w:t>состояние</w:t>
      </w:r>
      <w:r w:rsidRPr="005C538E">
        <w:rPr>
          <w:b w:val="0"/>
          <w:color w:val="000000" w:themeColor="text1"/>
          <w:spacing w:val="1"/>
          <w:sz w:val="24"/>
        </w:rPr>
        <w:t xml:space="preserve"> </w:t>
      </w:r>
      <w:r w:rsidRPr="005C538E">
        <w:rPr>
          <w:b w:val="0"/>
          <w:color w:val="000000" w:themeColor="text1"/>
          <w:sz w:val="24"/>
        </w:rPr>
        <w:t>HDD</w:t>
      </w:r>
      <w:r w:rsidRPr="005C538E">
        <w:rPr>
          <w:b w:val="0"/>
          <w:color w:val="000000" w:themeColor="text1"/>
          <w:spacing w:val="1"/>
          <w:sz w:val="24"/>
        </w:rPr>
        <w:t xml:space="preserve"> </w:t>
      </w:r>
      <w:r w:rsidRPr="005C538E">
        <w:rPr>
          <w:b w:val="0"/>
          <w:color w:val="000000" w:themeColor="text1"/>
          <w:sz w:val="24"/>
        </w:rPr>
        <w:t>и</w:t>
      </w:r>
      <w:r w:rsidRPr="005C538E">
        <w:rPr>
          <w:b w:val="0"/>
          <w:color w:val="000000" w:themeColor="text1"/>
          <w:spacing w:val="1"/>
          <w:sz w:val="24"/>
        </w:rPr>
        <w:t xml:space="preserve"> </w:t>
      </w:r>
      <w:r w:rsidRPr="005C538E">
        <w:rPr>
          <w:b w:val="0"/>
          <w:color w:val="000000" w:themeColor="text1"/>
          <w:sz w:val="24"/>
        </w:rPr>
        <w:t>периодически</w:t>
      </w:r>
      <w:r w:rsidRPr="005C538E">
        <w:rPr>
          <w:b w:val="0"/>
          <w:color w:val="000000" w:themeColor="text1"/>
          <w:spacing w:val="1"/>
          <w:sz w:val="24"/>
        </w:rPr>
        <w:t xml:space="preserve"> </w:t>
      </w:r>
      <w:r w:rsidRPr="005C538E">
        <w:rPr>
          <w:b w:val="0"/>
          <w:color w:val="000000" w:themeColor="text1"/>
          <w:sz w:val="24"/>
        </w:rPr>
        <w:t>(например,</w:t>
      </w:r>
      <w:r w:rsidRPr="005C538E">
        <w:rPr>
          <w:b w:val="0"/>
          <w:color w:val="000000" w:themeColor="text1"/>
          <w:spacing w:val="1"/>
          <w:sz w:val="24"/>
        </w:rPr>
        <w:t xml:space="preserve"> </w:t>
      </w:r>
      <w:r w:rsidRPr="005C538E">
        <w:rPr>
          <w:b w:val="0"/>
          <w:color w:val="000000" w:themeColor="text1"/>
          <w:sz w:val="24"/>
        </w:rPr>
        <w:t>раз</w:t>
      </w:r>
      <w:r w:rsidRPr="005C538E">
        <w:rPr>
          <w:b w:val="0"/>
          <w:color w:val="000000" w:themeColor="text1"/>
          <w:spacing w:val="1"/>
          <w:sz w:val="24"/>
        </w:rPr>
        <w:t xml:space="preserve"> </w:t>
      </w:r>
      <w:r w:rsidRPr="005C538E">
        <w:rPr>
          <w:b w:val="0"/>
          <w:color w:val="000000" w:themeColor="text1"/>
          <w:sz w:val="24"/>
        </w:rPr>
        <w:t>в</w:t>
      </w:r>
      <w:r w:rsidRPr="005C538E">
        <w:rPr>
          <w:b w:val="0"/>
          <w:color w:val="000000" w:themeColor="text1"/>
          <w:spacing w:val="1"/>
          <w:sz w:val="24"/>
        </w:rPr>
        <w:t xml:space="preserve"> </w:t>
      </w:r>
      <w:r w:rsidRPr="005C538E">
        <w:rPr>
          <w:b w:val="0"/>
          <w:color w:val="000000" w:themeColor="text1"/>
          <w:sz w:val="24"/>
        </w:rPr>
        <w:t>2-3</w:t>
      </w:r>
      <w:r w:rsidRPr="005C538E">
        <w:rPr>
          <w:b w:val="0"/>
          <w:color w:val="000000" w:themeColor="text1"/>
          <w:spacing w:val="1"/>
          <w:sz w:val="24"/>
        </w:rPr>
        <w:t xml:space="preserve"> </w:t>
      </w:r>
      <w:r w:rsidRPr="005C538E">
        <w:rPr>
          <w:b w:val="0"/>
          <w:color w:val="000000" w:themeColor="text1"/>
          <w:sz w:val="24"/>
        </w:rPr>
        <w:t>месяца)</w:t>
      </w:r>
      <w:r w:rsidRPr="005C538E">
        <w:rPr>
          <w:b w:val="0"/>
          <w:color w:val="000000" w:themeColor="text1"/>
          <w:spacing w:val="1"/>
          <w:sz w:val="24"/>
        </w:rPr>
        <w:t xml:space="preserve"> </w:t>
      </w:r>
      <w:r w:rsidRPr="005C538E">
        <w:rPr>
          <w:b w:val="0"/>
          <w:color w:val="000000" w:themeColor="text1"/>
          <w:sz w:val="24"/>
        </w:rPr>
        <w:t>проводить</w:t>
      </w:r>
      <w:r w:rsidRPr="005C538E">
        <w:rPr>
          <w:b w:val="0"/>
          <w:color w:val="000000" w:themeColor="text1"/>
          <w:spacing w:val="1"/>
          <w:sz w:val="24"/>
        </w:rPr>
        <w:t xml:space="preserve"> </w:t>
      </w:r>
      <w:r w:rsidRPr="005C538E">
        <w:rPr>
          <w:b w:val="0"/>
          <w:color w:val="000000" w:themeColor="text1"/>
          <w:sz w:val="24"/>
        </w:rPr>
        <w:t>диагностику S.M.A.R.T. и сохранять полученную информацию в текстовом</w:t>
      </w:r>
      <w:r w:rsidRPr="005C538E">
        <w:rPr>
          <w:b w:val="0"/>
          <w:color w:val="000000" w:themeColor="text1"/>
          <w:spacing w:val="1"/>
          <w:sz w:val="24"/>
        </w:rPr>
        <w:t xml:space="preserve"> </w:t>
      </w:r>
      <w:r w:rsidRPr="005C538E">
        <w:rPr>
          <w:b w:val="0"/>
          <w:color w:val="000000" w:themeColor="text1"/>
          <w:sz w:val="24"/>
        </w:rPr>
        <w:t>файле.</w:t>
      </w:r>
      <w:r w:rsidRPr="005C538E">
        <w:rPr>
          <w:b w:val="0"/>
          <w:color w:val="000000" w:themeColor="text1"/>
          <w:spacing w:val="-9"/>
          <w:sz w:val="24"/>
        </w:rPr>
        <w:t xml:space="preserve"> </w:t>
      </w:r>
      <w:r w:rsidRPr="005C538E">
        <w:rPr>
          <w:b w:val="0"/>
          <w:color w:val="000000" w:themeColor="text1"/>
          <w:sz w:val="24"/>
        </w:rPr>
        <w:t>В</w:t>
      </w:r>
      <w:r w:rsidRPr="005C538E">
        <w:rPr>
          <w:b w:val="0"/>
          <w:color w:val="000000" w:themeColor="text1"/>
          <w:spacing w:val="-8"/>
          <w:sz w:val="24"/>
        </w:rPr>
        <w:t xml:space="preserve"> </w:t>
      </w:r>
      <w:r w:rsidRPr="005C538E">
        <w:rPr>
          <w:b w:val="0"/>
          <w:color w:val="000000" w:themeColor="text1"/>
          <w:sz w:val="24"/>
        </w:rPr>
        <w:t>дальнейшем</w:t>
      </w:r>
      <w:r w:rsidRPr="005C538E">
        <w:rPr>
          <w:b w:val="0"/>
          <w:color w:val="000000" w:themeColor="text1"/>
          <w:spacing w:val="-9"/>
          <w:sz w:val="24"/>
        </w:rPr>
        <w:t xml:space="preserve"> </w:t>
      </w:r>
      <w:r w:rsidRPr="005C538E">
        <w:rPr>
          <w:b w:val="0"/>
          <w:color w:val="000000" w:themeColor="text1"/>
          <w:sz w:val="24"/>
        </w:rPr>
        <w:t>эти</w:t>
      </w:r>
      <w:r w:rsidRPr="005C538E">
        <w:rPr>
          <w:b w:val="0"/>
          <w:color w:val="000000" w:themeColor="text1"/>
          <w:spacing w:val="-8"/>
          <w:sz w:val="24"/>
        </w:rPr>
        <w:t xml:space="preserve"> </w:t>
      </w:r>
      <w:r w:rsidRPr="005C538E">
        <w:rPr>
          <w:b w:val="0"/>
          <w:color w:val="000000" w:themeColor="text1"/>
          <w:sz w:val="24"/>
        </w:rPr>
        <w:t>данные</w:t>
      </w:r>
      <w:r w:rsidRPr="005C538E">
        <w:rPr>
          <w:b w:val="0"/>
          <w:color w:val="000000" w:themeColor="text1"/>
          <w:spacing w:val="-8"/>
          <w:sz w:val="24"/>
        </w:rPr>
        <w:t xml:space="preserve"> </w:t>
      </w:r>
      <w:r w:rsidRPr="005C538E">
        <w:rPr>
          <w:b w:val="0"/>
          <w:color w:val="000000" w:themeColor="text1"/>
          <w:sz w:val="24"/>
        </w:rPr>
        <w:t>можно</w:t>
      </w:r>
      <w:r w:rsidRPr="005C538E">
        <w:rPr>
          <w:b w:val="0"/>
          <w:color w:val="000000" w:themeColor="text1"/>
          <w:spacing w:val="-10"/>
          <w:sz w:val="24"/>
        </w:rPr>
        <w:t xml:space="preserve"> </w:t>
      </w:r>
      <w:r w:rsidRPr="005C538E">
        <w:rPr>
          <w:b w:val="0"/>
          <w:color w:val="000000" w:themeColor="text1"/>
          <w:sz w:val="24"/>
        </w:rPr>
        <w:t>будет</w:t>
      </w:r>
      <w:r w:rsidRPr="005C538E">
        <w:rPr>
          <w:b w:val="0"/>
          <w:color w:val="000000" w:themeColor="text1"/>
          <w:spacing w:val="-8"/>
          <w:sz w:val="24"/>
        </w:rPr>
        <w:t xml:space="preserve"> </w:t>
      </w:r>
      <w:r w:rsidRPr="005C538E">
        <w:rPr>
          <w:b w:val="0"/>
          <w:color w:val="000000" w:themeColor="text1"/>
          <w:sz w:val="24"/>
        </w:rPr>
        <w:t>сравнить</w:t>
      </w:r>
      <w:r w:rsidRPr="005C538E">
        <w:rPr>
          <w:b w:val="0"/>
          <w:color w:val="000000" w:themeColor="text1"/>
          <w:spacing w:val="-9"/>
          <w:sz w:val="24"/>
        </w:rPr>
        <w:t xml:space="preserve"> </w:t>
      </w:r>
      <w:r w:rsidRPr="005C538E">
        <w:rPr>
          <w:b w:val="0"/>
          <w:color w:val="000000" w:themeColor="text1"/>
          <w:sz w:val="24"/>
        </w:rPr>
        <w:t>с</w:t>
      </w:r>
      <w:r w:rsidRPr="005C538E">
        <w:rPr>
          <w:b w:val="0"/>
          <w:color w:val="000000" w:themeColor="text1"/>
          <w:spacing w:val="-9"/>
          <w:sz w:val="24"/>
        </w:rPr>
        <w:t xml:space="preserve"> </w:t>
      </w:r>
      <w:r w:rsidRPr="005C538E">
        <w:rPr>
          <w:b w:val="0"/>
          <w:color w:val="000000" w:themeColor="text1"/>
          <w:sz w:val="24"/>
        </w:rPr>
        <w:t>текущими</w:t>
      </w:r>
      <w:r w:rsidRPr="005C538E">
        <w:rPr>
          <w:b w:val="0"/>
          <w:color w:val="000000" w:themeColor="text1"/>
          <w:spacing w:val="-9"/>
          <w:sz w:val="24"/>
        </w:rPr>
        <w:t xml:space="preserve"> </w:t>
      </w:r>
      <w:r w:rsidRPr="005C538E">
        <w:rPr>
          <w:b w:val="0"/>
          <w:color w:val="000000" w:themeColor="text1"/>
          <w:sz w:val="24"/>
        </w:rPr>
        <w:t>и</w:t>
      </w:r>
      <w:r w:rsidRPr="005C538E">
        <w:rPr>
          <w:b w:val="0"/>
          <w:color w:val="000000" w:themeColor="text1"/>
          <w:spacing w:val="-9"/>
          <w:sz w:val="24"/>
        </w:rPr>
        <w:t xml:space="preserve"> </w:t>
      </w:r>
      <w:r w:rsidRPr="005C538E">
        <w:rPr>
          <w:b w:val="0"/>
          <w:color w:val="000000" w:themeColor="text1"/>
          <w:sz w:val="24"/>
        </w:rPr>
        <w:t>сделать</w:t>
      </w:r>
      <w:r w:rsidRPr="005C538E">
        <w:rPr>
          <w:b w:val="0"/>
          <w:color w:val="000000" w:themeColor="text1"/>
          <w:spacing w:val="-67"/>
          <w:sz w:val="24"/>
        </w:rPr>
        <w:t xml:space="preserve"> </w:t>
      </w:r>
      <w:r w:rsidRPr="005C538E">
        <w:rPr>
          <w:b w:val="0"/>
          <w:color w:val="000000" w:themeColor="text1"/>
          <w:sz w:val="24"/>
        </w:rPr>
        <w:t>определенные</w:t>
      </w:r>
      <w:r w:rsidRPr="005C538E">
        <w:rPr>
          <w:b w:val="0"/>
          <w:color w:val="000000" w:themeColor="text1"/>
          <w:spacing w:val="-1"/>
          <w:sz w:val="24"/>
        </w:rPr>
        <w:t xml:space="preserve"> </w:t>
      </w:r>
      <w:r w:rsidRPr="005C538E">
        <w:rPr>
          <w:b w:val="0"/>
          <w:color w:val="000000" w:themeColor="text1"/>
          <w:sz w:val="24"/>
        </w:rPr>
        <w:t>выводы</w:t>
      </w:r>
      <w:r w:rsidRPr="005C538E">
        <w:rPr>
          <w:b w:val="0"/>
          <w:color w:val="000000" w:themeColor="text1"/>
          <w:spacing w:val="-3"/>
          <w:sz w:val="24"/>
        </w:rPr>
        <w:t xml:space="preserve"> </w:t>
      </w:r>
      <w:r w:rsidRPr="005C538E">
        <w:rPr>
          <w:b w:val="0"/>
          <w:color w:val="000000" w:themeColor="text1"/>
          <w:sz w:val="24"/>
        </w:rPr>
        <w:t>о</w:t>
      </w:r>
      <w:r w:rsidRPr="005C538E">
        <w:rPr>
          <w:b w:val="0"/>
          <w:color w:val="000000" w:themeColor="text1"/>
          <w:spacing w:val="1"/>
          <w:sz w:val="24"/>
        </w:rPr>
        <w:t xml:space="preserve"> </w:t>
      </w:r>
      <w:r w:rsidRPr="005C538E">
        <w:rPr>
          <w:b w:val="0"/>
          <w:color w:val="000000" w:themeColor="text1"/>
          <w:sz w:val="24"/>
        </w:rPr>
        <w:t>развитии ситуации.</w:t>
      </w:r>
    </w:p>
    <w:p w:rsidR="00535DEB" w:rsidRPr="005C538E" w:rsidRDefault="00535DEB" w:rsidP="005C538E">
      <w:pPr>
        <w:pStyle w:val="af8"/>
        <w:ind w:firstLine="709"/>
        <w:jc w:val="both"/>
        <w:rPr>
          <w:b w:val="0"/>
          <w:color w:val="000000" w:themeColor="text1"/>
          <w:sz w:val="24"/>
        </w:rPr>
      </w:pPr>
    </w:p>
    <w:p w:rsidR="00535DEB" w:rsidRPr="007635FA" w:rsidRDefault="00535DEB" w:rsidP="007635FA">
      <w:pPr>
        <w:shd w:val="clear" w:color="auto" w:fill="FFFFFF" w:themeFill="background1"/>
        <w:ind w:firstLine="709"/>
        <w:jc w:val="both"/>
        <w:rPr>
          <w:rFonts w:ascii="Times New Roman" w:hAnsi="Times New Roman" w:cs="Times New Roman"/>
          <w:color w:val="000000" w:themeColor="text1"/>
        </w:rPr>
      </w:pPr>
      <w:r w:rsidRPr="007635FA">
        <w:rPr>
          <w:rFonts w:ascii="Times New Roman" w:hAnsi="Times New Roman" w:cs="Times New Roman"/>
          <w:color w:val="000000" w:themeColor="text1"/>
          <w:shd w:val="clear" w:color="auto" w:fill="00FF00"/>
        </w:rPr>
        <w:t>Задание 5. Определите скорость работы накопителя, используя один из</w:t>
      </w:r>
      <w:r w:rsidRPr="007635FA">
        <w:rPr>
          <w:rFonts w:ascii="Times New Roman" w:hAnsi="Times New Roman" w:cs="Times New Roman"/>
          <w:color w:val="000000" w:themeColor="text1"/>
          <w:spacing w:val="1"/>
        </w:rPr>
        <w:t xml:space="preserve"> </w:t>
      </w:r>
      <w:r w:rsidRPr="007635FA">
        <w:rPr>
          <w:rFonts w:ascii="Times New Roman" w:hAnsi="Times New Roman" w:cs="Times New Roman"/>
          <w:color w:val="000000" w:themeColor="text1"/>
          <w:shd w:val="clear" w:color="auto" w:fill="00FF00"/>
        </w:rPr>
        <w:t>способов, описанных</w:t>
      </w:r>
      <w:r w:rsidRPr="007635FA">
        <w:rPr>
          <w:rFonts w:ascii="Times New Roman" w:hAnsi="Times New Roman" w:cs="Times New Roman"/>
          <w:color w:val="000000" w:themeColor="text1"/>
          <w:spacing w:val="1"/>
          <w:shd w:val="clear" w:color="auto" w:fill="00FF00"/>
        </w:rPr>
        <w:t xml:space="preserve"> </w:t>
      </w:r>
      <w:r w:rsidRPr="007635FA">
        <w:rPr>
          <w:rFonts w:ascii="Times New Roman" w:hAnsi="Times New Roman" w:cs="Times New Roman"/>
          <w:color w:val="000000" w:themeColor="text1"/>
          <w:shd w:val="clear" w:color="auto" w:fill="00FF00"/>
        </w:rPr>
        <w:t>в</w:t>
      </w:r>
      <w:r w:rsidRPr="007635FA">
        <w:rPr>
          <w:rFonts w:ascii="Times New Roman" w:hAnsi="Times New Roman" w:cs="Times New Roman"/>
          <w:color w:val="000000" w:themeColor="text1"/>
          <w:spacing w:val="1"/>
          <w:shd w:val="clear" w:color="auto" w:fill="00FF00"/>
        </w:rPr>
        <w:t xml:space="preserve"> </w:t>
      </w:r>
      <w:r w:rsidRPr="007635FA">
        <w:rPr>
          <w:rFonts w:ascii="Times New Roman" w:hAnsi="Times New Roman" w:cs="Times New Roman"/>
          <w:color w:val="000000" w:themeColor="text1"/>
          <w:shd w:val="clear" w:color="auto" w:fill="00FF00"/>
        </w:rPr>
        <w:t>п. 2.3.2.</w:t>
      </w:r>
      <w:r w:rsidRPr="007635FA">
        <w:rPr>
          <w:rFonts w:ascii="Times New Roman" w:hAnsi="Times New Roman" w:cs="Times New Roman"/>
          <w:color w:val="000000" w:themeColor="text1"/>
          <w:spacing w:val="1"/>
          <w:shd w:val="clear" w:color="auto" w:fill="00FF00"/>
        </w:rPr>
        <w:t xml:space="preserve"> </w:t>
      </w:r>
      <w:r w:rsidRPr="007635FA">
        <w:rPr>
          <w:rFonts w:ascii="Times New Roman" w:hAnsi="Times New Roman" w:cs="Times New Roman"/>
          <w:color w:val="000000" w:themeColor="text1"/>
          <w:shd w:val="clear" w:color="auto" w:fill="00FF00"/>
        </w:rPr>
        <w:t>Сравните ее</w:t>
      </w:r>
      <w:r w:rsidRPr="007635FA">
        <w:rPr>
          <w:rFonts w:ascii="Times New Roman" w:hAnsi="Times New Roman" w:cs="Times New Roman"/>
          <w:color w:val="000000" w:themeColor="text1"/>
          <w:spacing w:val="1"/>
          <w:shd w:val="clear" w:color="auto" w:fill="00FF00"/>
        </w:rPr>
        <w:t xml:space="preserve"> </w:t>
      </w:r>
      <w:r w:rsidRPr="007635FA">
        <w:rPr>
          <w:rFonts w:ascii="Times New Roman" w:hAnsi="Times New Roman" w:cs="Times New Roman"/>
          <w:color w:val="000000" w:themeColor="text1"/>
          <w:shd w:val="clear" w:color="auto" w:fill="00FF00"/>
        </w:rPr>
        <w:t>со</w:t>
      </w:r>
      <w:r w:rsidRPr="007635FA">
        <w:rPr>
          <w:rFonts w:ascii="Times New Roman" w:hAnsi="Times New Roman" w:cs="Times New Roman"/>
          <w:color w:val="000000" w:themeColor="text1"/>
          <w:spacing w:val="1"/>
          <w:shd w:val="clear" w:color="auto" w:fill="00FF00"/>
        </w:rPr>
        <w:t xml:space="preserve"> </w:t>
      </w:r>
      <w:r w:rsidRPr="007635FA">
        <w:rPr>
          <w:rFonts w:ascii="Times New Roman" w:hAnsi="Times New Roman" w:cs="Times New Roman"/>
          <w:color w:val="000000" w:themeColor="text1"/>
          <w:shd w:val="clear" w:color="auto" w:fill="00FF00"/>
        </w:rPr>
        <w:t>скоростью</w:t>
      </w:r>
      <w:r w:rsidRPr="007635FA">
        <w:rPr>
          <w:rFonts w:ascii="Times New Roman" w:hAnsi="Times New Roman" w:cs="Times New Roman"/>
          <w:color w:val="000000" w:themeColor="text1"/>
          <w:spacing w:val="1"/>
          <w:shd w:val="clear" w:color="auto" w:fill="00FF00"/>
        </w:rPr>
        <w:t xml:space="preserve"> </w:t>
      </w:r>
      <w:r w:rsidRPr="007635FA">
        <w:rPr>
          <w:rFonts w:ascii="Times New Roman" w:hAnsi="Times New Roman" w:cs="Times New Roman"/>
          <w:color w:val="000000" w:themeColor="text1"/>
          <w:shd w:val="clear" w:color="auto" w:fill="00FF00"/>
        </w:rPr>
        <w:t>современных</w:t>
      </w:r>
      <w:r w:rsidRPr="007635FA">
        <w:rPr>
          <w:rFonts w:ascii="Times New Roman" w:hAnsi="Times New Roman" w:cs="Times New Roman"/>
          <w:color w:val="000000" w:themeColor="text1"/>
          <w:spacing w:val="1"/>
        </w:rPr>
        <w:t xml:space="preserve"> </w:t>
      </w:r>
      <w:r w:rsidRPr="007635FA">
        <w:rPr>
          <w:rFonts w:ascii="Times New Roman" w:hAnsi="Times New Roman" w:cs="Times New Roman"/>
          <w:color w:val="000000" w:themeColor="text1"/>
          <w:shd w:val="clear" w:color="auto" w:fill="00FF00"/>
        </w:rPr>
        <w:t>накопителей</w:t>
      </w:r>
      <w:r w:rsidRPr="007635FA">
        <w:rPr>
          <w:rFonts w:ascii="Times New Roman" w:hAnsi="Times New Roman" w:cs="Times New Roman"/>
          <w:color w:val="000000" w:themeColor="text1"/>
          <w:spacing w:val="-1"/>
          <w:shd w:val="clear" w:color="auto" w:fill="00FF00"/>
        </w:rPr>
        <w:t xml:space="preserve"> </w:t>
      </w:r>
      <w:r w:rsidRPr="007635FA">
        <w:rPr>
          <w:rFonts w:ascii="Times New Roman" w:hAnsi="Times New Roman" w:cs="Times New Roman"/>
          <w:color w:val="000000" w:themeColor="text1"/>
          <w:shd w:val="clear" w:color="auto" w:fill="00FF00"/>
        </w:rPr>
        <w:t>и сделайте выводы</w:t>
      </w:r>
    </w:p>
    <w:p w:rsidR="00535DEB" w:rsidRPr="007635FA" w:rsidRDefault="00535DEB" w:rsidP="007635FA">
      <w:pPr>
        <w:pStyle w:val="af8"/>
        <w:shd w:val="clear" w:color="auto" w:fill="FFFFFF" w:themeFill="background1"/>
        <w:ind w:firstLine="709"/>
        <w:jc w:val="both"/>
        <w:rPr>
          <w:b w:val="0"/>
          <w:color w:val="000000" w:themeColor="text1"/>
          <w:sz w:val="24"/>
        </w:rPr>
      </w:pPr>
    </w:p>
    <w:p w:rsidR="00535DEB" w:rsidRPr="005C538E" w:rsidRDefault="00535DEB" w:rsidP="007635FA">
      <w:pPr>
        <w:pStyle w:val="1"/>
        <w:shd w:val="clear" w:color="auto" w:fill="FFFFFF" w:themeFill="background1"/>
        <w:spacing w:before="0"/>
        <w:ind w:firstLine="709"/>
        <w:jc w:val="both"/>
        <w:rPr>
          <w:rFonts w:ascii="Times New Roman" w:hAnsi="Times New Roman" w:cs="Times New Roman"/>
          <w:color w:val="000000" w:themeColor="text1"/>
          <w:sz w:val="24"/>
          <w:szCs w:val="24"/>
        </w:rPr>
      </w:pPr>
      <w:r w:rsidRPr="007635FA">
        <w:rPr>
          <w:rFonts w:ascii="Times New Roman" w:hAnsi="Times New Roman" w:cs="Times New Roman"/>
          <w:color w:val="000000" w:themeColor="text1"/>
          <w:sz w:val="24"/>
          <w:szCs w:val="24"/>
          <w:shd w:val="clear" w:color="auto" w:fill="00FF00"/>
        </w:rPr>
        <w:t>Задание</w:t>
      </w:r>
      <w:r w:rsidRPr="007635FA">
        <w:rPr>
          <w:rFonts w:ascii="Times New Roman" w:hAnsi="Times New Roman" w:cs="Times New Roman"/>
          <w:color w:val="000000" w:themeColor="text1"/>
          <w:spacing w:val="-1"/>
          <w:sz w:val="24"/>
          <w:szCs w:val="24"/>
          <w:shd w:val="clear" w:color="auto" w:fill="00FF00"/>
        </w:rPr>
        <w:t xml:space="preserve"> </w:t>
      </w:r>
      <w:r w:rsidRPr="007635FA">
        <w:rPr>
          <w:rFonts w:ascii="Times New Roman" w:hAnsi="Times New Roman" w:cs="Times New Roman"/>
          <w:color w:val="000000" w:themeColor="text1"/>
          <w:sz w:val="24"/>
          <w:szCs w:val="24"/>
          <w:shd w:val="clear" w:color="auto" w:fill="00FF00"/>
        </w:rPr>
        <w:t>6.</w:t>
      </w:r>
      <w:r w:rsidRPr="007635FA">
        <w:rPr>
          <w:rFonts w:ascii="Times New Roman" w:hAnsi="Times New Roman" w:cs="Times New Roman"/>
          <w:color w:val="000000" w:themeColor="text1"/>
          <w:spacing w:val="67"/>
          <w:sz w:val="24"/>
          <w:szCs w:val="24"/>
          <w:shd w:val="clear" w:color="auto" w:fill="00FF00"/>
        </w:rPr>
        <w:t xml:space="preserve"> </w:t>
      </w:r>
      <w:r w:rsidRPr="007635FA">
        <w:rPr>
          <w:rFonts w:ascii="Times New Roman" w:hAnsi="Times New Roman" w:cs="Times New Roman"/>
          <w:color w:val="000000" w:themeColor="text1"/>
          <w:sz w:val="24"/>
          <w:szCs w:val="24"/>
          <w:shd w:val="clear" w:color="auto" w:fill="00FF00"/>
        </w:rPr>
        <w:t>Прочитайте</w:t>
      </w:r>
      <w:r w:rsidRPr="007635FA">
        <w:rPr>
          <w:rFonts w:ascii="Times New Roman" w:hAnsi="Times New Roman" w:cs="Times New Roman"/>
          <w:color w:val="000000" w:themeColor="text1"/>
          <w:spacing w:val="-4"/>
          <w:sz w:val="24"/>
          <w:szCs w:val="24"/>
          <w:shd w:val="clear" w:color="auto" w:fill="00FF00"/>
        </w:rPr>
        <w:t xml:space="preserve"> </w:t>
      </w:r>
      <w:r w:rsidRPr="007635FA">
        <w:rPr>
          <w:rFonts w:ascii="Times New Roman" w:hAnsi="Times New Roman" w:cs="Times New Roman"/>
          <w:color w:val="000000" w:themeColor="text1"/>
          <w:sz w:val="24"/>
          <w:szCs w:val="24"/>
          <w:shd w:val="clear" w:color="auto" w:fill="00FF00"/>
        </w:rPr>
        <w:t>теоретический</w:t>
      </w:r>
      <w:r w:rsidRPr="007635FA">
        <w:rPr>
          <w:rFonts w:ascii="Times New Roman" w:hAnsi="Times New Roman" w:cs="Times New Roman"/>
          <w:color w:val="000000" w:themeColor="text1"/>
          <w:spacing w:val="-1"/>
          <w:sz w:val="24"/>
          <w:szCs w:val="24"/>
          <w:shd w:val="clear" w:color="auto" w:fill="00FF00"/>
        </w:rPr>
        <w:t xml:space="preserve"> </w:t>
      </w:r>
      <w:r w:rsidRPr="007635FA">
        <w:rPr>
          <w:rFonts w:ascii="Times New Roman" w:hAnsi="Times New Roman" w:cs="Times New Roman"/>
          <w:color w:val="000000" w:themeColor="text1"/>
          <w:sz w:val="24"/>
          <w:szCs w:val="24"/>
          <w:shd w:val="clear" w:color="auto" w:fill="00FF00"/>
        </w:rPr>
        <w:t>материал</w:t>
      </w:r>
      <w:r w:rsidRPr="007635FA">
        <w:rPr>
          <w:rFonts w:ascii="Times New Roman" w:hAnsi="Times New Roman" w:cs="Times New Roman"/>
          <w:color w:val="000000" w:themeColor="text1"/>
          <w:spacing w:val="-1"/>
          <w:sz w:val="24"/>
          <w:szCs w:val="24"/>
          <w:shd w:val="clear" w:color="auto" w:fill="00FF00"/>
        </w:rPr>
        <w:t xml:space="preserve"> </w:t>
      </w:r>
      <w:r w:rsidRPr="007635FA">
        <w:rPr>
          <w:rFonts w:ascii="Times New Roman" w:hAnsi="Times New Roman" w:cs="Times New Roman"/>
          <w:color w:val="000000" w:themeColor="text1"/>
          <w:sz w:val="24"/>
          <w:szCs w:val="24"/>
          <w:shd w:val="clear" w:color="auto" w:fill="00FF00"/>
        </w:rPr>
        <w:t>и</w:t>
      </w:r>
      <w:r w:rsidRPr="007635FA">
        <w:rPr>
          <w:rFonts w:ascii="Times New Roman" w:hAnsi="Times New Roman" w:cs="Times New Roman"/>
          <w:color w:val="000000" w:themeColor="text1"/>
          <w:spacing w:val="-3"/>
          <w:sz w:val="24"/>
          <w:szCs w:val="24"/>
          <w:shd w:val="clear" w:color="auto" w:fill="00FF00"/>
        </w:rPr>
        <w:t xml:space="preserve"> </w:t>
      </w:r>
      <w:r w:rsidRPr="007635FA">
        <w:rPr>
          <w:rFonts w:ascii="Times New Roman" w:hAnsi="Times New Roman" w:cs="Times New Roman"/>
          <w:color w:val="000000" w:themeColor="text1"/>
          <w:sz w:val="24"/>
          <w:szCs w:val="24"/>
          <w:shd w:val="clear" w:color="auto" w:fill="00FF00"/>
        </w:rPr>
        <w:t>решите задачи:</w:t>
      </w:r>
    </w:p>
    <w:p w:rsidR="00535DEB" w:rsidRPr="005C538E" w:rsidRDefault="00535DEB" w:rsidP="005C538E">
      <w:pPr>
        <w:pStyle w:val="af0"/>
        <w:widowControl w:val="0"/>
        <w:numPr>
          <w:ilvl w:val="1"/>
          <w:numId w:val="31"/>
        </w:numPr>
        <w:tabs>
          <w:tab w:val="left" w:pos="952"/>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Емкость винчестера 10 Гбайт. Сколько физических магнитных дисков</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размещено в герметическом корпусе, если известно, что магнитный диск с</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одной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стороны</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может</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разместить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1280</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Мбайт</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информации.</w:t>
      </w:r>
    </w:p>
    <w:p w:rsidR="00535DEB" w:rsidRPr="005C538E" w:rsidRDefault="00535DEB" w:rsidP="005C538E">
      <w:pPr>
        <w:pStyle w:val="af0"/>
        <w:widowControl w:val="0"/>
        <w:numPr>
          <w:ilvl w:val="1"/>
          <w:numId w:val="31"/>
        </w:numPr>
        <w:tabs>
          <w:tab w:val="left" w:pos="952"/>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Известно, что винчестер содержит 3 физических диска в гермоблоке,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каждый диск с одной стороны емкостью 2048 Мбайт. Какова общая емкость</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винчестера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в</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Гбайт?</w:t>
      </w:r>
    </w:p>
    <w:p w:rsidR="00535DEB" w:rsidRPr="005C538E" w:rsidRDefault="00535DEB" w:rsidP="005C538E">
      <w:pPr>
        <w:pStyle w:val="af0"/>
        <w:widowControl w:val="0"/>
        <w:numPr>
          <w:ilvl w:val="1"/>
          <w:numId w:val="31"/>
        </w:numPr>
        <w:tabs>
          <w:tab w:val="left" w:pos="954"/>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lastRenderedPageBreak/>
        <w:t>В результате повреждения винчестера 1% секторов оказались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дефектными, что составило 634480 Кбайт. Какой объем имеет жесткий диск в</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Гбайт?</w:t>
      </w: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1"/>
        <w:spacing w:before="0"/>
        <w:ind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4</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Контрольные</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вопросы</w:t>
      </w:r>
    </w:p>
    <w:p w:rsidR="00535DEB" w:rsidRPr="005C538E" w:rsidRDefault="00535DEB" w:rsidP="005C538E">
      <w:pPr>
        <w:pStyle w:val="af0"/>
        <w:widowControl w:val="0"/>
        <w:numPr>
          <w:ilvl w:val="0"/>
          <w:numId w:val="30"/>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Что</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такое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накопитель</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информации?</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Носитель</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информации?</w:t>
      </w:r>
    </w:p>
    <w:p w:rsidR="00535DEB" w:rsidRPr="005C538E" w:rsidRDefault="00535DEB" w:rsidP="005C538E">
      <w:pPr>
        <w:pStyle w:val="af0"/>
        <w:widowControl w:val="0"/>
        <w:numPr>
          <w:ilvl w:val="0"/>
          <w:numId w:val="30"/>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По</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каким</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признакам</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можно</w:t>
      </w:r>
      <w:r w:rsidRPr="005C538E">
        <w:rPr>
          <w:rFonts w:ascii="Times New Roman" w:hAnsi="Times New Roman" w:cs="Times New Roman"/>
          <w:color w:val="000000" w:themeColor="text1"/>
          <w:spacing w:val="-6"/>
        </w:rPr>
        <w:t xml:space="preserve"> </w:t>
      </w:r>
      <w:r w:rsidRPr="005C538E">
        <w:rPr>
          <w:rFonts w:ascii="Times New Roman" w:hAnsi="Times New Roman" w:cs="Times New Roman"/>
          <w:color w:val="000000" w:themeColor="text1"/>
        </w:rPr>
        <w:t>классифицировать</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накопители</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информации</w:t>
      </w:r>
    </w:p>
    <w:p w:rsidR="00535DEB" w:rsidRPr="005C538E" w:rsidRDefault="00535DEB" w:rsidP="005C538E">
      <w:pPr>
        <w:pStyle w:val="af0"/>
        <w:widowControl w:val="0"/>
        <w:numPr>
          <w:ilvl w:val="0"/>
          <w:numId w:val="30"/>
        </w:numPr>
        <w:tabs>
          <w:tab w:val="left" w:pos="461"/>
          <w:tab w:val="left" w:pos="463"/>
          <w:tab w:val="left" w:pos="1794"/>
          <w:tab w:val="left" w:pos="3170"/>
          <w:tab w:val="left" w:pos="5353"/>
          <w:tab w:val="left" w:pos="6727"/>
          <w:tab w:val="left" w:pos="8320"/>
          <w:tab w:val="left" w:pos="882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Назовите</w:t>
      </w:r>
      <w:r w:rsidRPr="005C538E">
        <w:rPr>
          <w:rFonts w:ascii="Times New Roman" w:hAnsi="Times New Roman" w:cs="Times New Roman"/>
          <w:color w:val="000000" w:themeColor="text1"/>
        </w:rPr>
        <w:tab/>
        <w:t>основные</w:t>
      </w:r>
      <w:r w:rsidRPr="005C538E">
        <w:rPr>
          <w:rFonts w:ascii="Times New Roman" w:hAnsi="Times New Roman" w:cs="Times New Roman"/>
          <w:color w:val="000000" w:themeColor="text1"/>
        </w:rPr>
        <w:tab/>
        <w:t>конструктивные</w:t>
      </w:r>
      <w:r w:rsidRPr="005C538E">
        <w:rPr>
          <w:rFonts w:ascii="Times New Roman" w:hAnsi="Times New Roman" w:cs="Times New Roman"/>
          <w:color w:val="000000" w:themeColor="text1"/>
        </w:rPr>
        <w:tab/>
        <w:t>элементы</w:t>
      </w:r>
      <w:r w:rsidRPr="005C538E">
        <w:rPr>
          <w:rFonts w:ascii="Times New Roman" w:hAnsi="Times New Roman" w:cs="Times New Roman"/>
          <w:color w:val="000000" w:themeColor="text1"/>
        </w:rPr>
        <w:tab/>
        <w:t>накопителя</w:t>
      </w:r>
      <w:r w:rsidRPr="005C538E">
        <w:rPr>
          <w:rFonts w:ascii="Times New Roman" w:hAnsi="Times New Roman" w:cs="Times New Roman"/>
          <w:color w:val="000000" w:themeColor="text1"/>
        </w:rPr>
        <w:tab/>
        <w:t>на</w:t>
      </w:r>
      <w:r w:rsidRPr="005C538E">
        <w:rPr>
          <w:rFonts w:ascii="Times New Roman" w:hAnsi="Times New Roman" w:cs="Times New Roman"/>
          <w:color w:val="000000" w:themeColor="text1"/>
        </w:rPr>
        <w:tab/>
      </w:r>
      <w:r w:rsidRPr="005C538E">
        <w:rPr>
          <w:rFonts w:ascii="Times New Roman" w:hAnsi="Times New Roman" w:cs="Times New Roman"/>
          <w:color w:val="000000" w:themeColor="text1"/>
          <w:spacing w:val="-1"/>
        </w:rPr>
        <w:t>жестких</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магнитных</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дисках.</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Объясните их</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функциональное назначение.</w:t>
      </w:r>
    </w:p>
    <w:p w:rsidR="00535DEB" w:rsidRPr="005C538E" w:rsidRDefault="00535DEB" w:rsidP="005C538E">
      <w:pPr>
        <w:pStyle w:val="af0"/>
        <w:widowControl w:val="0"/>
        <w:numPr>
          <w:ilvl w:val="0"/>
          <w:numId w:val="30"/>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Перечислите</w:t>
      </w:r>
      <w:r w:rsidRPr="005C538E">
        <w:rPr>
          <w:rFonts w:ascii="Times New Roman" w:hAnsi="Times New Roman" w:cs="Times New Roman"/>
          <w:color w:val="000000" w:themeColor="text1"/>
          <w:spacing w:val="50"/>
        </w:rPr>
        <w:t xml:space="preserve"> </w:t>
      </w:r>
      <w:r w:rsidRPr="005C538E">
        <w:rPr>
          <w:rFonts w:ascii="Times New Roman" w:hAnsi="Times New Roman" w:cs="Times New Roman"/>
          <w:color w:val="000000" w:themeColor="text1"/>
        </w:rPr>
        <w:t>интерфейсы</w:t>
      </w:r>
      <w:r w:rsidRPr="005C538E">
        <w:rPr>
          <w:rFonts w:ascii="Times New Roman" w:hAnsi="Times New Roman" w:cs="Times New Roman"/>
          <w:color w:val="000000" w:themeColor="text1"/>
          <w:spacing w:val="52"/>
        </w:rPr>
        <w:t xml:space="preserve"> </w:t>
      </w:r>
      <w:r w:rsidRPr="005C538E">
        <w:rPr>
          <w:rFonts w:ascii="Times New Roman" w:hAnsi="Times New Roman" w:cs="Times New Roman"/>
          <w:color w:val="000000" w:themeColor="text1"/>
        </w:rPr>
        <w:t>для</w:t>
      </w:r>
      <w:r w:rsidRPr="005C538E">
        <w:rPr>
          <w:rFonts w:ascii="Times New Roman" w:hAnsi="Times New Roman" w:cs="Times New Roman"/>
          <w:color w:val="000000" w:themeColor="text1"/>
          <w:spacing w:val="52"/>
        </w:rPr>
        <w:t xml:space="preserve"> </w:t>
      </w:r>
      <w:r w:rsidRPr="005C538E">
        <w:rPr>
          <w:rFonts w:ascii="Times New Roman" w:hAnsi="Times New Roman" w:cs="Times New Roman"/>
          <w:color w:val="000000" w:themeColor="text1"/>
        </w:rPr>
        <w:t>подключения</w:t>
      </w:r>
      <w:r w:rsidRPr="005C538E">
        <w:rPr>
          <w:rFonts w:ascii="Times New Roman" w:hAnsi="Times New Roman" w:cs="Times New Roman"/>
          <w:color w:val="000000" w:themeColor="text1"/>
          <w:spacing w:val="52"/>
        </w:rPr>
        <w:t xml:space="preserve"> </w:t>
      </w:r>
      <w:r w:rsidRPr="005C538E">
        <w:rPr>
          <w:rFonts w:ascii="Times New Roman" w:hAnsi="Times New Roman" w:cs="Times New Roman"/>
          <w:color w:val="000000" w:themeColor="text1"/>
        </w:rPr>
        <w:t>к</w:t>
      </w:r>
      <w:r w:rsidRPr="005C538E">
        <w:rPr>
          <w:rFonts w:ascii="Times New Roman" w:hAnsi="Times New Roman" w:cs="Times New Roman"/>
          <w:color w:val="000000" w:themeColor="text1"/>
          <w:spacing w:val="53"/>
        </w:rPr>
        <w:t xml:space="preserve"> </w:t>
      </w:r>
      <w:r w:rsidRPr="005C538E">
        <w:rPr>
          <w:rFonts w:ascii="Times New Roman" w:hAnsi="Times New Roman" w:cs="Times New Roman"/>
          <w:color w:val="000000" w:themeColor="text1"/>
        </w:rPr>
        <w:t>системной</w:t>
      </w:r>
      <w:r w:rsidRPr="005C538E">
        <w:rPr>
          <w:rFonts w:ascii="Times New Roman" w:hAnsi="Times New Roman" w:cs="Times New Roman"/>
          <w:color w:val="000000" w:themeColor="text1"/>
          <w:spacing w:val="50"/>
        </w:rPr>
        <w:t xml:space="preserve"> </w:t>
      </w:r>
      <w:r w:rsidRPr="005C538E">
        <w:rPr>
          <w:rFonts w:ascii="Times New Roman" w:hAnsi="Times New Roman" w:cs="Times New Roman"/>
          <w:color w:val="000000" w:themeColor="text1"/>
        </w:rPr>
        <w:t>плате</w:t>
      </w:r>
      <w:r w:rsidRPr="005C538E">
        <w:rPr>
          <w:rFonts w:ascii="Times New Roman" w:hAnsi="Times New Roman" w:cs="Times New Roman"/>
          <w:color w:val="000000" w:themeColor="text1"/>
          <w:spacing w:val="52"/>
        </w:rPr>
        <w:t xml:space="preserve"> </w:t>
      </w:r>
      <w:r w:rsidRPr="005C538E">
        <w:rPr>
          <w:rFonts w:ascii="Times New Roman" w:hAnsi="Times New Roman" w:cs="Times New Roman"/>
          <w:color w:val="000000" w:themeColor="text1"/>
        </w:rPr>
        <w:t>внутренних</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жестких</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дисков.</w:t>
      </w:r>
    </w:p>
    <w:p w:rsidR="00535DEB" w:rsidRPr="005C538E" w:rsidRDefault="00535DEB" w:rsidP="005C538E">
      <w:pPr>
        <w:pStyle w:val="af0"/>
        <w:widowControl w:val="0"/>
        <w:numPr>
          <w:ilvl w:val="0"/>
          <w:numId w:val="30"/>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spacing w:val="-1"/>
        </w:rPr>
        <w:t>Дайте</w:t>
      </w:r>
      <w:r w:rsidRPr="005C538E">
        <w:rPr>
          <w:rFonts w:ascii="Times New Roman" w:hAnsi="Times New Roman" w:cs="Times New Roman"/>
          <w:color w:val="000000" w:themeColor="text1"/>
          <w:spacing w:val="-18"/>
        </w:rPr>
        <w:t xml:space="preserve"> </w:t>
      </w:r>
      <w:r w:rsidRPr="005C538E">
        <w:rPr>
          <w:rFonts w:ascii="Times New Roman" w:hAnsi="Times New Roman" w:cs="Times New Roman"/>
          <w:color w:val="000000" w:themeColor="text1"/>
          <w:spacing w:val="-1"/>
        </w:rPr>
        <w:t>характеристику</w:t>
      </w:r>
      <w:r w:rsidRPr="005C538E">
        <w:rPr>
          <w:rFonts w:ascii="Times New Roman" w:hAnsi="Times New Roman" w:cs="Times New Roman"/>
          <w:color w:val="000000" w:themeColor="text1"/>
          <w:spacing w:val="-17"/>
        </w:rPr>
        <w:t xml:space="preserve"> </w:t>
      </w:r>
      <w:r w:rsidRPr="005C538E">
        <w:rPr>
          <w:rFonts w:ascii="Times New Roman" w:hAnsi="Times New Roman" w:cs="Times New Roman"/>
          <w:color w:val="000000" w:themeColor="text1"/>
          <w:spacing w:val="-1"/>
        </w:rPr>
        <w:t>ошибок</w:t>
      </w:r>
      <w:r w:rsidRPr="005C538E">
        <w:rPr>
          <w:rFonts w:ascii="Times New Roman" w:hAnsi="Times New Roman" w:cs="Times New Roman"/>
          <w:color w:val="000000" w:themeColor="text1"/>
          <w:spacing w:val="-14"/>
        </w:rPr>
        <w:t xml:space="preserve"> </w:t>
      </w:r>
      <w:r w:rsidRPr="005C538E">
        <w:rPr>
          <w:rFonts w:ascii="Times New Roman" w:hAnsi="Times New Roman" w:cs="Times New Roman"/>
          <w:color w:val="000000" w:themeColor="text1"/>
        </w:rPr>
        <w:t>жесткого</w:t>
      </w:r>
      <w:r w:rsidRPr="005C538E">
        <w:rPr>
          <w:rFonts w:ascii="Times New Roman" w:hAnsi="Times New Roman" w:cs="Times New Roman"/>
          <w:color w:val="000000" w:themeColor="text1"/>
          <w:spacing w:val="-16"/>
        </w:rPr>
        <w:t xml:space="preserve"> </w:t>
      </w:r>
      <w:r w:rsidRPr="005C538E">
        <w:rPr>
          <w:rFonts w:ascii="Times New Roman" w:hAnsi="Times New Roman" w:cs="Times New Roman"/>
          <w:color w:val="000000" w:themeColor="text1"/>
        </w:rPr>
        <w:t>диска,</w:t>
      </w:r>
      <w:r w:rsidRPr="005C538E">
        <w:rPr>
          <w:rFonts w:ascii="Times New Roman" w:hAnsi="Times New Roman" w:cs="Times New Roman"/>
          <w:color w:val="000000" w:themeColor="text1"/>
          <w:spacing w:val="-14"/>
        </w:rPr>
        <w:t xml:space="preserve"> </w:t>
      </w:r>
      <w:r w:rsidRPr="005C538E">
        <w:rPr>
          <w:rFonts w:ascii="Times New Roman" w:hAnsi="Times New Roman" w:cs="Times New Roman"/>
          <w:color w:val="000000" w:themeColor="text1"/>
        </w:rPr>
        <w:t>ведущих</w:t>
      </w:r>
      <w:r w:rsidRPr="005C538E">
        <w:rPr>
          <w:rFonts w:ascii="Times New Roman" w:hAnsi="Times New Roman" w:cs="Times New Roman"/>
          <w:color w:val="000000" w:themeColor="text1"/>
          <w:spacing w:val="-14"/>
        </w:rPr>
        <w:t xml:space="preserve"> </w:t>
      </w:r>
      <w:r w:rsidRPr="005C538E">
        <w:rPr>
          <w:rFonts w:ascii="Times New Roman" w:hAnsi="Times New Roman" w:cs="Times New Roman"/>
          <w:color w:val="000000" w:themeColor="text1"/>
        </w:rPr>
        <w:t>к</w:t>
      </w:r>
      <w:r w:rsidRPr="005C538E">
        <w:rPr>
          <w:rFonts w:ascii="Times New Roman" w:hAnsi="Times New Roman" w:cs="Times New Roman"/>
          <w:color w:val="000000" w:themeColor="text1"/>
          <w:spacing w:val="-16"/>
        </w:rPr>
        <w:t xml:space="preserve"> </w:t>
      </w:r>
      <w:r w:rsidRPr="005C538E">
        <w:rPr>
          <w:rFonts w:ascii="Times New Roman" w:hAnsi="Times New Roman" w:cs="Times New Roman"/>
          <w:color w:val="000000" w:themeColor="text1"/>
        </w:rPr>
        <w:t>потере</w:t>
      </w:r>
      <w:r w:rsidRPr="005C538E">
        <w:rPr>
          <w:rFonts w:ascii="Times New Roman" w:hAnsi="Times New Roman" w:cs="Times New Roman"/>
          <w:color w:val="000000" w:themeColor="text1"/>
          <w:spacing w:val="-18"/>
        </w:rPr>
        <w:t xml:space="preserve"> </w:t>
      </w:r>
      <w:r w:rsidRPr="005C538E">
        <w:rPr>
          <w:rFonts w:ascii="Times New Roman" w:hAnsi="Times New Roman" w:cs="Times New Roman"/>
          <w:color w:val="000000" w:themeColor="text1"/>
        </w:rPr>
        <w:t>информации.</w:t>
      </w:r>
    </w:p>
    <w:p w:rsidR="00535DEB" w:rsidRPr="005C538E" w:rsidRDefault="00535DEB" w:rsidP="005C538E">
      <w:pPr>
        <w:pStyle w:val="af0"/>
        <w:widowControl w:val="0"/>
        <w:numPr>
          <w:ilvl w:val="0"/>
          <w:numId w:val="30"/>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Что</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такое</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оптический</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диск?</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Blu-ray</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Disc?</w:t>
      </w:r>
    </w:p>
    <w:p w:rsidR="00535DEB" w:rsidRPr="005C538E" w:rsidRDefault="00535DEB" w:rsidP="005C538E">
      <w:pPr>
        <w:pStyle w:val="af0"/>
        <w:widowControl w:val="0"/>
        <w:numPr>
          <w:ilvl w:val="0"/>
          <w:numId w:val="30"/>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Что</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такое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RAID-массив?</w:t>
      </w:r>
    </w:p>
    <w:p w:rsidR="00535DEB" w:rsidRPr="005C538E" w:rsidRDefault="00535DEB" w:rsidP="005C538E">
      <w:pPr>
        <w:pStyle w:val="af0"/>
        <w:widowControl w:val="0"/>
        <w:numPr>
          <w:ilvl w:val="0"/>
          <w:numId w:val="30"/>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Опишите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технологию</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проверки</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диска</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ошибки.</w:t>
      </w:r>
    </w:p>
    <w:p w:rsidR="00535DEB" w:rsidRPr="005C538E" w:rsidRDefault="00535DEB" w:rsidP="005C538E">
      <w:pPr>
        <w:pStyle w:val="af0"/>
        <w:widowControl w:val="0"/>
        <w:numPr>
          <w:ilvl w:val="0"/>
          <w:numId w:val="30"/>
        </w:numPr>
        <w:tabs>
          <w:tab w:val="left" w:pos="461"/>
          <w:tab w:val="left" w:pos="463"/>
          <w:tab w:val="left" w:pos="3555"/>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Опишите</w:t>
      </w:r>
      <w:r w:rsidRPr="005C538E">
        <w:rPr>
          <w:rFonts w:ascii="Times New Roman" w:hAnsi="Times New Roman" w:cs="Times New Roman"/>
          <w:color w:val="000000" w:themeColor="text1"/>
          <w:spacing w:val="127"/>
        </w:rPr>
        <w:t xml:space="preserve"> </w:t>
      </w:r>
      <w:r w:rsidRPr="005C538E">
        <w:rPr>
          <w:rFonts w:ascii="Times New Roman" w:hAnsi="Times New Roman" w:cs="Times New Roman"/>
          <w:color w:val="000000" w:themeColor="text1"/>
        </w:rPr>
        <w:t>утилиту</w:t>
      </w:r>
      <w:r w:rsidRPr="005C538E">
        <w:rPr>
          <w:rFonts w:ascii="Times New Roman" w:hAnsi="Times New Roman" w:cs="Times New Roman"/>
          <w:color w:val="000000" w:themeColor="text1"/>
          <w:spacing w:val="128"/>
        </w:rPr>
        <w:t xml:space="preserve"> </w:t>
      </w:r>
      <w:r w:rsidRPr="005C538E">
        <w:rPr>
          <w:rFonts w:ascii="Times New Roman" w:hAnsi="Times New Roman" w:cs="Times New Roman"/>
          <w:color w:val="000000" w:themeColor="text1"/>
        </w:rPr>
        <w:t>для</w:t>
      </w:r>
      <w:r w:rsidRPr="005C538E">
        <w:rPr>
          <w:rFonts w:ascii="Times New Roman" w:hAnsi="Times New Roman" w:cs="Times New Roman"/>
          <w:color w:val="000000" w:themeColor="text1"/>
        </w:rPr>
        <w:tab/>
        <w:t>мониторинга</w:t>
      </w:r>
      <w:r w:rsidRPr="005C538E">
        <w:rPr>
          <w:rFonts w:ascii="Times New Roman" w:hAnsi="Times New Roman" w:cs="Times New Roman"/>
          <w:color w:val="000000" w:themeColor="text1"/>
          <w:spacing w:val="54"/>
        </w:rPr>
        <w:t xml:space="preserve"> </w:t>
      </w:r>
      <w:r w:rsidRPr="005C538E">
        <w:rPr>
          <w:rFonts w:ascii="Times New Roman" w:hAnsi="Times New Roman" w:cs="Times New Roman"/>
          <w:color w:val="000000" w:themeColor="text1"/>
        </w:rPr>
        <w:t>показателей</w:t>
      </w:r>
      <w:r w:rsidRPr="005C538E">
        <w:rPr>
          <w:rFonts w:ascii="Times New Roman" w:hAnsi="Times New Roman" w:cs="Times New Roman"/>
          <w:color w:val="000000" w:themeColor="text1"/>
          <w:spacing w:val="53"/>
        </w:rPr>
        <w:t xml:space="preserve"> </w:t>
      </w:r>
      <w:r w:rsidRPr="005C538E">
        <w:rPr>
          <w:rFonts w:ascii="Times New Roman" w:hAnsi="Times New Roman" w:cs="Times New Roman"/>
          <w:color w:val="000000" w:themeColor="text1"/>
        </w:rPr>
        <w:t>дискового</w:t>
      </w:r>
      <w:r w:rsidRPr="005C538E">
        <w:rPr>
          <w:rFonts w:ascii="Times New Roman" w:hAnsi="Times New Roman" w:cs="Times New Roman"/>
          <w:color w:val="000000" w:themeColor="text1"/>
          <w:spacing w:val="53"/>
        </w:rPr>
        <w:t xml:space="preserve"> </w:t>
      </w:r>
      <w:r w:rsidRPr="005C538E">
        <w:rPr>
          <w:rFonts w:ascii="Times New Roman" w:hAnsi="Times New Roman" w:cs="Times New Roman"/>
          <w:color w:val="000000" w:themeColor="text1"/>
        </w:rPr>
        <w:t>накопителя,</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наиболее</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привлекательную</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для вас.</w:t>
      </w:r>
    </w:p>
    <w:p w:rsidR="00535DEB" w:rsidRPr="005C538E" w:rsidRDefault="00535DEB" w:rsidP="005C538E">
      <w:pPr>
        <w:pStyle w:val="af8"/>
        <w:ind w:firstLine="709"/>
        <w:jc w:val="both"/>
        <w:rPr>
          <w:b w:val="0"/>
          <w:color w:val="000000" w:themeColor="text1"/>
          <w:sz w:val="24"/>
        </w:rPr>
      </w:pPr>
    </w:p>
    <w:p w:rsidR="00535DEB" w:rsidRPr="005C538E" w:rsidRDefault="00535DEB" w:rsidP="005C538E">
      <w:pPr>
        <w:pStyle w:val="1"/>
        <w:keepNext w:val="0"/>
        <w:keepLines w:val="0"/>
        <w:widowControl w:val="0"/>
        <w:numPr>
          <w:ilvl w:val="0"/>
          <w:numId w:val="32"/>
        </w:numPr>
        <w:tabs>
          <w:tab w:val="left" w:pos="743"/>
        </w:tabs>
        <w:autoSpaceDE w:val="0"/>
        <w:autoSpaceDN w:val="0"/>
        <w:spacing w:before="0"/>
        <w:ind w:left="0" w:firstLine="709"/>
        <w:jc w:val="both"/>
        <w:rPr>
          <w:rFonts w:ascii="Times New Roman" w:hAnsi="Times New Roman" w:cs="Times New Roman"/>
          <w:color w:val="000000" w:themeColor="text1"/>
          <w:sz w:val="24"/>
          <w:szCs w:val="24"/>
        </w:rPr>
      </w:pPr>
      <w:r w:rsidRPr="005C538E">
        <w:rPr>
          <w:rFonts w:ascii="Times New Roman" w:hAnsi="Times New Roman" w:cs="Times New Roman"/>
          <w:color w:val="000000" w:themeColor="text1"/>
          <w:sz w:val="24"/>
          <w:szCs w:val="24"/>
        </w:rPr>
        <w:t>Требования</w:t>
      </w:r>
      <w:r w:rsidRPr="005C538E">
        <w:rPr>
          <w:rFonts w:ascii="Times New Roman" w:hAnsi="Times New Roman" w:cs="Times New Roman"/>
          <w:color w:val="000000" w:themeColor="text1"/>
          <w:spacing w:val="-2"/>
          <w:sz w:val="24"/>
          <w:szCs w:val="24"/>
        </w:rPr>
        <w:t xml:space="preserve"> </w:t>
      </w:r>
      <w:r w:rsidRPr="005C538E">
        <w:rPr>
          <w:rFonts w:ascii="Times New Roman" w:hAnsi="Times New Roman" w:cs="Times New Roman"/>
          <w:color w:val="000000" w:themeColor="text1"/>
          <w:sz w:val="24"/>
          <w:szCs w:val="24"/>
        </w:rPr>
        <w:t>к</w:t>
      </w:r>
      <w:r w:rsidRPr="005C538E">
        <w:rPr>
          <w:rFonts w:ascii="Times New Roman" w:hAnsi="Times New Roman" w:cs="Times New Roman"/>
          <w:color w:val="000000" w:themeColor="text1"/>
          <w:spacing w:val="-1"/>
          <w:sz w:val="24"/>
          <w:szCs w:val="24"/>
        </w:rPr>
        <w:t xml:space="preserve"> </w:t>
      </w:r>
      <w:r w:rsidRPr="005C538E">
        <w:rPr>
          <w:rFonts w:ascii="Times New Roman" w:hAnsi="Times New Roman" w:cs="Times New Roman"/>
          <w:color w:val="000000" w:themeColor="text1"/>
          <w:sz w:val="24"/>
          <w:szCs w:val="24"/>
        </w:rPr>
        <w:t>отчету</w:t>
      </w:r>
    </w:p>
    <w:p w:rsidR="00535DEB" w:rsidRPr="005C538E" w:rsidRDefault="00535DEB" w:rsidP="005C538E">
      <w:pPr>
        <w:pStyle w:val="af8"/>
        <w:ind w:firstLine="709"/>
        <w:jc w:val="both"/>
        <w:rPr>
          <w:b w:val="0"/>
          <w:color w:val="000000" w:themeColor="text1"/>
          <w:sz w:val="24"/>
        </w:rPr>
      </w:pPr>
      <w:r w:rsidRPr="005C538E">
        <w:rPr>
          <w:b w:val="0"/>
          <w:color w:val="000000" w:themeColor="text1"/>
          <w:sz w:val="24"/>
        </w:rPr>
        <w:t>Отчет</w:t>
      </w:r>
      <w:r w:rsidRPr="005C538E">
        <w:rPr>
          <w:b w:val="0"/>
          <w:color w:val="000000" w:themeColor="text1"/>
          <w:spacing w:val="-5"/>
          <w:sz w:val="24"/>
        </w:rPr>
        <w:t xml:space="preserve"> </w:t>
      </w:r>
      <w:r w:rsidRPr="005C538E">
        <w:rPr>
          <w:b w:val="0"/>
          <w:color w:val="000000" w:themeColor="text1"/>
          <w:sz w:val="24"/>
        </w:rPr>
        <w:t>обязательно имеет</w:t>
      </w:r>
      <w:r w:rsidRPr="005C538E">
        <w:rPr>
          <w:b w:val="0"/>
          <w:color w:val="000000" w:themeColor="text1"/>
          <w:spacing w:val="-1"/>
          <w:sz w:val="24"/>
        </w:rPr>
        <w:t xml:space="preserve"> </w:t>
      </w:r>
      <w:r w:rsidRPr="005C538E">
        <w:rPr>
          <w:b w:val="0"/>
          <w:color w:val="000000" w:themeColor="text1"/>
          <w:sz w:val="24"/>
        </w:rPr>
        <w:t>титульный</w:t>
      </w:r>
      <w:r w:rsidRPr="005C538E">
        <w:rPr>
          <w:b w:val="0"/>
          <w:color w:val="000000" w:themeColor="text1"/>
          <w:spacing w:val="-2"/>
          <w:sz w:val="24"/>
        </w:rPr>
        <w:t xml:space="preserve"> </w:t>
      </w:r>
      <w:r w:rsidRPr="005C538E">
        <w:rPr>
          <w:b w:val="0"/>
          <w:color w:val="000000" w:themeColor="text1"/>
          <w:sz w:val="24"/>
        </w:rPr>
        <w:t>лист.</w:t>
      </w:r>
      <w:r w:rsidRPr="005C538E">
        <w:rPr>
          <w:b w:val="0"/>
          <w:color w:val="000000" w:themeColor="text1"/>
          <w:spacing w:val="-2"/>
          <w:sz w:val="24"/>
        </w:rPr>
        <w:t xml:space="preserve"> </w:t>
      </w:r>
      <w:r w:rsidRPr="005C538E">
        <w:rPr>
          <w:b w:val="0"/>
          <w:color w:val="000000" w:themeColor="text1"/>
          <w:sz w:val="24"/>
        </w:rPr>
        <w:t>В</w:t>
      </w:r>
      <w:r w:rsidRPr="005C538E">
        <w:rPr>
          <w:b w:val="0"/>
          <w:color w:val="000000" w:themeColor="text1"/>
          <w:spacing w:val="-3"/>
          <w:sz w:val="24"/>
        </w:rPr>
        <w:t xml:space="preserve"> </w:t>
      </w:r>
      <w:r w:rsidRPr="005C538E">
        <w:rPr>
          <w:b w:val="0"/>
          <w:color w:val="000000" w:themeColor="text1"/>
          <w:sz w:val="24"/>
        </w:rPr>
        <w:t>отчете</w:t>
      </w:r>
      <w:r w:rsidRPr="005C538E">
        <w:rPr>
          <w:b w:val="0"/>
          <w:color w:val="000000" w:themeColor="text1"/>
          <w:spacing w:val="-2"/>
          <w:sz w:val="24"/>
        </w:rPr>
        <w:t xml:space="preserve"> </w:t>
      </w:r>
      <w:r w:rsidRPr="005C538E">
        <w:rPr>
          <w:b w:val="0"/>
          <w:color w:val="000000" w:themeColor="text1"/>
          <w:sz w:val="24"/>
        </w:rPr>
        <w:t>следует</w:t>
      </w:r>
      <w:r w:rsidRPr="005C538E">
        <w:rPr>
          <w:b w:val="0"/>
          <w:color w:val="000000" w:themeColor="text1"/>
          <w:spacing w:val="-4"/>
          <w:sz w:val="24"/>
        </w:rPr>
        <w:t xml:space="preserve"> </w:t>
      </w:r>
      <w:r w:rsidRPr="005C538E">
        <w:rPr>
          <w:b w:val="0"/>
          <w:color w:val="000000" w:themeColor="text1"/>
          <w:sz w:val="24"/>
        </w:rPr>
        <w:t>указать:</w:t>
      </w:r>
    </w:p>
    <w:p w:rsidR="00535DEB" w:rsidRPr="005C538E" w:rsidRDefault="00535DEB" w:rsidP="005C538E">
      <w:pPr>
        <w:pStyle w:val="af0"/>
        <w:widowControl w:val="0"/>
        <w:numPr>
          <w:ilvl w:val="0"/>
          <w:numId w:val="29"/>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Название,</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номер,</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цель</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 тему</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работы</w:t>
      </w:r>
    </w:p>
    <w:p w:rsidR="00535DEB" w:rsidRPr="005C538E" w:rsidRDefault="00535DEB" w:rsidP="005C538E">
      <w:pPr>
        <w:pStyle w:val="af0"/>
        <w:widowControl w:val="0"/>
        <w:numPr>
          <w:ilvl w:val="0"/>
          <w:numId w:val="29"/>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Формулировку</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всех</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заданий</w:t>
      </w:r>
    </w:p>
    <w:p w:rsidR="00535DEB" w:rsidRPr="005C538E" w:rsidRDefault="00535DEB" w:rsidP="005C538E">
      <w:pPr>
        <w:pStyle w:val="af0"/>
        <w:widowControl w:val="0"/>
        <w:numPr>
          <w:ilvl w:val="0"/>
          <w:numId w:val="29"/>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Описание</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выполнения</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заданий</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с</w:t>
      </w:r>
      <w:r w:rsidRPr="005C538E">
        <w:rPr>
          <w:rFonts w:ascii="Times New Roman" w:hAnsi="Times New Roman" w:cs="Times New Roman"/>
          <w:color w:val="000000" w:themeColor="text1"/>
          <w:spacing w:val="-9"/>
        </w:rPr>
        <w:t xml:space="preserve"> </w:t>
      </w:r>
      <w:r w:rsidRPr="005C538E">
        <w:rPr>
          <w:rFonts w:ascii="Times New Roman" w:hAnsi="Times New Roman" w:cs="Times New Roman"/>
          <w:color w:val="000000" w:themeColor="text1"/>
        </w:rPr>
        <w:t>необходимыми</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комментариями,</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таблицами,</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скриншотами,</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схемами</w:t>
      </w:r>
    </w:p>
    <w:p w:rsidR="00535DEB" w:rsidRPr="005C538E" w:rsidRDefault="00535DEB" w:rsidP="005C538E">
      <w:pPr>
        <w:pStyle w:val="af0"/>
        <w:widowControl w:val="0"/>
        <w:numPr>
          <w:ilvl w:val="0"/>
          <w:numId w:val="29"/>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Выводы</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по полученным</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результатам</w:t>
      </w:r>
    </w:p>
    <w:p w:rsidR="00535DEB" w:rsidRPr="005C538E" w:rsidRDefault="00535DEB" w:rsidP="005C538E">
      <w:pPr>
        <w:pStyle w:val="af0"/>
        <w:widowControl w:val="0"/>
        <w:numPr>
          <w:ilvl w:val="0"/>
          <w:numId w:val="29"/>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Формулировку</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самих</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контрольных</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вопросов</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и</w:t>
      </w:r>
      <w:r w:rsidRPr="005C538E">
        <w:rPr>
          <w:rFonts w:ascii="Times New Roman" w:hAnsi="Times New Roman" w:cs="Times New Roman"/>
          <w:color w:val="000000" w:themeColor="text1"/>
          <w:spacing w:val="-4"/>
        </w:rPr>
        <w:t xml:space="preserve"> </w:t>
      </w:r>
      <w:r w:rsidRPr="005C538E">
        <w:rPr>
          <w:rFonts w:ascii="Times New Roman" w:hAnsi="Times New Roman" w:cs="Times New Roman"/>
          <w:color w:val="000000" w:themeColor="text1"/>
        </w:rPr>
        <w:t>ответы</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на</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них</w:t>
      </w:r>
    </w:p>
    <w:p w:rsidR="00535DEB" w:rsidRPr="005C538E" w:rsidRDefault="00535DEB" w:rsidP="005C538E">
      <w:pPr>
        <w:pStyle w:val="af0"/>
        <w:widowControl w:val="0"/>
        <w:numPr>
          <w:ilvl w:val="0"/>
          <w:numId w:val="29"/>
        </w:numPr>
        <w:tabs>
          <w:tab w:val="left" w:pos="461"/>
          <w:tab w:val="left" w:pos="463"/>
        </w:tabs>
        <w:autoSpaceDE w:val="0"/>
        <w:autoSpaceDN w:val="0"/>
        <w:ind w:left="0" w:firstLine="709"/>
        <w:contextualSpacing w:val="0"/>
        <w:jc w:val="both"/>
        <w:rPr>
          <w:rFonts w:ascii="Times New Roman" w:hAnsi="Times New Roman" w:cs="Times New Roman"/>
          <w:color w:val="000000" w:themeColor="text1"/>
        </w:rPr>
      </w:pPr>
      <w:r w:rsidRPr="005C538E">
        <w:rPr>
          <w:rFonts w:ascii="Times New Roman" w:hAnsi="Times New Roman" w:cs="Times New Roman"/>
          <w:color w:val="000000" w:themeColor="text1"/>
        </w:rPr>
        <w:t>Используемые</w:t>
      </w:r>
      <w:r w:rsidRPr="005C538E">
        <w:rPr>
          <w:rFonts w:ascii="Times New Roman" w:hAnsi="Times New Roman" w:cs="Times New Roman"/>
          <w:color w:val="000000" w:themeColor="text1"/>
          <w:spacing w:val="-3"/>
        </w:rPr>
        <w:t xml:space="preserve"> </w:t>
      </w:r>
      <w:r w:rsidRPr="005C538E">
        <w:rPr>
          <w:rFonts w:ascii="Times New Roman" w:hAnsi="Times New Roman" w:cs="Times New Roman"/>
          <w:color w:val="000000" w:themeColor="text1"/>
        </w:rPr>
        <w:t>источники</w:t>
      </w:r>
      <w:r w:rsidRPr="005C538E">
        <w:rPr>
          <w:rFonts w:ascii="Times New Roman" w:hAnsi="Times New Roman" w:cs="Times New Roman"/>
          <w:color w:val="000000" w:themeColor="text1"/>
          <w:spacing w:val="-5"/>
        </w:rPr>
        <w:t xml:space="preserve"> </w:t>
      </w:r>
      <w:r w:rsidRPr="005C538E">
        <w:rPr>
          <w:rFonts w:ascii="Times New Roman" w:hAnsi="Times New Roman" w:cs="Times New Roman"/>
          <w:color w:val="000000" w:themeColor="text1"/>
        </w:rPr>
        <w:t>информации</w:t>
      </w:r>
    </w:p>
    <w:p w:rsidR="00535DEB" w:rsidRPr="005C538E" w:rsidRDefault="00535DEB" w:rsidP="005C538E">
      <w:pPr>
        <w:ind w:firstLine="709"/>
        <w:jc w:val="both"/>
        <w:rPr>
          <w:rFonts w:ascii="Times New Roman" w:hAnsi="Times New Roman" w:cs="Times New Roman"/>
          <w:color w:val="000000" w:themeColor="text1"/>
        </w:rPr>
      </w:pPr>
      <w:r w:rsidRPr="005C538E">
        <w:rPr>
          <w:rFonts w:ascii="Times New Roman" w:hAnsi="Times New Roman" w:cs="Times New Roman"/>
          <w:color w:val="000000" w:themeColor="text1"/>
        </w:rPr>
        <w:t xml:space="preserve">Файл с отчетом </w:t>
      </w:r>
      <w:r w:rsidR="002F1DF3">
        <w:rPr>
          <w:rFonts w:ascii="Times New Roman" w:hAnsi="Times New Roman" w:cs="Times New Roman"/>
          <w:color w:val="000000" w:themeColor="text1"/>
        </w:rPr>
        <w:t xml:space="preserve">отправить на электронную </w:t>
      </w:r>
      <w:r w:rsidR="007635FA">
        <w:rPr>
          <w:rFonts w:ascii="Times New Roman" w:hAnsi="Times New Roman" w:cs="Times New Roman"/>
          <w:color w:val="000000" w:themeColor="text1"/>
        </w:rPr>
        <w:t>почту преподавателя</w:t>
      </w:r>
      <w:r w:rsidRPr="005C538E">
        <w:rPr>
          <w:rFonts w:ascii="Times New Roman" w:hAnsi="Times New Roman" w:cs="Times New Roman"/>
          <w:color w:val="000000" w:themeColor="text1"/>
        </w:rPr>
        <w:t xml:space="preserve"> с</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именованием «</w:t>
      </w:r>
      <w:r w:rsidR="004667B3">
        <w:rPr>
          <w:rFonts w:ascii="Times New Roman" w:hAnsi="Times New Roman" w:cs="Times New Roman"/>
          <w:color w:val="000000" w:themeColor="text1"/>
        </w:rPr>
        <w:t>Группа_Фамилия_ ПР_7_</w:t>
      </w:r>
      <w:r w:rsidRPr="005C538E">
        <w:rPr>
          <w:rFonts w:ascii="Times New Roman" w:hAnsi="Times New Roman" w:cs="Times New Roman"/>
          <w:color w:val="000000" w:themeColor="text1"/>
          <w:spacing w:val="-67"/>
        </w:rPr>
        <w:t xml:space="preserve"> </w:t>
      </w:r>
      <w:r w:rsidRPr="005C538E">
        <w:rPr>
          <w:rFonts w:ascii="Times New Roman" w:hAnsi="Times New Roman" w:cs="Times New Roman"/>
          <w:color w:val="000000" w:themeColor="text1"/>
        </w:rPr>
        <w:t>Утилиты</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обслуживания</w:t>
      </w:r>
      <w:r w:rsidRPr="005C538E">
        <w:rPr>
          <w:rFonts w:ascii="Times New Roman" w:hAnsi="Times New Roman" w:cs="Times New Roman"/>
          <w:color w:val="000000" w:themeColor="text1"/>
          <w:spacing w:val="-2"/>
        </w:rPr>
        <w:t xml:space="preserve"> </w:t>
      </w:r>
      <w:r w:rsidRPr="005C538E">
        <w:rPr>
          <w:rFonts w:ascii="Times New Roman" w:hAnsi="Times New Roman" w:cs="Times New Roman"/>
          <w:color w:val="000000" w:themeColor="text1"/>
        </w:rPr>
        <w:t>накопителей</w:t>
      </w:r>
      <w:r w:rsidRPr="005C538E">
        <w:rPr>
          <w:rFonts w:ascii="Times New Roman" w:hAnsi="Times New Roman" w:cs="Times New Roman"/>
          <w:color w:val="000000" w:themeColor="text1"/>
          <w:spacing w:val="-1"/>
        </w:rPr>
        <w:t xml:space="preserve"> </w:t>
      </w:r>
      <w:r w:rsidRPr="005C538E">
        <w:rPr>
          <w:rFonts w:ascii="Times New Roman" w:hAnsi="Times New Roman" w:cs="Times New Roman"/>
          <w:color w:val="000000" w:themeColor="text1"/>
        </w:rPr>
        <w:t>информации».</w:t>
      </w:r>
    </w:p>
    <w:p w:rsidR="00535DEB" w:rsidRPr="00535DEB" w:rsidRDefault="00535DEB" w:rsidP="00535DEB">
      <w:pPr>
        <w:pStyle w:val="af8"/>
        <w:spacing w:before="4"/>
        <w:rPr>
          <w:sz w:val="17"/>
        </w:rPr>
      </w:pPr>
    </w:p>
    <w:p w:rsidR="00535DEB" w:rsidRPr="00535DEB" w:rsidRDefault="00535DEB" w:rsidP="00903CF4">
      <w:pPr>
        <w:tabs>
          <w:tab w:val="left" w:pos="0"/>
          <w:tab w:val="left" w:pos="9355"/>
        </w:tabs>
        <w:jc w:val="center"/>
        <w:rPr>
          <w:rFonts w:ascii="Times New Roman" w:hAnsi="Times New Roman" w:cs="Times New Roman"/>
          <w:b/>
          <w:sz w:val="28"/>
          <w:szCs w:val="28"/>
        </w:rPr>
      </w:pPr>
    </w:p>
    <w:p w:rsidR="005825E7" w:rsidRPr="007635FA" w:rsidRDefault="005825E7" w:rsidP="00903CF4">
      <w:pPr>
        <w:tabs>
          <w:tab w:val="left" w:pos="0"/>
          <w:tab w:val="left" w:pos="9355"/>
        </w:tabs>
        <w:jc w:val="center"/>
        <w:rPr>
          <w:rFonts w:ascii="Times New Roman" w:hAnsi="Times New Roman" w:cs="Times New Roman"/>
          <w:b/>
        </w:rPr>
      </w:pPr>
      <w:r w:rsidRPr="007635FA">
        <w:rPr>
          <w:rFonts w:ascii="Times New Roman" w:hAnsi="Times New Roman" w:cs="Times New Roman"/>
          <w:b/>
        </w:rPr>
        <w:t>Практическое занятие № 8. Периферийные устройства компьютера и интерфейсы их подключения.</w:t>
      </w:r>
    </w:p>
    <w:p w:rsidR="00535DEB" w:rsidRPr="005C538E" w:rsidRDefault="00535DEB" w:rsidP="00535DEB">
      <w:pPr>
        <w:pStyle w:val="af4"/>
        <w:shd w:val="clear" w:color="auto" w:fill="FFFFFF"/>
        <w:jc w:val="center"/>
        <w:rPr>
          <w:color w:val="000000"/>
          <w:lang w:val="ru-RU"/>
        </w:rPr>
      </w:pPr>
      <w:r w:rsidRPr="005C538E">
        <w:rPr>
          <w:b/>
          <w:bCs/>
          <w:color w:val="000000"/>
          <w:lang w:val="ru-RU"/>
        </w:rPr>
        <w:t>Тема: Примеры использования внешних устройств, подключаемых к компьютеру, в учебных целях.</w:t>
      </w:r>
    </w:p>
    <w:p w:rsidR="00535DEB" w:rsidRPr="005C538E" w:rsidRDefault="00535DEB" w:rsidP="00535DEB">
      <w:pPr>
        <w:pStyle w:val="af4"/>
        <w:shd w:val="clear" w:color="auto" w:fill="FFFFFF"/>
        <w:rPr>
          <w:color w:val="000000"/>
          <w:lang w:val="ru-RU"/>
        </w:rPr>
      </w:pPr>
      <w:r w:rsidRPr="005C538E">
        <w:rPr>
          <w:b/>
          <w:bCs/>
          <w:color w:val="000000"/>
          <w:lang w:val="ru-RU"/>
        </w:rPr>
        <w:t>Цели занятия:</w:t>
      </w:r>
      <w:r w:rsidRPr="005C538E">
        <w:rPr>
          <w:rStyle w:val="apple-converted-space"/>
          <w:b/>
          <w:bCs/>
          <w:color w:val="000000"/>
        </w:rPr>
        <w:t> </w:t>
      </w:r>
      <w:r w:rsidRPr="005C538E">
        <w:rPr>
          <w:color w:val="000000"/>
          <w:lang w:val="ru-RU"/>
        </w:rPr>
        <w:t>изучить периферийные устройства, способы их подключения к компьютеру и использование в учебных целях.</w:t>
      </w:r>
    </w:p>
    <w:p w:rsidR="00535DEB" w:rsidRPr="005C538E" w:rsidRDefault="00535DEB" w:rsidP="00535DEB">
      <w:pPr>
        <w:pStyle w:val="af4"/>
        <w:rPr>
          <w:color w:val="000000"/>
          <w:lang w:val="ru-RU"/>
        </w:rPr>
      </w:pPr>
      <w:r w:rsidRPr="005C538E">
        <w:rPr>
          <w:b/>
          <w:bCs/>
          <w:color w:val="000000"/>
          <w:lang w:val="ru-RU"/>
        </w:rPr>
        <w:t>Теоретические сведения</w:t>
      </w:r>
    </w:p>
    <w:p w:rsidR="00535DEB" w:rsidRPr="005C538E" w:rsidRDefault="00535DEB" w:rsidP="00535DEB">
      <w:pPr>
        <w:pStyle w:val="af4"/>
        <w:jc w:val="center"/>
        <w:rPr>
          <w:b/>
          <w:bCs/>
          <w:color w:val="000000"/>
          <w:lang w:val="ru-RU"/>
        </w:rPr>
      </w:pPr>
      <w:r w:rsidRPr="005C538E">
        <w:rPr>
          <w:b/>
          <w:bCs/>
          <w:color w:val="000000"/>
          <w:lang w:val="ru-RU"/>
        </w:rPr>
        <w:t>Создание титульного слайда презентации.</w:t>
      </w:r>
    </w:p>
    <w:p w:rsidR="00535DEB" w:rsidRPr="005C538E" w:rsidRDefault="00535DEB" w:rsidP="00535DEB">
      <w:pPr>
        <w:pStyle w:val="af4"/>
        <w:jc w:val="both"/>
        <w:rPr>
          <w:color w:val="000000"/>
          <w:lang w:val="ru-RU"/>
        </w:rPr>
      </w:pPr>
      <w:r w:rsidRPr="005C538E">
        <w:rPr>
          <w:color w:val="000000"/>
          <w:lang w:val="ru-RU"/>
        </w:rPr>
        <w:t xml:space="preserve">Запустить программу </w:t>
      </w:r>
      <w:r w:rsidRPr="005C538E">
        <w:rPr>
          <w:color w:val="000000"/>
        </w:rPr>
        <w:t>Microsoft</w:t>
      </w:r>
      <w:r w:rsidRPr="005C538E">
        <w:rPr>
          <w:color w:val="000000"/>
          <w:lang w:val="ru-RU"/>
        </w:rPr>
        <w:t xml:space="preserve"> </w:t>
      </w:r>
      <w:r w:rsidRPr="005C538E">
        <w:rPr>
          <w:color w:val="000000"/>
        </w:rPr>
        <w:t>Power</w:t>
      </w:r>
      <w:r w:rsidRPr="005C538E">
        <w:rPr>
          <w:color w:val="000000"/>
          <w:lang w:val="ru-RU"/>
        </w:rPr>
        <w:t xml:space="preserve"> </w:t>
      </w:r>
      <w:r w:rsidRPr="005C538E">
        <w:rPr>
          <w:color w:val="000000"/>
        </w:rPr>
        <w:t>Point</w:t>
      </w:r>
      <w:r w:rsidRPr="005C538E">
        <w:rPr>
          <w:color w:val="000000"/>
          <w:lang w:val="ru-RU"/>
        </w:rPr>
        <w:t>. Для этого выполнить Пуск/Программы/</w:t>
      </w:r>
      <w:r w:rsidRPr="005C538E">
        <w:rPr>
          <w:color w:val="000000"/>
        </w:rPr>
        <w:t>Microsoft</w:t>
      </w:r>
      <w:r w:rsidRPr="005C538E">
        <w:rPr>
          <w:color w:val="000000"/>
          <w:lang w:val="ru-RU"/>
        </w:rPr>
        <w:t xml:space="preserve"> </w:t>
      </w:r>
      <w:r w:rsidRPr="005C538E">
        <w:rPr>
          <w:color w:val="000000"/>
        </w:rPr>
        <w:t>Office</w:t>
      </w:r>
      <w:r w:rsidRPr="005C538E">
        <w:rPr>
          <w:color w:val="000000"/>
          <w:lang w:val="ru-RU"/>
        </w:rPr>
        <w:t>/</w:t>
      </w:r>
      <w:r w:rsidRPr="005C538E">
        <w:rPr>
          <w:color w:val="000000"/>
        </w:rPr>
        <w:t>Microsoft</w:t>
      </w:r>
      <w:r w:rsidRPr="005C538E">
        <w:rPr>
          <w:color w:val="000000"/>
          <w:lang w:val="ru-RU"/>
        </w:rPr>
        <w:t xml:space="preserve"> </w:t>
      </w:r>
      <w:r w:rsidRPr="005C538E">
        <w:rPr>
          <w:color w:val="000000"/>
        </w:rPr>
        <w:t>Power</w:t>
      </w:r>
      <w:r w:rsidRPr="005C538E">
        <w:rPr>
          <w:color w:val="000000"/>
          <w:lang w:val="ru-RU"/>
        </w:rPr>
        <w:t xml:space="preserve"> </w:t>
      </w:r>
      <w:r w:rsidRPr="005C538E">
        <w:rPr>
          <w:color w:val="000000"/>
        </w:rPr>
        <w:t>Point</w:t>
      </w:r>
      <w:r w:rsidRPr="005C538E">
        <w:rPr>
          <w:color w:val="000000"/>
          <w:lang w:val="ru-RU"/>
        </w:rPr>
        <w:t>.</w:t>
      </w:r>
    </w:p>
    <w:p w:rsidR="00535DEB" w:rsidRPr="005C538E" w:rsidRDefault="00535DEB" w:rsidP="00535DEB">
      <w:pPr>
        <w:pStyle w:val="af4"/>
        <w:rPr>
          <w:color w:val="000000"/>
          <w:lang w:val="ru-RU"/>
        </w:rPr>
      </w:pPr>
      <w:r w:rsidRPr="005C538E">
        <w:rPr>
          <w:color w:val="000000"/>
          <w:lang w:val="ru-RU"/>
        </w:rPr>
        <w:t xml:space="preserve">При запуске программа </w:t>
      </w:r>
      <w:r w:rsidRPr="005C538E">
        <w:rPr>
          <w:color w:val="000000"/>
        </w:rPr>
        <w:t>PowerPoint</w:t>
      </w:r>
      <w:r w:rsidRPr="005C538E">
        <w:rPr>
          <w:color w:val="000000"/>
          <w:lang w:val="ru-RU"/>
        </w:rPr>
        <w:t xml:space="preserve"> открывается в режиме, 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местозаполнителя, один из которых отформатирован для заголовка, а второй</w:t>
      </w:r>
      <w:r w:rsidRPr="005C538E">
        <w:rPr>
          <w:color w:val="000000"/>
        </w:rPr>
        <w:t> </w:t>
      </w:r>
      <w:r w:rsidRPr="005C538E">
        <w:rPr>
          <w:color w:val="000000"/>
          <w:lang w:val="ru-RU"/>
        </w:rPr>
        <w:t>- для подзаголовка.</w:t>
      </w:r>
    </w:p>
    <w:p w:rsidR="00535DEB" w:rsidRPr="005C538E" w:rsidRDefault="00535DEB" w:rsidP="00535DEB">
      <w:pPr>
        <w:pStyle w:val="af4"/>
        <w:rPr>
          <w:color w:val="000000"/>
          <w:lang w:val="ru-RU"/>
        </w:rPr>
      </w:pPr>
    </w:p>
    <w:p w:rsidR="00535DEB" w:rsidRPr="005C538E" w:rsidRDefault="00535DEB" w:rsidP="00535DEB">
      <w:pPr>
        <w:pStyle w:val="af4"/>
        <w:jc w:val="center"/>
        <w:rPr>
          <w:color w:val="000000"/>
        </w:rPr>
      </w:pPr>
      <w:r w:rsidRPr="005C538E">
        <w:rPr>
          <w:noProof/>
          <w:color w:val="000000"/>
          <w:lang w:val="ru-RU" w:eastAsia="ru-RU"/>
        </w:rPr>
        <w:lastRenderedPageBreak/>
        <w:drawing>
          <wp:inline distT="0" distB="0" distL="0" distR="0" wp14:anchorId="7BF7D98B" wp14:editId="6E619D2F">
            <wp:extent cx="4191000" cy="2381250"/>
            <wp:effectExtent l="0" t="0" r="0" b="0"/>
            <wp:docPr id="26" name="Рисунок 26" descr="Слайд с разметкой для ввода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лайд с разметкой для ввода текста"/>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91000" cy="2381250"/>
                    </a:xfrm>
                    <a:prstGeom prst="rect">
                      <a:avLst/>
                    </a:prstGeom>
                    <a:noFill/>
                    <a:ln>
                      <a:noFill/>
                    </a:ln>
                  </pic:spPr>
                </pic:pic>
              </a:graphicData>
            </a:graphic>
          </wp:inline>
        </w:drawing>
      </w:r>
    </w:p>
    <w:p w:rsidR="00535DEB" w:rsidRPr="005C538E" w:rsidRDefault="00535DEB" w:rsidP="00535DEB">
      <w:pPr>
        <w:pStyle w:val="af4"/>
        <w:jc w:val="center"/>
        <w:rPr>
          <w:color w:val="000000"/>
          <w:lang w:val="ru-RU"/>
        </w:rPr>
      </w:pPr>
      <w:r w:rsidRPr="005C538E">
        <w:rPr>
          <w:color w:val="000000"/>
          <w:lang w:val="ru-RU"/>
        </w:rPr>
        <w:t>Рис. 1 Слайд с разметкой для ввода текста</w:t>
      </w:r>
    </w:p>
    <w:p w:rsidR="00535DEB" w:rsidRPr="005C538E" w:rsidRDefault="00535DEB" w:rsidP="00535DEB">
      <w:pPr>
        <w:pStyle w:val="af4"/>
        <w:rPr>
          <w:color w:val="000000"/>
          <w:lang w:val="ru-RU"/>
        </w:rPr>
      </w:pPr>
      <w:r w:rsidRPr="005C538E">
        <w:rPr>
          <w:color w:val="000000"/>
          <w:lang w:val="ru-RU"/>
        </w:rPr>
        <w:t xml:space="preserve">Выбрать цветовое оформление слайдов. </w:t>
      </w:r>
      <w:r w:rsidRPr="005C538E">
        <w:rPr>
          <w:color w:val="000000"/>
        </w:rPr>
        <w:t>Power</w:t>
      </w:r>
      <w:r w:rsidRPr="005C538E">
        <w:rPr>
          <w:color w:val="000000"/>
          <w:lang w:val="ru-RU"/>
        </w:rPr>
        <w:t xml:space="preserve"> </w:t>
      </w:r>
      <w:r w:rsidRPr="005C538E">
        <w:rPr>
          <w:color w:val="000000"/>
        </w:rPr>
        <w:t>Point</w:t>
      </w:r>
      <w:r w:rsidRPr="005C538E">
        <w:rPr>
          <w:color w:val="000000"/>
          <w:lang w:val="ru-RU"/>
        </w:rPr>
        <w:t xml:space="preserve"> 2010 предоставляет множество тем, упрощая изменение общего вида презентации. Тема представляет собой набор элементов оформления, придающий особый, единообразный внешний вид всем документам, используя конкретные сочетания цветов, шрифтов и эффектов.</w:t>
      </w:r>
    </w:p>
    <w:p w:rsidR="00535DEB" w:rsidRPr="005C538E" w:rsidRDefault="00535DEB" w:rsidP="00535DEB">
      <w:pPr>
        <w:pStyle w:val="af4"/>
        <w:jc w:val="center"/>
        <w:rPr>
          <w:color w:val="000000"/>
          <w:lang w:val="ru-RU"/>
        </w:rPr>
      </w:pPr>
      <w:r w:rsidRPr="005C538E">
        <w:rPr>
          <w:b/>
          <w:bCs/>
          <w:color w:val="000000"/>
          <w:lang w:val="ru-RU"/>
        </w:rPr>
        <w:t>Применение эффектов анимации.</w:t>
      </w:r>
    </w:p>
    <w:p w:rsidR="00535DEB" w:rsidRPr="005C538E" w:rsidRDefault="00535DEB" w:rsidP="00535DEB">
      <w:pPr>
        <w:pStyle w:val="af4"/>
        <w:rPr>
          <w:color w:val="000000"/>
          <w:lang w:val="ru-RU"/>
        </w:rPr>
      </w:pPr>
      <w:r w:rsidRPr="005C538E">
        <w:rPr>
          <w:color w:val="000000"/>
          <w:lang w:val="ru-RU"/>
        </w:rPr>
        <w:t>Установить курсор на первый слайд. Для настройки анимации выделить заголовок и выполнить команду Анимация</w:t>
      </w:r>
      <w:r w:rsidRPr="005C538E">
        <w:rPr>
          <w:i/>
          <w:iCs/>
          <w:color w:val="000000"/>
          <w:lang w:val="ru-RU"/>
        </w:rPr>
        <w:t>/ Настройка анимации.</w:t>
      </w:r>
      <w:r w:rsidRPr="005C538E">
        <w:rPr>
          <w:rStyle w:val="apple-converted-space"/>
          <w:i/>
          <w:iCs/>
          <w:color w:val="000000"/>
        </w:rPr>
        <w:t> </w:t>
      </w:r>
      <w:r w:rsidRPr="005C538E">
        <w:rPr>
          <w:color w:val="000000"/>
          <w:lang w:val="ru-RU"/>
        </w:rPr>
        <w:t>В окне</w:t>
      </w:r>
      <w:r w:rsidRPr="005C538E">
        <w:rPr>
          <w:rStyle w:val="apple-converted-space"/>
          <w:i/>
          <w:iCs/>
          <w:color w:val="000000"/>
        </w:rPr>
        <w:t> </w:t>
      </w:r>
      <w:r w:rsidRPr="005C538E">
        <w:rPr>
          <w:i/>
          <w:iCs/>
          <w:color w:val="000000"/>
          <w:lang w:val="ru-RU"/>
        </w:rPr>
        <w:t>настройка анимации у</w:t>
      </w:r>
      <w:r w:rsidRPr="005C538E">
        <w:rPr>
          <w:color w:val="000000"/>
          <w:lang w:val="ru-RU"/>
        </w:rPr>
        <w:t>становите параметры настройки анимации.</w:t>
      </w:r>
      <w:r w:rsidRPr="005C538E">
        <w:rPr>
          <w:color w:val="000000"/>
          <w:lang w:val="ru-RU"/>
        </w:rPr>
        <w:br/>
        <w:t>Установить на каждый объект (текст, рисунок) по одному эффекту анимации.</w:t>
      </w:r>
      <w:r w:rsidRPr="005C538E">
        <w:rPr>
          <w:color w:val="000000"/>
          <w:lang w:val="ru-RU"/>
        </w:rPr>
        <w:br/>
        <w:t>Для просмотра эффекта анимации выполнить демонстрацию слайдов, команда</w:t>
      </w:r>
      <w:r w:rsidR="002F1DF3">
        <w:rPr>
          <w:color w:val="000000"/>
          <w:lang w:val="ru-RU"/>
        </w:rPr>
        <w:t xml:space="preserve"> </w:t>
      </w:r>
      <w:r w:rsidRPr="005C538E">
        <w:rPr>
          <w:i/>
          <w:iCs/>
          <w:color w:val="000000"/>
          <w:lang w:val="ru-RU"/>
        </w:rPr>
        <w:t>Вид/Показ слайдов</w:t>
      </w:r>
      <w:r w:rsidRPr="005C538E">
        <w:rPr>
          <w:rStyle w:val="apple-converted-space"/>
          <w:i/>
          <w:iCs/>
          <w:color w:val="000000"/>
        </w:rPr>
        <w:t> </w:t>
      </w:r>
      <w:r w:rsidRPr="005C538E">
        <w:rPr>
          <w:color w:val="000000"/>
          <w:lang w:val="ru-RU"/>
        </w:rPr>
        <w:t>или нажать клавишу [</w:t>
      </w:r>
      <w:r w:rsidRPr="005C538E">
        <w:rPr>
          <w:color w:val="000000"/>
        </w:rPr>
        <w:t>F</w:t>
      </w:r>
      <w:r w:rsidRPr="005C538E">
        <w:rPr>
          <w:color w:val="000000"/>
          <w:lang w:val="ru-RU"/>
        </w:rPr>
        <w:t>5].</w:t>
      </w:r>
    </w:p>
    <w:p w:rsidR="00535DEB" w:rsidRPr="005C538E" w:rsidRDefault="00535DEB" w:rsidP="00535DEB">
      <w:pPr>
        <w:pStyle w:val="af4"/>
        <w:jc w:val="center"/>
        <w:rPr>
          <w:color w:val="000000"/>
          <w:lang w:val="ru-RU"/>
        </w:rPr>
      </w:pPr>
      <w:r w:rsidRPr="005C538E">
        <w:rPr>
          <w:b/>
          <w:bCs/>
          <w:color w:val="000000"/>
          <w:lang w:val="ru-RU"/>
        </w:rPr>
        <w:t>Установка способа перехода слайдов.</w:t>
      </w:r>
    </w:p>
    <w:p w:rsidR="00535DEB" w:rsidRPr="005C538E" w:rsidRDefault="00535DEB" w:rsidP="00535DEB">
      <w:pPr>
        <w:pStyle w:val="af4"/>
        <w:rPr>
          <w:color w:val="000000"/>
          <w:lang w:val="ru-RU"/>
        </w:rPr>
      </w:pPr>
      <w:r w:rsidRPr="005C538E">
        <w:rPr>
          <w:color w:val="000000"/>
          <w:lang w:val="ru-RU"/>
        </w:rPr>
        <w:t>Способ перехода слайдов определяет, каким образом будет происходить появление нового слайда при демонстрации презентации.</w:t>
      </w:r>
    </w:p>
    <w:p w:rsidR="00535DEB" w:rsidRPr="005C538E" w:rsidRDefault="00535DEB" w:rsidP="00E51263">
      <w:pPr>
        <w:pStyle w:val="af4"/>
        <w:numPr>
          <w:ilvl w:val="0"/>
          <w:numId w:val="55"/>
        </w:numPr>
        <w:rPr>
          <w:color w:val="000000"/>
          <w:lang w:val="ru-RU"/>
        </w:rPr>
      </w:pPr>
      <w:r w:rsidRPr="005C538E">
        <w:rPr>
          <w:color w:val="000000"/>
          <w:lang w:val="ru-RU"/>
        </w:rPr>
        <w:t>Во вкладке Анимация выбрать команду Смена слайдов. Установить смена слайдов – автоматически или по щелчку.</w:t>
      </w:r>
    </w:p>
    <w:p w:rsidR="00535DEB" w:rsidRPr="005C538E" w:rsidRDefault="00535DEB" w:rsidP="00E51263">
      <w:pPr>
        <w:pStyle w:val="af4"/>
        <w:numPr>
          <w:ilvl w:val="0"/>
          <w:numId w:val="55"/>
        </w:numPr>
        <w:rPr>
          <w:color w:val="000000"/>
          <w:lang w:val="ru-RU"/>
        </w:rPr>
      </w:pPr>
      <w:r w:rsidRPr="005C538E">
        <w:rPr>
          <w:color w:val="000000"/>
          <w:lang w:val="ru-RU"/>
        </w:rPr>
        <w:t>Выбрать эффект смены слайдов. Применить ко всем.</w:t>
      </w:r>
    </w:p>
    <w:p w:rsidR="00535DEB" w:rsidRPr="005C538E" w:rsidRDefault="00535DEB" w:rsidP="00535DEB">
      <w:pPr>
        <w:pStyle w:val="af4"/>
        <w:jc w:val="center"/>
        <w:rPr>
          <w:color w:val="000000"/>
          <w:lang w:val="ru-RU"/>
        </w:rPr>
      </w:pPr>
      <w:r w:rsidRPr="005C538E">
        <w:rPr>
          <w:b/>
          <w:bCs/>
          <w:color w:val="000000"/>
          <w:lang w:val="ru-RU"/>
        </w:rPr>
        <w:t>Добавление гиперссылок.</w:t>
      </w:r>
    </w:p>
    <w:p w:rsidR="00535DEB" w:rsidRPr="005C538E" w:rsidRDefault="00535DEB" w:rsidP="00535DEB">
      <w:pPr>
        <w:pStyle w:val="af4"/>
        <w:rPr>
          <w:color w:val="000000"/>
          <w:lang w:val="ru-RU"/>
        </w:rPr>
      </w:pPr>
      <w:r w:rsidRPr="005C538E">
        <w:rPr>
          <w:color w:val="000000"/>
          <w:lang w:val="ru-RU"/>
        </w:rPr>
        <w:t>Для перехода с одного слайда на другой, к ресурсу в локальной сети или в Интернете либо даже к другому файлу или программе можно воспользоваться гиперссылками.</w:t>
      </w:r>
    </w:p>
    <w:p w:rsidR="00535DEB" w:rsidRPr="005C538E" w:rsidRDefault="00535DEB" w:rsidP="00535DEB">
      <w:pPr>
        <w:pStyle w:val="af4"/>
        <w:rPr>
          <w:color w:val="000000"/>
          <w:lang w:val="ru-RU"/>
        </w:rPr>
      </w:pPr>
      <w:r w:rsidRPr="005C538E">
        <w:rPr>
          <w:color w:val="000000"/>
          <w:lang w:val="ru-RU"/>
        </w:rPr>
        <w:t xml:space="preserve">Выделите текст, который нужно щелкнуть для активации гиперссылки, либо можно выделить объект (например, клип или рисунок </w:t>
      </w:r>
      <w:r w:rsidRPr="005C538E">
        <w:rPr>
          <w:color w:val="000000"/>
        </w:rPr>
        <w:t>SmartArt</w:t>
      </w:r>
      <w:r w:rsidRPr="005C538E">
        <w:rPr>
          <w:color w:val="000000"/>
          <w:lang w:val="ru-RU"/>
        </w:rPr>
        <w:t>).</w:t>
      </w:r>
    </w:p>
    <w:p w:rsidR="00535DEB" w:rsidRPr="005C538E" w:rsidRDefault="00535DEB" w:rsidP="00E51263">
      <w:pPr>
        <w:pStyle w:val="af4"/>
        <w:numPr>
          <w:ilvl w:val="0"/>
          <w:numId w:val="56"/>
        </w:numPr>
        <w:rPr>
          <w:color w:val="000000"/>
          <w:lang w:val="ru-RU"/>
        </w:rPr>
      </w:pPr>
      <w:r w:rsidRPr="005C538E">
        <w:rPr>
          <w:color w:val="000000"/>
          <w:lang w:val="ru-RU"/>
        </w:rPr>
        <w:t>В группе Связи вкладки Вставка щелкнуть элемент Гиперссылка.</w:t>
      </w:r>
    </w:p>
    <w:p w:rsidR="00535DEB" w:rsidRPr="005C538E" w:rsidRDefault="00535DEB" w:rsidP="00E51263">
      <w:pPr>
        <w:pStyle w:val="af4"/>
        <w:numPr>
          <w:ilvl w:val="0"/>
          <w:numId w:val="56"/>
        </w:numPr>
        <w:rPr>
          <w:color w:val="000000"/>
        </w:rPr>
      </w:pPr>
      <w:r w:rsidRPr="005C538E">
        <w:rPr>
          <w:color w:val="000000"/>
          <w:lang w:val="ru-RU"/>
        </w:rPr>
        <w:t>В диалоговом окне Вставка гиперссылки поле</w:t>
      </w:r>
      <w:r w:rsidRPr="005C538E">
        <w:rPr>
          <w:color w:val="000000"/>
        </w:rPr>
        <w:t> </w:t>
      </w:r>
      <w:r w:rsidRPr="005C538E">
        <w:rPr>
          <w:color w:val="000000"/>
          <w:lang w:val="ru-RU"/>
        </w:rPr>
        <w:t xml:space="preserve"> «Связать с» выбрать кнопку «местом в документе». </w:t>
      </w:r>
      <w:r w:rsidRPr="005C538E">
        <w:rPr>
          <w:color w:val="000000"/>
        </w:rPr>
        <w:t>Указать слайд, к которому будет осуществляться переход.</w:t>
      </w:r>
    </w:p>
    <w:p w:rsidR="00535DEB" w:rsidRPr="005C538E" w:rsidRDefault="00535DEB" w:rsidP="00E51263">
      <w:pPr>
        <w:pStyle w:val="af4"/>
        <w:numPr>
          <w:ilvl w:val="0"/>
          <w:numId w:val="56"/>
        </w:numPr>
        <w:rPr>
          <w:color w:val="000000"/>
          <w:lang w:val="ru-RU"/>
        </w:rPr>
      </w:pPr>
      <w:r w:rsidRPr="005C538E">
        <w:rPr>
          <w:color w:val="000000"/>
          <w:lang w:val="ru-RU"/>
        </w:rPr>
        <w:t>На слайде оглавление установить гиперссылки к слайдам с соответствующими заголовками.</w:t>
      </w:r>
    </w:p>
    <w:p w:rsidR="00535DEB" w:rsidRPr="005C538E" w:rsidRDefault="00535DEB" w:rsidP="00535DEB">
      <w:pPr>
        <w:pStyle w:val="af4"/>
        <w:jc w:val="center"/>
        <w:rPr>
          <w:color w:val="000000"/>
        </w:rPr>
      </w:pPr>
      <w:r w:rsidRPr="005C538E">
        <w:rPr>
          <w:noProof/>
          <w:color w:val="000000"/>
          <w:lang w:val="ru-RU" w:eastAsia="ru-RU"/>
        </w:rPr>
        <w:lastRenderedPageBreak/>
        <w:drawing>
          <wp:inline distT="0" distB="0" distL="0" distR="0" wp14:anchorId="31D7FF4C" wp14:editId="4669DDC0">
            <wp:extent cx="4533900" cy="2590800"/>
            <wp:effectExtent l="0" t="0" r="0" b="0"/>
            <wp:docPr id="76" name="Рисунок 76" descr="Окно Вставка гиперссы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кно Вставка гиперссылки"/>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33900" cy="2590800"/>
                    </a:xfrm>
                    <a:prstGeom prst="rect">
                      <a:avLst/>
                    </a:prstGeom>
                    <a:noFill/>
                    <a:ln>
                      <a:noFill/>
                    </a:ln>
                  </pic:spPr>
                </pic:pic>
              </a:graphicData>
            </a:graphic>
          </wp:inline>
        </w:drawing>
      </w:r>
    </w:p>
    <w:p w:rsidR="00535DEB" w:rsidRPr="005C538E" w:rsidRDefault="00535DEB" w:rsidP="00535DEB">
      <w:pPr>
        <w:pStyle w:val="af4"/>
        <w:jc w:val="center"/>
        <w:rPr>
          <w:color w:val="000000"/>
          <w:lang w:val="ru-RU"/>
        </w:rPr>
      </w:pPr>
      <w:r w:rsidRPr="005C538E">
        <w:rPr>
          <w:color w:val="000000"/>
          <w:lang w:val="ru-RU"/>
        </w:rPr>
        <w:t>Рис. 2. Окно Вставка гиперссылки.</w:t>
      </w:r>
    </w:p>
    <w:p w:rsidR="00535DEB" w:rsidRPr="005C538E" w:rsidRDefault="00535DEB" w:rsidP="00535DEB">
      <w:pPr>
        <w:pStyle w:val="af4"/>
        <w:rPr>
          <w:color w:val="000000"/>
          <w:lang w:val="ru-RU"/>
        </w:rPr>
      </w:pPr>
      <w:r w:rsidRPr="005C538E">
        <w:rPr>
          <w:b/>
          <w:bCs/>
          <w:color w:val="000000"/>
          <w:lang w:val="ru-RU"/>
        </w:rPr>
        <w:t>Выполнение работы:</w:t>
      </w:r>
    </w:p>
    <w:p w:rsidR="00535DEB" w:rsidRPr="005C538E" w:rsidRDefault="00535DEB" w:rsidP="00535DEB">
      <w:pPr>
        <w:pStyle w:val="af4"/>
        <w:rPr>
          <w:color w:val="000000"/>
          <w:lang w:val="ru-RU"/>
        </w:rPr>
      </w:pPr>
      <w:r w:rsidRPr="005C538E">
        <w:rPr>
          <w:color w:val="000000"/>
          <w:lang w:val="ru-RU"/>
        </w:rPr>
        <w:t>Составить презентацию в программе</w:t>
      </w:r>
      <w:r w:rsidRPr="005C538E">
        <w:rPr>
          <w:rStyle w:val="apple-converted-space"/>
          <w:color w:val="000000"/>
        </w:rPr>
        <w:t> </w:t>
      </w:r>
      <w:hyperlink r:id="rId143" w:history="1">
        <w:r w:rsidRPr="002F1DF3">
          <w:rPr>
            <w:rStyle w:val="a3"/>
            <w:color w:val="auto"/>
            <w:u w:val="none"/>
          </w:rPr>
          <w:t>Microsoft</w:t>
        </w:r>
        <w:r w:rsidRPr="002F1DF3">
          <w:rPr>
            <w:rStyle w:val="apple-converted-space"/>
          </w:rPr>
          <w:t> </w:t>
        </w:r>
        <w:r w:rsidRPr="002F1DF3">
          <w:rPr>
            <w:rStyle w:val="a3"/>
            <w:color w:val="auto"/>
            <w:u w:val="none"/>
          </w:rPr>
          <w:t>Office</w:t>
        </w:r>
        <w:r w:rsidRPr="002F1DF3">
          <w:rPr>
            <w:rStyle w:val="apple-converted-space"/>
          </w:rPr>
          <w:t> </w:t>
        </w:r>
        <w:r w:rsidRPr="002F1DF3">
          <w:rPr>
            <w:rStyle w:val="a3"/>
            <w:color w:val="auto"/>
            <w:u w:val="none"/>
          </w:rPr>
          <w:t>PowerPoint</w:t>
        </w:r>
      </w:hyperlink>
      <w:r w:rsidRPr="005C538E">
        <w:rPr>
          <w:rStyle w:val="apple-converted-space"/>
          <w:color w:val="000000"/>
        </w:rPr>
        <w:t> </w:t>
      </w:r>
      <w:r w:rsidRPr="005C538E">
        <w:rPr>
          <w:color w:val="000000"/>
          <w:lang w:val="ru-RU"/>
        </w:rPr>
        <w:t>на тему «Периферийные устройства персонального компьютера». Презентация должна содержать не менее 15 слайдов. Наличие изображений обязательно.</w:t>
      </w:r>
    </w:p>
    <w:p w:rsidR="00535DEB" w:rsidRPr="005C538E" w:rsidRDefault="00535DEB" w:rsidP="00535DEB">
      <w:pPr>
        <w:pStyle w:val="af4"/>
        <w:rPr>
          <w:color w:val="000000"/>
          <w:lang w:val="ru-RU"/>
        </w:rPr>
      </w:pPr>
      <w:r w:rsidRPr="005C538E">
        <w:rPr>
          <w:color w:val="000000"/>
          <w:lang w:val="ru-RU"/>
        </w:rPr>
        <w:t>Презентация должна иметь следующую структуру:</w:t>
      </w:r>
      <w:r w:rsidRPr="005C538E">
        <w:rPr>
          <w:color w:val="000000"/>
          <w:lang w:val="ru-RU"/>
        </w:rPr>
        <w:br/>
        <w:t>1 - й слайд - титульный;</w:t>
      </w:r>
      <w:r w:rsidRPr="005C538E">
        <w:rPr>
          <w:color w:val="000000"/>
          <w:lang w:val="ru-RU"/>
        </w:rPr>
        <w:br/>
        <w:t>2 - оглавление с гиперссылками.</w:t>
      </w:r>
    </w:p>
    <w:p w:rsidR="00535DEB" w:rsidRPr="005C538E" w:rsidRDefault="00535DEB" w:rsidP="00535DEB">
      <w:pPr>
        <w:pStyle w:val="af4"/>
        <w:rPr>
          <w:color w:val="000000"/>
          <w:lang w:val="ru-RU"/>
        </w:rPr>
      </w:pPr>
      <w:r w:rsidRPr="005C538E">
        <w:rPr>
          <w:color w:val="000000"/>
          <w:lang w:val="ru-RU"/>
        </w:rPr>
        <w:t>Последний слайд – переход на 2 - ой слайд.</w:t>
      </w:r>
    </w:p>
    <w:p w:rsidR="00535DEB" w:rsidRPr="005C538E" w:rsidRDefault="00535DEB" w:rsidP="00535DEB">
      <w:pPr>
        <w:pStyle w:val="af4"/>
        <w:rPr>
          <w:color w:val="000000"/>
          <w:lang w:val="ru-RU"/>
        </w:rPr>
      </w:pPr>
      <w:r w:rsidRPr="005C538E">
        <w:rPr>
          <w:color w:val="000000"/>
          <w:lang w:val="ru-RU"/>
        </w:rPr>
        <w:t>В презентации установить на объекты эффекты анимации. Установить эффекты смены слайдов.</w:t>
      </w:r>
    </w:p>
    <w:p w:rsidR="00535DEB" w:rsidRPr="005C538E" w:rsidRDefault="00535DEB" w:rsidP="00535DEB">
      <w:pPr>
        <w:pStyle w:val="af4"/>
        <w:rPr>
          <w:color w:val="000000"/>
          <w:lang w:val="ru-RU"/>
        </w:rPr>
      </w:pPr>
      <w:r w:rsidRPr="005C538E">
        <w:rPr>
          <w:b/>
          <w:bCs/>
          <w:color w:val="000000"/>
          <w:lang w:val="ru-RU"/>
        </w:rPr>
        <w:t>Примерное содержание презентации:</w:t>
      </w:r>
    </w:p>
    <w:p w:rsidR="00535DEB" w:rsidRPr="005C538E" w:rsidRDefault="00535DEB" w:rsidP="00E51263">
      <w:pPr>
        <w:pStyle w:val="af4"/>
        <w:numPr>
          <w:ilvl w:val="0"/>
          <w:numId w:val="57"/>
        </w:numPr>
        <w:rPr>
          <w:color w:val="000000"/>
          <w:lang w:val="ru-RU"/>
        </w:rPr>
      </w:pPr>
      <w:r w:rsidRPr="005C538E">
        <w:rPr>
          <w:color w:val="000000"/>
          <w:lang w:val="ru-RU"/>
        </w:rPr>
        <w:t>Дайте определение «Периферийные устройства персонального компьютера».</w:t>
      </w:r>
    </w:p>
    <w:p w:rsidR="00535DEB" w:rsidRPr="005C538E" w:rsidRDefault="00535DEB" w:rsidP="00E51263">
      <w:pPr>
        <w:pStyle w:val="af4"/>
        <w:numPr>
          <w:ilvl w:val="0"/>
          <w:numId w:val="57"/>
        </w:numPr>
        <w:rPr>
          <w:color w:val="000000"/>
        </w:rPr>
      </w:pPr>
      <w:r w:rsidRPr="005C538E">
        <w:rPr>
          <w:color w:val="000000"/>
          <w:lang w:val="ru-RU"/>
        </w:rPr>
        <w:t xml:space="preserve">Перечислите по назначению периферийные устройства компьютера? </w:t>
      </w:r>
      <w:r w:rsidRPr="005C538E">
        <w:rPr>
          <w:color w:val="000000"/>
        </w:rPr>
        <w:t>Приведите примеры.</w:t>
      </w:r>
    </w:p>
    <w:p w:rsidR="00535DEB" w:rsidRPr="005C538E" w:rsidRDefault="00535DEB" w:rsidP="00E51263">
      <w:pPr>
        <w:pStyle w:val="af4"/>
        <w:numPr>
          <w:ilvl w:val="0"/>
          <w:numId w:val="57"/>
        </w:numPr>
        <w:rPr>
          <w:color w:val="000000"/>
        </w:rPr>
      </w:pPr>
      <w:r w:rsidRPr="005C538E">
        <w:rPr>
          <w:color w:val="000000"/>
          <w:lang w:val="ru-RU"/>
        </w:rPr>
        <w:t xml:space="preserve">Перечислите основные внешние устройства, подключаемые к компьютеру? </w:t>
      </w:r>
      <w:r w:rsidRPr="005C538E">
        <w:rPr>
          <w:color w:val="000000"/>
        </w:rPr>
        <w:t>Их назначение?</w:t>
      </w:r>
    </w:p>
    <w:p w:rsidR="00535DEB" w:rsidRPr="005C538E" w:rsidRDefault="00535DEB" w:rsidP="00E51263">
      <w:pPr>
        <w:pStyle w:val="af4"/>
        <w:numPr>
          <w:ilvl w:val="0"/>
          <w:numId w:val="57"/>
        </w:numPr>
        <w:rPr>
          <w:color w:val="000000"/>
        </w:rPr>
      </w:pPr>
      <w:r w:rsidRPr="005C538E">
        <w:rPr>
          <w:color w:val="000000"/>
        </w:rPr>
        <w:t>Дайте определение понятия «Интерфейс».</w:t>
      </w:r>
    </w:p>
    <w:p w:rsidR="00535DEB" w:rsidRPr="005C538E" w:rsidRDefault="00535DEB" w:rsidP="00E51263">
      <w:pPr>
        <w:pStyle w:val="af4"/>
        <w:numPr>
          <w:ilvl w:val="0"/>
          <w:numId w:val="57"/>
        </w:numPr>
        <w:rPr>
          <w:color w:val="000000"/>
          <w:lang w:val="ru-RU"/>
        </w:rPr>
      </w:pPr>
      <w:r w:rsidRPr="005C538E">
        <w:rPr>
          <w:color w:val="000000"/>
          <w:lang w:val="ru-RU"/>
        </w:rPr>
        <w:t>Перечислите различные способы (проводные и беспроводные) подключения внешних устройств вывода информации к персональному компьютеру.</w:t>
      </w:r>
    </w:p>
    <w:p w:rsidR="00535DEB" w:rsidRPr="005C538E" w:rsidRDefault="00535DEB" w:rsidP="00E51263">
      <w:pPr>
        <w:pStyle w:val="af4"/>
        <w:numPr>
          <w:ilvl w:val="0"/>
          <w:numId w:val="57"/>
        </w:numPr>
        <w:rPr>
          <w:color w:val="000000"/>
          <w:lang w:val="ru-RU"/>
        </w:rPr>
      </w:pPr>
      <w:r w:rsidRPr="005C538E">
        <w:rPr>
          <w:color w:val="000000"/>
          <w:lang w:val="ru-RU"/>
        </w:rPr>
        <w:t>Перечислите виды принтеров? Кратко опишите каждый вид.</w:t>
      </w:r>
    </w:p>
    <w:p w:rsidR="00535DEB" w:rsidRPr="005C538E" w:rsidRDefault="00535DEB" w:rsidP="00E51263">
      <w:pPr>
        <w:pStyle w:val="af4"/>
        <w:numPr>
          <w:ilvl w:val="0"/>
          <w:numId w:val="57"/>
        </w:numPr>
        <w:rPr>
          <w:color w:val="000000"/>
        </w:rPr>
      </w:pPr>
      <w:r w:rsidRPr="005C538E">
        <w:rPr>
          <w:color w:val="000000"/>
        </w:rPr>
        <w:t>Дайте определение понятия «Драйвер».</w:t>
      </w:r>
    </w:p>
    <w:p w:rsidR="00535DEB" w:rsidRPr="00535DEB" w:rsidRDefault="00535DEB" w:rsidP="00903CF4">
      <w:pPr>
        <w:tabs>
          <w:tab w:val="left" w:pos="0"/>
          <w:tab w:val="left" w:pos="9355"/>
        </w:tabs>
        <w:jc w:val="center"/>
        <w:rPr>
          <w:rFonts w:ascii="Times New Roman" w:hAnsi="Times New Roman" w:cs="Times New Roman"/>
          <w:b/>
          <w:sz w:val="28"/>
          <w:szCs w:val="28"/>
        </w:rPr>
      </w:pPr>
    </w:p>
    <w:p w:rsidR="005825E7" w:rsidRPr="002F1DF3" w:rsidRDefault="005825E7" w:rsidP="00903CF4">
      <w:pPr>
        <w:tabs>
          <w:tab w:val="left" w:pos="0"/>
          <w:tab w:val="left" w:pos="9355"/>
        </w:tabs>
        <w:jc w:val="center"/>
        <w:rPr>
          <w:rFonts w:ascii="Times New Roman" w:hAnsi="Times New Roman" w:cs="Times New Roman"/>
          <w:b/>
        </w:rPr>
      </w:pPr>
      <w:r w:rsidRPr="002F1DF3">
        <w:rPr>
          <w:rFonts w:ascii="Times New Roman" w:hAnsi="Times New Roman" w:cs="Times New Roman"/>
          <w:b/>
        </w:rPr>
        <w:t>Практическое занятие № 9. Устройство клавиатуры и мыши, настройка пара</w:t>
      </w:r>
      <w:r w:rsidR="002F1DF3">
        <w:rPr>
          <w:rFonts w:ascii="Times New Roman" w:hAnsi="Times New Roman" w:cs="Times New Roman"/>
          <w:b/>
        </w:rPr>
        <w:t>метров работы клавиатуры и мыши</w:t>
      </w:r>
    </w:p>
    <w:p w:rsidR="00535DEB" w:rsidRPr="005C538E" w:rsidRDefault="00535DEB" w:rsidP="00535DEB">
      <w:pPr>
        <w:ind w:firstLine="708"/>
        <w:jc w:val="both"/>
        <w:rPr>
          <w:rFonts w:ascii="Times New Roman" w:hAnsi="Times New Roman" w:cs="Times New Roman"/>
        </w:rPr>
      </w:pPr>
      <w:r w:rsidRPr="005C538E">
        <w:rPr>
          <w:rFonts w:ascii="Times New Roman" w:hAnsi="Times New Roman" w:cs="Times New Roman"/>
        </w:rPr>
        <w:t>Цель работы — разобраться со строением и принципом работы устройств ввода информации</w:t>
      </w:r>
    </w:p>
    <w:p w:rsidR="00535DEB" w:rsidRPr="005C538E" w:rsidRDefault="00535DEB" w:rsidP="00535DEB">
      <w:pPr>
        <w:ind w:firstLine="708"/>
        <w:jc w:val="both"/>
        <w:rPr>
          <w:rFonts w:ascii="Times New Roman" w:hAnsi="Times New Roman" w:cs="Times New Roman"/>
        </w:rPr>
      </w:pPr>
      <w:r w:rsidRPr="005C538E">
        <w:rPr>
          <w:rFonts w:ascii="Times New Roman" w:hAnsi="Times New Roman" w:cs="Times New Roman"/>
        </w:rPr>
        <w:t>Оборудование: ручка, карандаш, линейка, тетрадь для практических работ, текстовый процессор, джойстик, манипулятор «мышь», клавиатура, сканер и учебник «Технические средства информатизации».</w:t>
      </w:r>
    </w:p>
    <w:p w:rsidR="00535DEB" w:rsidRPr="005C538E" w:rsidRDefault="00535DEB" w:rsidP="00535DEB">
      <w:pPr>
        <w:ind w:firstLine="708"/>
        <w:jc w:val="both"/>
        <w:rPr>
          <w:rFonts w:ascii="Times New Roman" w:hAnsi="Times New Roman" w:cs="Times New Roman"/>
        </w:rPr>
      </w:pPr>
      <w:r w:rsidRPr="005C538E">
        <w:rPr>
          <w:rFonts w:ascii="Times New Roman" w:hAnsi="Times New Roman" w:cs="Times New Roman"/>
        </w:rPr>
        <w:t xml:space="preserve">Подготовка к практической работе: внимательно прочитайте </w:t>
      </w:r>
      <w:r w:rsidR="002F1DF3">
        <w:rPr>
          <w:rFonts w:ascii="Times New Roman" w:hAnsi="Times New Roman" w:cs="Times New Roman"/>
        </w:rPr>
        <w:t>материал</w:t>
      </w:r>
      <w:r w:rsidRPr="005C538E">
        <w:rPr>
          <w:rFonts w:ascii="Times New Roman" w:hAnsi="Times New Roman" w:cs="Times New Roman"/>
        </w:rPr>
        <w:t xml:space="preserve"> учебника и ответьте на контрольные вопросы.</w:t>
      </w:r>
    </w:p>
    <w:p w:rsidR="00535DEB" w:rsidRPr="005C538E" w:rsidRDefault="00535DEB" w:rsidP="00535DEB">
      <w:pPr>
        <w:jc w:val="both"/>
        <w:rPr>
          <w:rFonts w:ascii="Times New Roman" w:hAnsi="Times New Roman" w:cs="Times New Roman"/>
        </w:rPr>
      </w:pP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ХОД ВЫПОЛНЕНИЯ РАБОТЫ</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1. В тетради запишите схему принципа действия клавиатуры. Заполните табл.1.</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Таблица 1. Типы клавиатур</w:t>
      </w:r>
    </w:p>
    <w:tbl>
      <w:tblPr>
        <w:tblStyle w:val="a9"/>
        <w:tblW w:w="0" w:type="auto"/>
        <w:tblLook w:val="04A0" w:firstRow="1" w:lastRow="0" w:firstColumn="1" w:lastColumn="0" w:noHBand="0" w:noVBand="1"/>
      </w:tblPr>
      <w:tblGrid>
        <w:gridCol w:w="3794"/>
        <w:gridCol w:w="3260"/>
        <w:gridCol w:w="2517"/>
      </w:tblGrid>
      <w:tr w:rsidR="00535DEB" w:rsidRPr="005C538E" w:rsidTr="0066210D">
        <w:tc>
          <w:tcPr>
            <w:tcW w:w="3794" w:type="dxa"/>
          </w:tcPr>
          <w:p w:rsidR="00535DEB" w:rsidRPr="005C538E" w:rsidRDefault="00535DEB" w:rsidP="0066210D">
            <w:pPr>
              <w:jc w:val="center"/>
              <w:rPr>
                <w:rFonts w:ascii="Times New Roman" w:hAnsi="Times New Roman" w:cs="Times New Roman"/>
                <w:sz w:val="24"/>
                <w:szCs w:val="24"/>
              </w:rPr>
            </w:pPr>
            <w:r w:rsidRPr="005C538E">
              <w:rPr>
                <w:rFonts w:ascii="Times New Roman" w:hAnsi="Times New Roman" w:cs="Times New Roman"/>
                <w:sz w:val="24"/>
                <w:szCs w:val="24"/>
              </w:rPr>
              <w:t>Клавиатура</w:t>
            </w:r>
          </w:p>
        </w:tc>
        <w:tc>
          <w:tcPr>
            <w:tcW w:w="3260" w:type="dxa"/>
          </w:tcPr>
          <w:p w:rsidR="00535DEB" w:rsidRPr="005C538E" w:rsidRDefault="00535DEB" w:rsidP="0066210D">
            <w:pPr>
              <w:jc w:val="center"/>
              <w:rPr>
                <w:rFonts w:ascii="Times New Roman" w:hAnsi="Times New Roman" w:cs="Times New Roman"/>
                <w:sz w:val="24"/>
                <w:szCs w:val="24"/>
              </w:rPr>
            </w:pPr>
            <w:r w:rsidRPr="005C538E">
              <w:rPr>
                <w:rFonts w:ascii="Times New Roman" w:hAnsi="Times New Roman" w:cs="Times New Roman"/>
                <w:sz w:val="24"/>
                <w:szCs w:val="24"/>
              </w:rPr>
              <w:t>Преимущество</w:t>
            </w:r>
          </w:p>
        </w:tc>
        <w:tc>
          <w:tcPr>
            <w:tcW w:w="2517" w:type="dxa"/>
          </w:tcPr>
          <w:p w:rsidR="00535DEB" w:rsidRPr="005C538E" w:rsidRDefault="00535DEB" w:rsidP="0066210D">
            <w:pPr>
              <w:jc w:val="center"/>
              <w:rPr>
                <w:rFonts w:ascii="Times New Roman" w:hAnsi="Times New Roman" w:cs="Times New Roman"/>
                <w:sz w:val="24"/>
                <w:szCs w:val="24"/>
              </w:rPr>
            </w:pPr>
            <w:r w:rsidRPr="005C538E">
              <w:rPr>
                <w:rFonts w:ascii="Times New Roman" w:hAnsi="Times New Roman" w:cs="Times New Roman"/>
                <w:sz w:val="24"/>
                <w:szCs w:val="24"/>
              </w:rPr>
              <w:t>Недостатки</w:t>
            </w:r>
          </w:p>
        </w:tc>
      </w:tr>
      <w:tr w:rsidR="00535DEB" w:rsidRPr="005C538E" w:rsidTr="0066210D">
        <w:tc>
          <w:tcPr>
            <w:tcW w:w="3794"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lastRenderedPageBreak/>
              <w:t>С пластмассовыми штырями</w:t>
            </w:r>
          </w:p>
        </w:tc>
        <w:tc>
          <w:tcPr>
            <w:tcW w:w="3260" w:type="dxa"/>
          </w:tcPr>
          <w:p w:rsidR="00535DEB" w:rsidRPr="005C538E" w:rsidRDefault="00535DEB" w:rsidP="0066210D">
            <w:pPr>
              <w:jc w:val="both"/>
              <w:rPr>
                <w:rFonts w:ascii="Times New Roman" w:hAnsi="Times New Roman" w:cs="Times New Roman"/>
                <w:sz w:val="24"/>
                <w:szCs w:val="24"/>
              </w:rPr>
            </w:pPr>
          </w:p>
        </w:tc>
        <w:tc>
          <w:tcPr>
            <w:tcW w:w="2517" w:type="dxa"/>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3794"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Со щелчком</w:t>
            </w:r>
          </w:p>
        </w:tc>
        <w:tc>
          <w:tcPr>
            <w:tcW w:w="3260" w:type="dxa"/>
          </w:tcPr>
          <w:p w:rsidR="00535DEB" w:rsidRPr="005C538E" w:rsidRDefault="00535DEB" w:rsidP="0066210D">
            <w:pPr>
              <w:jc w:val="both"/>
              <w:rPr>
                <w:rFonts w:ascii="Times New Roman" w:hAnsi="Times New Roman" w:cs="Times New Roman"/>
                <w:sz w:val="24"/>
                <w:szCs w:val="24"/>
              </w:rPr>
            </w:pPr>
          </w:p>
        </w:tc>
        <w:tc>
          <w:tcPr>
            <w:tcW w:w="2517" w:type="dxa"/>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3794"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С микропереключателями</w:t>
            </w:r>
          </w:p>
        </w:tc>
        <w:tc>
          <w:tcPr>
            <w:tcW w:w="3260" w:type="dxa"/>
          </w:tcPr>
          <w:p w:rsidR="00535DEB" w:rsidRPr="005C538E" w:rsidRDefault="00535DEB" w:rsidP="0066210D">
            <w:pPr>
              <w:jc w:val="both"/>
              <w:rPr>
                <w:rFonts w:ascii="Times New Roman" w:hAnsi="Times New Roman" w:cs="Times New Roman"/>
                <w:sz w:val="24"/>
                <w:szCs w:val="24"/>
              </w:rPr>
            </w:pPr>
          </w:p>
        </w:tc>
        <w:tc>
          <w:tcPr>
            <w:tcW w:w="2517" w:type="dxa"/>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3794"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С герконами</w:t>
            </w:r>
          </w:p>
        </w:tc>
        <w:tc>
          <w:tcPr>
            <w:tcW w:w="3260" w:type="dxa"/>
          </w:tcPr>
          <w:p w:rsidR="00535DEB" w:rsidRPr="005C538E" w:rsidRDefault="00535DEB" w:rsidP="0066210D">
            <w:pPr>
              <w:jc w:val="both"/>
              <w:rPr>
                <w:rFonts w:ascii="Times New Roman" w:hAnsi="Times New Roman" w:cs="Times New Roman"/>
                <w:sz w:val="24"/>
                <w:szCs w:val="24"/>
              </w:rPr>
            </w:pPr>
          </w:p>
        </w:tc>
        <w:tc>
          <w:tcPr>
            <w:tcW w:w="2517" w:type="dxa"/>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3794"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Сенсорная</w:t>
            </w:r>
          </w:p>
        </w:tc>
        <w:tc>
          <w:tcPr>
            <w:tcW w:w="3260" w:type="dxa"/>
          </w:tcPr>
          <w:p w:rsidR="00535DEB" w:rsidRPr="005C538E" w:rsidRDefault="00535DEB" w:rsidP="0066210D">
            <w:pPr>
              <w:jc w:val="both"/>
              <w:rPr>
                <w:rFonts w:ascii="Times New Roman" w:hAnsi="Times New Roman" w:cs="Times New Roman"/>
                <w:sz w:val="24"/>
                <w:szCs w:val="24"/>
              </w:rPr>
            </w:pPr>
          </w:p>
        </w:tc>
        <w:tc>
          <w:tcPr>
            <w:tcW w:w="2517" w:type="dxa"/>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3794"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Проекторная</w:t>
            </w:r>
          </w:p>
        </w:tc>
        <w:tc>
          <w:tcPr>
            <w:tcW w:w="3260" w:type="dxa"/>
          </w:tcPr>
          <w:p w:rsidR="00535DEB" w:rsidRPr="005C538E" w:rsidRDefault="00535DEB" w:rsidP="0066210D">
            <w:pPr>
              <w:jc w:val="both"/>
              <w:rPr>
                <w:rFonts w:ascii="Times New Roman" w:hAnsi="Times New Roman" w:cs="Times New Roman"/>
                <w:sz w:val="24"/>
                <w:szCs w:val="24"/>
              </w:rPr>
            </w:pPr>
          </w:p>
        </w:tc>
        <w:tc>
          <w:tcPr>
            <w:tcW w:w="2517" w:type="dxa"/>
          </w:tcPr>
          <w:p w:rsidR="00535DEB" w:rsidRPr="005C538E" w:rsidRDefault="00535DEB" w:rsidP="0066210D">
            <w:pPr>
              <w:jc w:val="both"/>
              <w:rPr>
                <w:rFonts w:ascii="Times New Roman" w:hAnsi="Times New Roman" w:cs="Times New Roman"/>
                <w:sz w:val="24"/>
                <w:szCs w:val="24"/>
              </w:rPr>
            </w:pPr>
          </w:p>
        </w:tc>
      </w:tr>
    </w:tbl>
    <w:p w:rsidR="00535DEB" w:rsidRPr="005C538E" w:rsidRDefault="00535DEB" w:rsidP="00535DEB">
      <w:pPr>
        <w:jc w:val="both"/>
        <w:rPr>
          <w:rFonts w:ascii="Times New Roman" w:hAnsi="Times New Roman" w:cs="Times New Roman"/>
        </w:rPr>
      </w:pP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2. Перечислите разновидности манипуляторов «мышь». Назовите общие и отличительные черты мыши и трекбола.</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 xml:space="preserve">3. Заполните табл. 2. </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Таблица 2. Классификация сканеров</w:t>
      </w:r>
    </w:p>
    <w:tbl>
      <w:tblPr>
        <w:tblStyle w:val="a9"/>
        <w:tblW w:w="0" w:type="auto"/>
        <w:tblLook w:val="04A0" w:firstRow="1" w:lastRow="0" w:firstColumn="1" w:lastColumn="0" w:noHBand="0" w:noVBand="1"/>
      </w:tblPr>
      <w:tblGrid>
        <w:gridCol w:w="5353"/>
        <w:gridCol w:w="1406"/>
        <w:gridCol w:w="703"/>
        <w:gridCol w:w="703"/>
        <w:gridCol w:w="1406"/>
      </w:tblGrid>
      <w:tr w:rsidR="00535DEB" w:rsidRPr="005C538E" w:rsidTr="0066210D">
        <w:tc>
          <w:tcPr>
            <w:tcW w:w="5353" w:type="dxa"/>
          </w:tcPr>
          <w:p w:rsidR="00535DEB" w:rsidRPr="005C538E" w:rsidRDefault="00535DEB" w:rsidP="0066210D">
            <w:pPr>
              <w:jc w:val="center"/>
              <w:rPr>
                <w:rFonts w:ascii="Times New Roman" w:hAnsi="Times New Roman" w:cs="Times New Roman"/>
                <w:sz w:val="24"/>
                <w:szCs w:val="24"/>
              </w:rPr>
            </w:pPr>
            <w:r w:rsidRPr="005C538E">
              <w:rPr>
                <w:rFonts w:ascii="Times New Roman" w:hAnsi="Times New Roman" w:cs="Times New Roman"/>
                <w:sz w:val="24"/>
                <w:szCs w:val="24"/>
              </w:rPr>
              <w:t>Признак классификации</w:t>
            </w:r>
          </w:p>
        </w:tc>
        <w:tc>
          <w:tcPr>
            <w:tcW w:w="4218" w:type="dxa"/>
            <w:gridSpan w:val="4"/>
          </w:tcPr>
          <w:p w:rsidR="00535DEB" w:rsidRPr="005C538E" w:rsidRDefault="00535DEB" w:rsidP="0066210D">
            <w:pPr>
              <w:jc w:val="center"/>
              <w:rPr>
                <w:rFonts w:ascii="Times New Roman" w:hAnsi="Times New Roman" w:cs="Times New Roman"/>
                <w:sz w:val="24"/>
                <w:szCs w:val="24"/>
              </w:rPr>
            </w:pPr>
            <w:r w:rsidRPr="005C538E">
              <w:rPr>
                <w:rFonts w:ascii="Times New Roman" w:hAnsi="Times New Roman" w:cs="Times New Roman"/>
                <w:sz w:val="24"/>
                <w:szCs w:val="24"/>
              </w:rPr>
              <w:t>Класс</w:t>
            </w:r>
          </w:p>
        </w:tc>
      </w:tr>
      <w:tr w:rsidR="00535DEB" w:rsidRPr="005C538E" w:rsidTr="0066210D">
        <w:tc>
          <w:tcPr>
            <w:tcW w:w="5353"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Способ формирования изображения</w:t>
            </w:r>
          </w:p>
        </w:tc>
        <w:tc>
          <w:tcPr>
            <w:tcW w:w="2109" w:type="dxa"/>
            <w:gridSpan w:val="2"/>
          </w:tcPr>
          <w:p w:rsidR="00535DEB" w:rsidRPr="005C538E" w:rsidRDefault="00535DEB" w:rsidP="0066210D">
            <w:pPr>
              <w:jc w:val="both"/>
              <w:rPr>
                <w:rFonts w:ascii="Times New Roman" w:hAnsi="Times New Roman" w:cs="Times New Roman"/>
                <w:sz w:val="24"/>
                <w:szCs w:val="24"/>
              </w:rPr>
            </w:pPr>
          </w:p>
        </w:tc>
        <w:tc>
          <w:tcPr>
            <w:tcW w:w="2109" w:type="dxa"/>
            <w:gridSpan w:val="2"/>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5353"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Конструкция кинематического механизма</w:t>
            </w:r>
          </w:p>
        </w:tc>
        <w:tc>
          <w:tcPr>
            <w:tcW w:w="1406" w:type="dxa"/>
          </w:tcPr>
          <w:p w:rsidR="00535DEB" w:rsidRPr="005C538E" w:rsidRDefault="00535DEB" w:rsidP="0066210D">
            <w:pPr>
              <w:jc w:val="both"/>
              <w:rPr>
                <w:rFonts w:ascii="Times New Roman" w:hAnsi="Times New Roman" w:cs="Times New Roman"/>
                <w:sz w:val="24"/>
                <w:szCs w:val="24"/>
              </w:rPr>
            </w:pPr>
          </w:p>
        </w:tc>
        <w:tc>
          <w:tcPr>
            <w:tcW w:w="1406" w:type="dxa"/>
            <w:gridSpan w:val="2"/>
          </w:tcPr>
          <w:p w:rsidR="00535DEB" w:rsidRPr="005C538E" w:rsidRDefault="00535DEB" w:rsidP="0066210D">
            <w:pPr>
              <w:jc w:val="both"/>
              <w:rPr>
                <w:rFonts w:ascii="Times New Roman" w:hAnsi="Times New Roman" w:cs="Times New Roman"/>
                <w:sz w:val="24"/>
                <w:szCs w:val="24"/>
              </w:rPr>
            </w:pPr>
          </w:p>
        </w:tc>
        <w:tc>
          <w:tcPr>
            <w:tcW w:w="1406" w:type="dxa"/>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5353"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Тип вводимого изображения</w:t>
            </w:r>
          </w:p>
        </w:tc>
        <w:tc>
          <w:tcPr>
            <w:tcW w:w="1406" w:type="dxa"/>
          </w:tcPr>
          <w:p w:rsidR="00535DEB" w:rsidRPr="005C538E" w:rsidRDefault="00535DEB" w:rsidP="0066210D">
            <w:pPr>
              <w:jc w:val="both"/>
              <w:rPr>
                <w:rFonts w:ascii="Times New Roman" w:hAnsi="Times New Roman" w:cs="Times New Roman"/>
                <w:sz w:val="24"/>
                <w:szCs w:val="24"/>
              </w:rPr>
            </w:pPr>
          </w:p>
        </w:tc>
        <w:tc>
          <w:tcPr>
            <w:tcW w:w="1406" w:type="dxa"/>
            <w:gridSpan w:val="2"/>
          </w:tcPr>
          <w:p w:rsidR="00535DEB" w:rsidRPr="005C538E" w:rsidRDefault="00535DEB" w:rsidP="0066210D">
            <w:pPr>
              <w:jc w:val="both"/>
              <w:rPr>
                <w:rFonts w:ascii="Times New Roman" w:hAnsi="Times New Roman" w:cs="Times New Roman"/>
                <w:sz w:val="24"/>
                <w:szCs w:val="24"/>
              </w:rPr>
            </w:pPr>
          </w:p>
        </w:tc>
        <w:tc>
          <w:tcPr>
            <w:tcW w:w="1406" w:type="dxa"/>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5353"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Степень прозрачности оригинала</w:t>
            </w:r>
          </w:p>
        </w:tc>
        <w:tc>
          <w:tcPr>
            <w:tcW w:w="2109" w:type="dxa"/>
            <w:gridSpan w:val="2"/>
          </w:tcPr>
          <w:p w:rsidR="00535DEB" w:rsidRPr="005C538E" w:rsidRDefault="00535DEB" w:rsidP="0066210D">
            <w:pPr>
              <w:jc w:val="both"/>
              <w:rPr>
                <w:rFonts w:ascii="Times New Roman" w:hAnsi="Times New Roman" w:cs="Times New Roman"/>
                <w:sz w:val="24"/>
                <w:szCs w:val="24"/>
              </w:rPr>
            </w:pPr>
          </w:p>
        </w:tc>
        <w:tc>
          <w:tcPr>
            <w:tcW w:w="2109" w:type="dxa"/>
            <w:gridSpan w:val="2"/>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5353"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Аппаратный интерфейс</w:t>
            </w:r>
          </w:p>
        </w:tc>
        <w:tc>
          <w:tcPr>
            <w:tcW w:w="2109" w:type="dxa"/>
            <w:gridSpan w:val="2"/>
          </w:tcPr>
          <w:p w:rsidR="00535DEB" w:rsidRPr="005C538E" w:rsidRDefault="00535DEB" w:rsidP="0066210D">
            <w:pPr>
              <w:jc w:val="both"/>
              <w:rPr>
                <w:rFonts w:ascii="Times New Roman" w:hAnsi="Times New Roman" w:cs="Times New Roman"/>
                <w:sz w:val="24"/>
                <w:szCs w:val="24"/>
              </w:rPr>
            </w:pPr>
          </w:p>
        </w:tc>
        <w:tc>
          <w:tcPr>
            <w:tcW w:w="2109" w:type="dxa"/>
            <w:gridSpan w:val="2"/>
          </w:tcPr>
          <w:p w:rsidR="00535DEB" w:rsidRPr="005C538E" w:rsidRDefault="00535DEB" w:rsidP="0066210D">
            <w:pPr>
              <w:jc w:val="both"/>
              <w:rPr>
                <w:rFonts w:ascii="Times New Roman" w:hAnsi="Times New Roman" w:cs="Times New Roman"/>
                <w:sz w:val="24"/>
                <w:szCs w:val="24"/>
              </w:rPr>
            </w:pPr>
          </w:p>
        </w:tc>
      </w:tr>
      <w:tr w:rsidR="00535DEB" w:rsidRPr="005C538E" w:rsidTr="0066210D">
        <w:tc>
          <w:tcPr>
            <w:tcW w:w="5353" w:type="dxa"/>
          </w:tcPr>
          <w:p w:rsidR="00535DEB" w:rsidRPr="005C538E" w:rsidRDefault="00535DEB" w:rsidP="0066210D">
            <w:pPr>
              <w:jc w:val="both"/>
              <w:rPr>
                <w:rFonts w:ascii="Times New Roman" w:hAnsi="Times New Roman" w:cs="Times New Roman"/>
                <w:sz w:val="24"/>
                <w:szCs w:val="24"/>
              </w:rPr>
            </w:pPr>
            <w:r w:rsidRPr="005C538E">
              <w:rPr>
                <w:rFonts w:ascii="Times New Roman" w:hAnsi="Times New Roman" w:cs="Times New Roman"/>
                <w:sz w:val="24"/>
                <w:szCs w:val="24"/>
              </w:rPr>
              <w:t>Программный интерфейс</w:t>
            </w:r>
          </w:p>
        </w:tc>
        <w:tc>
          <w:tcPr>
            <w:tcW w:w="2109" w:type="dxa"/>
            <w:gridSpan w:val="2"/>
          </w:tcPr>
          <w:p w:rsidR="00535DEB" w:rsidRPr="005C538E" w:rsidRDefault="00535DEB" w:rsidP="0066210D">
            <w:pPr>
              <w:jc w:val="both"/>
              <w:rPr>
                <w:rFonts w:ascii="Times New Roman" w:hAnsi="Times New Roman" w:cs="Times New Roman"/>
                <w:sz w:val="24"/>
                <w:szCs w:val="24"/>
              </w:rPr>
            </w:pPr>
          </w:p>
        </w:tc>
        <w:tc>
          <w:tcPr>
            <w:tcW w:w="2109" w:type="dxa"/>
            <w:gridSpan w:val="2"/>
          </w:tcPr>
          <w:p w:rsidR="00535DEB" w:rsidRPr="005C538E" w:rsidRDefault="00535DEB" w:rsidP="0066210D">
            <w:pPr>
              <w:jc w:val="both"/>
              <w:rPr>
                <w:rFonts w:ascii="Times New Roman" w:hAnsi="Times New Roman" w:cs="Times New Roman"/>
                <w:sz w:val="24"/>
                <w:szCs w:val="24"/>
              </w:rPr>
            </w:pPr>
          </w:p>
        </w:tc>
      </w:tr>
    </w:tbl>
    <w:p w:rsidR="00535DEB" w:rsidRPr="005C538E" w:rsidRDefault="00535DEB" w:rsidP="00535DEB">
      <w:pPr>
        <w:jc w:val="both"/>
        <w:rPr>
          <w:rFonts w:ascii="Times New Roman" w:hAnsi="Times New Roman" w:cs="Times New Roman"/>
        </w:rPr>
      </w:pPr>
    </w:p>
    <w:p w:rsidR="00535DEB" w:rsidRPr="005C538E" w:rsidRDefault="00535DEB" w:rsidP="00535DEB">
      <w:pPr>
        <w:ind w:firstLine="708"/>
        <w:jc w:val="both"/>
        <w:rPr>
          <w:rFonts w:ascii="Times New Roman" w:hAnsi="Times New Roman" w:cs="Times New Roman"/>
        </w:rPr>
      </w:pPr>
      <w:r w:rsidRPr="005C538E">
        <w:rPr>
          <w:rFonts w:ascii="Times New Roman" w:hAnsi="Times New Roman" w:cs="Times New Roman"/>
        </w:rPr>
        <w:t>Рассмотрите сканер в кабинете. К каким классам его можно отнести? Какой тип имеет представленный сканер?</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4. С помощью поисковой системы в Интернете найдите информацию о новинках и перспективах устройств ввода информации. Результаты поиска отразите в электронном отчете.</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ВЫВОД:</w:t>
      </w:r>
    </w:p>
    <w:p w:rsidR="00535DEB" w:rsidRPr="005C538E" w:rsidRDefault="00535DEB" w:rsidP="00535DEB">
      <w:pPr>
        <w:jc w:val="both"/>
        <w:rPr>
          <w:rFonts w:ascii="Times New Roman" w:hAnsi="Times New Roman" w:cs="Times New Roman"/>
        </w:rPr>
      </w:pP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КОНТРОЛЬНЫЕ ВОПРОСЫ</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1. Каковы принципы действия известных типов клавиатур?</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2. Какие основные элементы входят в конструкцию оптико-механической мыши?</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3. В чем состоят преимущества и недостатки оптической мыши по сравнению с оптико-механической?</w:t>
      </w:r>
    </w:p>
    <w:p w:rsidR="00535DEB" w:rsidRPr="005C538E" w:rsidRDefault="00535DEB" w:rsidP="00535DEB">
      <w:pPr>
        <w:jc w:val="both"/>
        <w:rPr>
          <w:rFonts w:ascii="Times New Roman" w:hAnsi="Times New Roman" w:cs="Times New Roman"/>
        </w:rPr>
      </w:pPr>
      <w:r w:rsidRPr="005C538E">
        <w:rPr>
          <w:rFonts w:ascii="Times New Roman" w:hAnsi="Times New Roman" w:cs="Times New Roman"/>
        </w:rPr>
        <w:t>4. Какие фотодатчики применяются в сканерах?</w:t>
      </w:r>
    </w:p>
    <w:p w:rsidR="00535DEB" w:rsidRPr="005C538E" w:rsidRDefault="00535DEB" w:rsidP="00903CF4">
      <w:pPr>
        <w:tabs>
          <w:tab w:val="left" w:pos="0"/>
          <w:tab w:val="left" w:pos="9355"/>
        </w:tabs>
        <w:jc w:val="center"/>
        <w:rPr>
          <w:rFonts w:ascii="Times New Roman" w:hAnsi="Times New Roman" w:cs="Times New Roman"/>
          <w:b/>
        </w:rPr>
      </w:pPr>
    </w:p>
    <w:p w:rsidR="005825E7" w:rsidRPr="002F1DF3" w:rsidRDefault="005825E7" w:rsidP="00903CF4">
      <w:pPr>
        <w:tabs>
          <w:tab w:val="left" w:pos="0"/>
          <w:tab w:val="left" w:pos="9355"/>
        </w:tabs>
        <w:jc w:val="center"/>
        <w:rPr>
          <w:rFonts w:ascii="Times New Roman" w:hAnsi="Times New Roman" w:cs="Times New Roman"/>
          <w:b/>
        </w:rPr>
      </w:pPr>
      <w:r w:rsidRPr="002F1DF3">
        <w:rPr>
          <w:rFonts w:ascii="Times New Roman" w:hAnsi="Times New Roman" w:cs="Times New Roman"/>
          <w:b/>
        </w:rPr>
        <w:t>Практическое занятие № 10. Подключение и нас</w:t>
      </w:r>
      <w:r w:rsidR="002F1DF3">
        <w:rPr>
          <w:rFonts w:ascii="Times New Roman" w:hAnsi="Times New Roman" w:cs="Times New Roman"/>
          <w:b/>
        </w:rPr>
        <w:t>тройка параметров работы модема</w:t>
      </w:r>
    </w:p>
    <w:p w:rsidR="00535DEB" w:rsidRPr="00535DEB" w:rsidRDefault="00535DEB" w:rsidP="00535DEB">
      <w:pPr>
        <w:spacing w:line="200" w:lineRule="atLeast"/>
        <w:ind w:firstLine="851"/>
        <w:jc w:val="center"/>
        <w:rPr>
          <w:rFonts w:ascii="Times New Roman" w:hAnsi="Times New Roman" w:cs="Times New Roman"/>
          <w:b/>
          <w:bCs/>
        </w:rPr>
      </w:pPr>
    </w:p>
    <w:p w:rsidR="00535DEB" w:rsidRPr="00535DEB" w:rsidRDefault="00535DEB" w:rsidP="00535DEB">
      <w:pPr>
        <w:spacing w:line="200" w:lineRule="atLeast"/>
        <w:ind w:firstLine="851"/>
        <w:jc w:val="both"/>
        <w:rPr>
          <w:rFonts w:ascii="Times New Roman" w:hAnsi="Times New Roman" w:cs="Times New Roman"/>
          <w:b/>
          <w:iCs/>
        </w:rPr>
      </w:pPr>
      <w:r w:rsidRPr="00535DEB">
        <w:rPr>
          <w:rFonts w:ascii="Times New Roman" w:hAnsi="Times New Roman" w:cs="Times New Roman"/>
          <w:b/>
          <w:bCs/>
        </w:rPr>
        <w:t>1. Цель занятия</w:t>
      </w:r>
      <w:r w:rsidRPr="00535DEB">
        <w:rPr>
          <w:rFonts w:ascii="Times New Roman" w:hAnsi="Times New Roman" w:cs="Times New Roman"/>
          <w:b/>
          <w:iCs/>
        </w:rPr>
        <w:t xml:space="preserve">: </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закрепить теоретические знания по принципам построения и работы модема</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получить практические навыки в настройке параметров модема.</w:t>
      </w:r>
    </w:p>
    <w:p w:rsidR="00535DEB" w:rsidRPr="00535DEB" w:rsidRDefault="00535DEB" w:rsidP="00535DEB">
      <w:pPr>
        <w:spacing w:line="200" w:lineRule="atLeast"/>
        <w:jc w:val="both"/>
        <w:rPr>
          <w:rFonts w:ascii="Times New Roman" w:hAnsi="Times New Roman" w:cs="Times New Roman"/>
          <w:b/>
          <w:bCs/>
        </w:rPr>
      </w:pPr>
    </w:p>
    <w:p w:rsidR="00535DEB" w:rsidRPr="00535DEB" w:rsidRDefault="00535DEB" w:rsidP="00535DEB">
      <w:pPr>
        <w:spacing w:line="200" w:lineRule="atLeast"/>
        <w:ind w:firstLine="855"/>
        <w:jc w:val="both"/>
        <w:rPr>
          <w:rFonts w:ascii="Times New Roman" w:hAnsi="Times New Roman" w:cs="Times New Roman"/>
          <w:b/>
          <w:bCs/>
        </w:rPr>
      </w:pPr>
      <w:r w:rsidRPr="00535DEB">
        <w:rPr>
          <w:rFonts w:ascii="Times New Roman" w:hAnsi="Times New Roman" w:cs="Times New Roman"/>
          <w:b/>
          <w:bCs/>
        </w:rPr>
        <w:t xml:space="preserve">2. Перечень используемого оборудования: </w:t>
      </w:r>
    </w:p>
    <w:p w:rsidR="00535DEB" w:rsidRPr="00535DEB" w:rsidRDefault="00535DEB" w:rsidP="00535DEB">
      <w:pPr>
        <w:spacing w:line="200" w:lineRule="atLeast"/>
        <w:ind w:left="360" w:firstLine="774"/>
        <w:jc w:val="both"/>
        <w:rPr>
          <w:rFonts w:ascii="Times New Roman" w:hAnsi="Times New Roman" w:cs="Times New Roman"/>
        </w:rPr>
      </w:pPr>
      <w:r w:rsidRPr="00535DEB">
        <w:rPr>
          <w:rFonts w:ascii="Times New Roman" w:hAnsi="Times New Roman" w:cs="Times New Roman"/>
        </w:rPr>
        <w:t>- Компьютер;</w:t>
      </w:r>
    </w:p>
    <w:p w:rsidR="00535DEB" w:rsidRPr="00535DEB" w:rsidRDefault="00535DEB" w:rsidP="00535DEB">
      <w:pPr>
        <w:spacing w:line="200" w:lineRule="atLeast"/>
        <w:ind w:left="360" w:firstLine="774"/>
        <w:jc w:val="both"/>
        <w:rPr>
          <w:rFonts w:ascii="Times New Roman" w:hAnsi="Times New Roman" w:cs="Times New Roman"/>
        </w:rPr>
      </w:pPr>
      <w:r w:rsidRPr="00535DEB">
        <w:rPr>
          <w:rFonts w:ascii="Times New Roman" w:hAnsi="Times New Roman" w:cs="Times New Roman"/>
        </w:rPr>
        <w:t>- ADSL-модем (в дальнейшем просто «модем»);</w:t>
      </w:r>
    </w:p>
    <w:p w:rsidR="00535DEB" w:rsidRPr="00535DEB" w:rsidRDefault="00535DEB" w:rsidP="00535DEB">
      <w:pPr>
        <w:spacing w:line="200" w:lineRule="atLeast"/>
        <w:ind w:left="360" w:firstLine="774"/>
        <w:jc w:val="both"/>
        <w:rPr>
          <w:rFonts w:ascii="Times New Roman" w:hAnsi="Times New Roman" w:cs="Times New Roman"/>
        </w:rPr>
      </w:pPr>
      <w:r w:rsidRPr="00535DEB">
        <w:rPr>
          <w:rFonts w:ascii="Times New Roman" w:hAnsi="Times New Roman" w:cs="Times New Roman"/>
        </w:rPr>
        <w:t xml:space="preserve">- Сплиттер (микрофильтр); </w:t>
      </w:r>
    </w:p>
    <w:p w:rsidR="00535DEB" w:rsidRPr="00535DEB" w:rsidRDefault="00535DEB" w:rsidP="00535DEB">
      <w:pPr>
        <w:spacing w:line="200" w:lineRule="atLeast"/>
        <w:ind w:left="360" w:firstLine="774"/>
        <w:jc w:val="both"/>
        <w:rPr>
          <w:rFonts w:ascii="Times New Roman" w:hAnsi="Times New Roman" w:cs="Times New Roman"/>
        </w:rPr>
      </w:pPr>
      <w:r w:rsidRPr="00535DEB">
        <w:rPr>
          <w:rFonts w:ascii="Times New Roman" w:hAnsi="Times New Roman" w:cs="Times New Roman"/>
        </w:rPr>
        <w:t>- Комплект кабелей для соединения компьютера с модемом и модема с телефонной сетью.</w:t>
      </w:r>
    </w:p>
    <w:p w:rsidR="00535DEB" w:rsidRPr="00535DEB" w:rsidRDefault="00535DEB" w:rsidP="00535DEB">
      <w:pPr>
        <w:spacing w:line="200" w:lineRule="atLeast"/>
        <w:jc w:val="both"/>
        <w:rPr>
          <w:rFonts w:ascii="Times New Roman" w:hAnsi="Times New Roman" w:cs="Times New Roman"/>
        </w:rPr>
      </w:pPr>
    </w:p>
    <w:p w:rsidR="00535DEB" w:rsidRPr="00535DEB" w:rsidRDefault="00535DEB" w:rsidP="00535DEB">
      <w:pPr>
        <w:spacing w:line="200" w:lineRule="atLeast"/>
        <w:ind w:firstLine="851"/>
        <w:jc w:val="both"/>
        <w:rPr>
          <w:rFonts w:ascii="Times New Roman" w:hAnsi="Times New Roman" w:cs="Times New Roman"/>
          <w:b/>
        </w:rPr>
      </w:pPr>
      <w:r w:rsidRPr="00535DEB">
        <w:rPr>
          <w:rFonts w:ascii="Times New Roman" w:hAnsi="Times New Roman" w:cs="Times New Roman"/>
          <w:b/>
        </w:rPr>
        <w:t>3. Краткие теоретические сведения:</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Классификация</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по исполению:</w:t>
      </w:r>
    </w:p>
    <w:p w:rsidR="00535DEB" w:rsidRPr="00535DEB" w:rsidRDefault="00535DEB" w:rsidP="00E51263">
      <w:pPr>
        <w:numPr>
          <w:ilvl w:val="0"/>
          <w:numId w:val="2"/>
        </w:numPr>
        <w:tabs>
          <w:tab w:val="num" w:pos="717"/>
          <w:tab w:val="left" w:pos="1134"/>
        </w:tabs>
        <w:spacing w:line="200" w:lineRule="atLeast"/>
        <w:ind w:firstLine="851"/>
        <w:jc w:val="both"/>
        <w:rPr>
          <w:rFonts w:ascii="Times New Roman" w:hAnsi="Times New Roman" w:cs="Times New Roman"/>
        </w:rPr>
      </w:pPr>
      <w:r w:rsidRPr="00535DEB">
        <w:rPr>
          <w:rFonts w:ascii="Times New Roman" w:hAnsi="Times New Roman" w:cs="Times New Roman"/>
        </w:rPr>
        <w:t>внутренние;</w:t>
      </w:r>
    </w:p>
    <w:p w:rsidR="00535DEB" w:rsidRPr="00535DEB" w:rsidRDefault="00535DEB" w:rsidP="00E51263">
      <w:pPr>
        <w:numPr>
          <w:ilvl w:val="0"/>
          <w:numId w:val="2"/>
        </w:numPr>
        <w:tabs>
          <w:tab w:val="num" w:pos="717"/>
          <w:tab w:val="left" w:pos="1134"/>
        </w:tabs>
        <w:spacing w:line="200" w:lineRule="atLeast"/>
        <w:ind w:firstLine="851"/>
        <w:jc w:val="both"/>
        <w:rPr>
          <w:rFonts w:ascii="Times New Roman" w:hAnsi="Times New Roman" w:cs="Times New Roman"/>
        </w:rPr>
      </w:pPr>
      <w:r w:rsidRPr="00535DEB">
        <w:rPr>
          <w:rFonts w:ascii="Times New Roman" w:hAnsi="Times New Roman" w:cs="Times New Roman"/>
        </w:rPr>
        <w:t>внешние;</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по принципу обработки данных:</w:t>
      </w:r>
    </w:p>
    <w:p w:rsidR="00535DEB" w:rsidRPr="00535DEB" w:rsidRDefault="00535DEB" w:rsidP="00E51263">
      <w:pPr>
        <w:numPr>
          <w:ilvl w:val="0"/>
          <w:numId w:val="1"/>
        </w:numPr>
        <w:tabs>
          <w:tab w:val="num" w:pos="717"/>
          <w:tab w:val="left" w:pos="1134"/>
        </w:tabs>
        <w:spacing w:line="200" w:lineRule="atLeast"/>
        <w:ind w:firstLine="851"/>
        <w:jc w:val="both"/>
        <w:rPr>
          <w:rFonts w:ascii="Times New Roman" w:hAnsi="Times New Roman" w:cs="Times New Roman"/>
        </w:rPr>
      </w:pPr>
      <w:r w:rsidRPr="00535DEB">
        <w:rPr>
          <w:rFonts w:ascii="Times New Roman" w:hAnsi="Times New Roman" w:cs="Times New Roman"/>
        </w:rPr>
        <w:t>аппаратные;</w:t>
      </w:r>
    </w:p>
    <w:p w:rsidR="00535DEB" w:rsidRPr="00535DEB" w:rsidRDefault="00535DEB" w:rsidP="00E51263">
      <w:pPr>
        <w:numPr>
          <w:ilvl w:val="0"/>
          <w:numId w:val="1"/>
        </w:numPr>
        <w:tabs>
          <w:tab w:val="num" w:pos="717"/>
          <w:tab w:val="left" w:pos="1134"/>
        </w:tabs>
        <w:spacing w:line="200" w:lineRule="atLeast"/>
        <w:ind w:firstLine="851"/>
        <w:jc w:val="both"/>
        <w:rPr>
          <w:rFonts w:ascii="Times New Roman" w:hAnsi="Times New Roman" w:cs="Times New Roman"/>
        </w:rPr>
      </w:pPr>
      <w:r w:rsidRPr="00535DEB">
        <w:rPr>
          <w:rFonts w:ascii="Times New Roman" w:hAnsi="Times New Roman" w:cs="Times New Roman"/>
        </w:rPr>
        <w:t>программные.</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xml:space="preserve">На сегодняшний день модемы (устройства для передачи информации по обычным телефонным линиям) в подавляющем большинстве своем являются контроллерными модемами. Это означает, что плата такого модема несет на себе три основных устройства, они чаще всего выполнены как три микросхемы на плате модема: </w:t>
      </w:r>
    </w:p>
    <w:p w:rsidR="00535DEB" w:rsidRPr="00535DEB" w:rsidRDefault="00535DEB" w:rsidP="00E51263">
      <w:pPr>
        <w:numPr>
          <w:ilvl w:val="0"/>
          <w:numId w:val="4"/>
        </w:numPr>
        <w:tabs>
          <w:tab w:val="num" w:pos="0"/>
          <w:tab w:val="left" w:pos="1134"/>
        </w:tabs>
        <w:spacing w:line="200" w:lineRule="atLeast"/>
        <w:ind w:firstLine="851"/>
        <w:jc w:val="both"/>
        <w:rPr>
          <w:rFonts w:ascii="Times New Roman" w:hAnsi="Times New Roman" w:cs="Times New Roman"/>
        </w:rPr>
      </w:pPr>
      <w:r w:rsidRPr="00535DEB">
        <w:rPr>
          <w:rFonts w:ascii="Times New Roman" w:hAnsi="Times New Roman" w:cs="Times New Roman"/>
        </w:rPr>
        <w:lastRenderedPageBreak/>
        <w:t xml:space="preserve">DSP (Digital Signal Processor) занят кодированием поступившего набора данных в соответствии с высокоскоростными протоколами передачи типа V.34, K56Flex, x2 или V.90 и отвечает за модуляцию выходного сигнала, опираясь на программу, заложенную в ПЗУ модема - "прошивку"; </w:t>
      </w:r>
    </w:p>
    <w:p w:rsidR="00535DEB" w:rsidRPr="00535DEB" w:rsidRDefault="00535DEB" w:rsidP="00E51263">
      <w:pPr>
        <w:numPr>
          <w:ilvl w:val="0"/>
          <w:numId w:val="4"/>
        </w:numPr>
        <w:tabs>
          <w:tab w:val="num" w:pos="0"/>
          <w:tab w:val="left" w:pos="1134"/>
        </w:tabs>
        <w:spacing w:line="200" w:lineRule="atLeast"/>
        <w:ind w:firstLine="851"/>
        <w:jc w:val="both"/>
        <w:rPr>
          <w:rFonts w:ascii="Times New Roman" w:hAnsi="Times New Roman" w:cs="Times New Roman"/>
        </w:rPr>
      </w:pPr>
      <w:r w:rsidRPr="00535DEB">
        <w:rPr>
          <w:rFonts w:ascii="Times New Roman" w:hAnsi="Times New Roman" w:cs="Times New Roman"/>
        </w:rPr>
        <w:t>"Контроллер" отвечает за коррекцию ошибок передачи, сжатие данных и интерфейс модема с программным обеспечением;</w:t>
      </w:r>
    </w:p>
    <w:p w:rsidR="00535DEB" w:rsidRPr="00535DEB" w:rsidRDefault="00535DEB" w:rsidP="00E51263">
      <w:pPr>
        <w:numPr>
          <w:ilvl w:val="0"/>
          <w:numId w:val="4"/>
        </w:numPr>
        <w:tabs>
          <w:tab w:val="num" w:pos="0"/>
          <w:tab w:val="left" w:pos="1134"/>
        </w:tabs>
        <w:spacing w:line="200" w:lineRule="atLeast"/>
        <w:ind w:firstLine="851"/>
        <w:jc w:val="both"/>
        <w:rPr>
          <w:rFonts w:ascii="Times New Roman" w:hAnsi="Times New Roman" w:cs="Times New Roman"/>
        </w:rPr>
      </w:pPr>
      <w:r w:rsidRPr="00535DEB">
        <w:rPr>
          <w:rFonts w:ascii="Times New Roman" w:hAnsi="Times New Roman" w:cs="Times New Roman"/>
        </w:rPr>
        <w:t xml:space="preserve">CODEC-чип (Coder-DeCoder) выполняет непосредственный перевод уже полностью подготовленного к передаче набора данных в сигнал для передачи по коммутируемой линии. </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xml:space="preserve">Модемы без контроллеров, как это ясно из их названия, несут на себе только DSP и CODEC-чип, возлагая работу, предназначенную для "контроллера", на CPU (Central Processing Unit) - центральный процессор системы. При этом чаще всего такие модемы не содержат микросхемы ПЗУ с "прошивкой" работы DSP. Во время работы такого модема его DSP обращается к оперативной памяти системы, в которой хранится необходимая ему программа, которую загружает в память модемный драйвер. Очевидно, при этом, что такие модемы наиболее целесообразно применять только в системах с мощным CPU, в противном случае работа такого модема приведет к заметному замедлению выполнения параллельных процессов в системе. </w:t>
      </w:r>
    </w:p>
    <w:p w:rsidR="00535DEB" w:rsidRPr="00535DEB" w:rsidRDefault="00535DEB" w:rsidP="00535DEB">
      <w:pPr>
        <w:pStyle w:val="FR1"/>
        <w:spacing w:before="0" w:line="200" w:lineRule="atLeast"/>
        <w:ind w:firstLine="851"/>
        <w:rPr>
          <w:rFonts w:ascii="Times New Roman" w:hAnsi="Times New Roman"/>
          <w:sz w:val="24"/>
          <w:szCs w:val="24"/>
        </w:rPr>
      </w:pPr>
      <w:r w:rsidRPr="00535DEB">
        <w:rPr>
          <w:rFonts w:ascii="Times New Roman" w:hAnsi="Times New Roman"/>
          <w:sz w:val="24"/>
          <w:szCs w:val="24"/>
        </w:rPr>
        <w:t>Режим команд и режим передачи данных</w:t>
      </w:r>
    </w:p>
    <w:p w:rsidR="00535DEB" w:rsidRPr="00535DEB" w:rsidRDefault="00535DEB" w:rsidP="00535DEB">
      <w:pPr>
        <w:spacing w:line="200" w:lineRule="atLeast"/>
        <w:ind w:firstLine="851"/>
        <w:jc w:val="both"/>
        <w:rPr>
          <w:rFonts w:ascii="Times New Roman" w:hAnsi="Times New Roman" w:cs="Times New Roman"/>
          <w:b/>
        </w:rPr>
      </w:pPr>
      <w:r w:rsidRPr="00535DEB">
        <w:rPr>
          <w:rFonts w:ascii="Times New Roman" w:hAnsi="Times New Roman" w:cs="Times New Roman"/>
        </w:rPr>
        <w:t xml:space="preserve">Как для </w:t>
      </w:r>
      <w:r w:rsidRPr="00535DEB">
        <w:rPr>
          <w:rFonts w:ascii="Times New Roman" w:hAnsi="Times New Roman" w:cs="Times New Roman"/>
          <w:lang w:val="en-US"/>
        </w:rPr>
        <w:t>PC</w:t>
      </w:r>
      <w:r w:rsidRPr="00535DEB">
        <w:rPr>
          <w:rFonts w:ascii="Times New Roman" w:hAnsi="Times New Roman" w:cs="Times New Roman"/>
        </w:rPr>
        <w:t xml:space="preserve">, так и для модемов установлены жесткие стандарты. Иначе установить связь между двумя </w:t>
      </w:r>
      <w:r w:rsidRPr="00535DEB">
        <w:rPr>
          <w:rFonts w:ascii="Times New Roman" w:hAnsi="Times New Roman" w:cs="Times New Roman"/>
          <w:lang w:val="en-US"/>
        </w:rPr>
        <w:t>PC</w:t>
      </w:r>
      <w:r w:rsidRPr="00535DEB">
        <w:rPr>
          <w:rFonts w:ascii="Times New Roman" w:hAnsi="Times New Roman" w:cs="Times New Roman"/>
        </w:rPr>
        <w:t xml:space="preserve"> было бы невозможно. При этом следует различать следующие </w:t>
      </w:r>
      <w:r w:rsidRPr="00535DEB">
        <w:rPr>
          <w:rFonts w:ascii="Times New Roman" w:hAnsi="Times New Roman" w:cs="Times New Roman"/>
          <w:b/>
        </w:rPr>
        <w:t>режимы работы модема:</w:t>
      </w:r>
    </w:p>
    <w:p w:rsidR="00535DEB" w:rsidRPr="00535DEB" w:rsidRDefault="00535DEB" w:rsidP="00E51263">
      <w:pPr>
        <w:numPr>
          <w:ilvl w:val="0"/>
          <w:numId w:val="3"/>
        </w:numPr>
        <w:tabs>
          <w:tab w:val="num" w:pos="717"/>
          <w:tab w:val="left" w:pos="1134"/>
        </w:tabs>
        <w:spacing w:line="200" w:lineRule="atLeast"/>
        <w:ind w:firstLine="851"/>
        <w:jc w:val="both"/>
        <w:rPr>
          <w:rFonts w:ascii="Times New Roman" w:hAnsi="Times New Roman" w:cs="Times New Roman"/>
        </w:rPr>
      </w:pPr>
      <w:r w:rsidRPr="00535DEB">
        <w:rPr>
          <w:rFonts w:ascii="Times New Roman" w:hAnsi="Times New Roman" w:cs="Times New Roman"/>
        </w:rPr>
        <w:t>режим передачи данных, в котором модем передает и принимает данные</w:t>
      </w:r>
    </w:p>
    <w:p w:rsidR="00535DEB" w:rsidRPr="00535DEB" w:rsidRDefault="00535DEB" w:rsidP="00E51263">
      <w:pPr>
        <w:numPr>
          <w:ilvl w:val="0"/>
          <w:numId w:val="3"/>
        </w:numPr>
        <w:tabs>
          <w:tab w:val="num" w:pos="717"/>
          <w:tab w:val="left" w:pos="1134"/>
        </w:tabs>
        <w:spacing w:line="200" w:lineRule="atLeast"/>
        <w:ind w:firstLine="851"/>
        <w:jc w:val="both"/>
        <w:rPr>
          <w:rFonts w:ascii="Times New Roman" w:hAnsi="Times New Roman" w:cs="Times New Roman"/>
        </w:rPr>
      </w:pPr>
      <w:r w:rsidRPr="00535DEB">
        <w:rPr>
          <w:rFonts w:ascii="Times New Roman" w:hAnsi="Times New Roman" w:cs="Times New Roman"/>
        </w:rPr>
        <w:t>режим команд, в котором модему даются инструкции, параметры работы и команды вызова абонента, прерывания сеанса связи, инициализация модема и др.</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xml:space="preserve">Набор команд Hayes Для режима команд нормой признан так называемый набор команд </w:t>
      </w:r>
      <w:r w:rsidRPr="00535DEB">
        <w:rPr>
          <w:rFonts w:ascii="Times New Roman" w:hAnsi="Times New Roman" w:cs="Times New Roman"/>
          <w:lang w:val="en-US"/>
        </w:rPr>
        <w:t>Hayes</w:t>
      </w:r>
      <w:r w:rsidRPr="00535DEB">
        <w:rPr>
          <w:rFonts w:ascii="Times New Roman" w:hAnsi="Times New Roman" w:cs="Times New Roman"/>
        </w:rPr>
        <w:t xml:space="preserve"> (табл. 12.1), разработанный фирмой с тем же названием. Этот набор команд состоит из АТ-команд и обеспечивает всем модемам единую основу для осуществления связи друг с другом. За некоторым исключением все коман</w:t>
      </w:r>
      <w:r w:rsidRPr="00535DEB">
        <w:rPr>
          <w:rFonts w:ascii="Times New Roman" w:hAnsi="Times New Roman" w:cs="Times New Roman"/>
        </w:rPr>
        <w:softHyphen/>
        <w:t xml:space="preserve">ды начинаются с префикса </w:t>
      </w:r>
      <w:r w:rsidRPr="00535DEB">
        <w:rPr>
          <w:rFonts w:ascii="Times New Roman" w:hAnsi="Times New Roman" w:cs="Times New Roman"/>
          <w:lang w:val="en-US"/>
        </w:rPr>
        <w:t>AT</w:t>
      </w:r>
      <w:r w:rsidRPr="00535DEB">
        <w:rPr>
          <w:rFonts w:ascii="Times New Roman" w:hAnsi="Times New Roman" w:cs="Times New Roman"/>
        </w:rPr>
        <w:t xml:space="preserve"> (</w:t>
      </w:r>
      <w:r w:rsidRPr="00535DEB">
        <w:rPr>
          <w:rFonts w:ascii="Times New Roman" w:hAnsi="Times New Roman" w:cs="Times New Roman"/>
          <w:lang w:val="en-US"/>
        </w:rPr>
        <w:t>Attention</w:t>
      </w:r>
      <w:r w:rsidRPr="00535DEB">
        <w:rPr>
          <w:rFonts w:ascii="Times New Roman" w:hAnsi="Times New Roman" w:cs="Times New Roman"/>
        </w:rPr>
        <w:t xml:space="preserve"> — внимание), который дополняется собственно командой с параметрами. Командная строка может содержать несколько АТ-команд, при этом в начале строки следует только один пре</w:t>
      </w:r>
      <w:r w:rsidRPr="00535DEB">
        <w:rPr>
          <w:rFonts w:ascii="Times New Roman" w:hAnsi="Times New Roman" w:cs="Times New Roman"/>
        </w:rPr>
        <w:softHyphen/>
        <w:t xml:space="preserve">фикс </w:t>
      </w:r>
      <w:r w:rsidRPr="00535DEB">
        <w:rPr>
          <w:rFonts w:ascii="Times New Roman" w:hAnsi="Times New Roman" w:cs="Times New Roman"/>
          <w:lang w:val="en-US"/>
        </w:rPr>
        <w:t>AT</w:t>
      </w:r>
      <w:r w:rsidRPr="00535DEB">
        <w:rPr>
          <w:rFonts w:ascii="Times New Roman" w:hAnsi="Times New Roman" w:cs="Times New Roman"/>
        </w:rPr>
        <w:t>. Ввод командной строки, общая длина которой не должна превы</w:t>
      </w:r>
      <w:r w:rsidRPr="00535DEB">
        <w:rPr>
          <w:rFonts w:ascii="Times New Roman" w:hAnsi="Times New Roman" w:cs="Times New Roman"/>
        </w:rPr>
        <w:softHyphen/>
        <w:t>шать 40 символов, завершается нажатием клавиши &lt;</w:t>
      </w:r>
      <w:r w:rsidRPr="00535DEB">
        <w:rPr>
          <w:rFonts w:ascii="Times New Roman" w:hAnsi="Times New Roman" w:cs="Times New Roman"/>
          <w:lang w:val="en-US"/>
        </w:rPr>
        <w:t>Enter</w:t>
      </w:r>
      <w:r w:rsidRPr="00535DEB">
        <w:rPr>
          <w:rFonts w:ascii="Times New Roman" w:hAnsi="Times New Roman" w:cs="Times New Roman"/>
        </w:rPr>
        <w:t>&gt;. Команды вы</w:t>
      </w:r>
      <w:r w:rsidRPr="00535DEB">
        <w:rPr>
          <w:rFonts w:ascii="Times New Roman" w:hAnsi="Times New Roman" w:cs="Times New Roman"/>
        </w:rPr>
        <w:softHyphen/>
        <w:t>полняются слева направо.</w:t>
      </w:r>
    </w:p>
    <w:p w:rsidR="00535DEB" w:rsidRPr="00535DEB" w:rsidRDefault="00535DEB" w:rsidP="00535DEB">
      <w:pPr>
        <w:pStyle w:val="FR1"/>
        <w:spacing w:before="0" w:line="200" w:lineRule="atLeast"/>
        <w:ind w:firstLine="851"/>
        <w:rPr>
          <w:rFonts w:ascii="Times New Roman" w:hAnsi="Times New Roman"/>
          <w:sz w:val="24"/>
          <w:szCs w:val="24"/>
        </w:rPr>
      </w:pPr>
    </w:p>
    <w:p w:rsidR="00535DEB" w:rsidRPr="00535DEB" w:rsidRDefault="00535DEB" w:rsidP="00535DEB">
      <w:pPr>
        <w:pStyle w:val="FR1"/>
        <w:spacing w:before="0" w:line="200" w:lineRule="atLeast"/>
        <w:ind w:firstLine="851"/>
        <w:rPr>
          <w:rFonts w:ascii="Times New Roman" w:hAnsi="Times New Roman"/>
          <w:sz w:val="24"/>
          <w:szCs w:val="24"/>
        </w:rPr>
      </w:pPr>
      <w:r w:rsidRPr="00535DEB">
        <w:rPr>
          <w:rFonts w:ascii="Times New Roman" w:hAnsi="Times New Roman"/>
          <w:sz w:val="24"/>
          <w:szCs w:val="24"/>
        </w:rPr>
        <w:t>ПРОТОКОЛЫ КОРРЕКЦИИ ОШИБОК И СЖАТИЯ ДАННЫХ</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Для того чтобы модемы понимали друг друга, связь между ними должна осуществляться по некоторым правилам. Наборы этих правил называются протоколами. Существуют протоколы модуляции, компрессии данных, коррекции ошибок и некоторые другие. Фактически, поддерживаемые протоколы являются основной характеристикой того или иного модема. Рассмотрим наиболее распространенные протоколы модуляции, которые практически и определяют скорости передачи данных. Большинство приведенных протоколов разработаны ITU (International Telecommunication Union), в остальных случаях упоминается разработчик.</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Совершенно очевидно, что при передаче данных на большие расстояния через устаревшую телефонную линию возникают ошибки. Особенно пе</w:t>
      </w:r>
      <w:r w:rsidRPr="00535DEB">
        <w:rPr>
          <w:rFonts w:ascii="Times New Roman" w:hAnsi="Times New Roman" w:cs="Times New Roman"/>
        </w:rPr>
        <w:softHyphen/>
        <w:t>чально, если при передаче массивов данных как раз перед окончанием по</w:t>
      </w:r>
      <w:r w:rsidRPr="00535DEB">
        <w:rPr>
          <w:rFonts w:ascii="Times New Roman" w:hAnsi="Times New Roman" w:cs="Times New Roman"/>
        </w:rPr>
        <w:softHyphen/>
        <w:t xml:space="preserve">лучасового сеанса связи эта связь прерывается из-за ошибки. Для решения таких проблем были разработаны протоколы коррекции ошибок. При этом, </w:t>
      </w:r>
      <w:r w:rsidRPr="00535DEB">
        <w:rPr>
          <w:rFonts w:ascii="Times New Roman" w:hAnsi="Times New Roman" w:cs="Times New Roman"/>
          <w:b/>
        </w:rPr>
        <w:t>как</w:t>
      </w:r>
      <w:r w:rsidRPr="00535DEB">
        <w:rPr>
          <w:rFonts w:ascii="Times New Roman" w:hAnsi="Times New Roman" w:cs="Times New Roman"/>
        </w:rPr>
        <w:t xml:space="preserve"> правило, одновременно с коррекцией ошибок используются и протоколы сжатия передаваемых данных. Алгоритмы сжатия данных, похожие на алгоритмы архивирующих программ, описаны в главе 16. </w:t>
      </w:r>
    </w:p>
    <w:p w:rsidR="00535DEB" w:rsidRPr="00535DEB" w:rsidRDefault="00535DEB" w:rsidP="00535DEB">
      <w:pPr>
        <w:spacing w:line="200" w:lineRule="atLeast"/>
        <w:ind w:firstLine="851"/>
        <w:jc w:val="both"/>
        <w:rPr>
          <w:rFonts w:ascii="Times New Roman" w:hAnsi="Times New Roman" w:cs="Times New Roman"/>
          <w:b/>
        </w:rPr>
      </w:pPr>
      <w:r w:rsidRPr="00535DEB">
        <w:rPr>
          <w:rFonts w:ascii="Times New Roman" w:hAnsi="Times New Roman" w:cs="Times New Roman"/>
          <w:b/>
        </w:rPr>
        <w:t xml:space="preserve">Протоколы серии </w:t>
      </w:r>
      <w:r w:rsidRPr="00535DEB">
        <w:rPr>
          <w:rFonts w:ascii="Times New Roman" w:hAnsi="Times New Roman" w:cs="Times New Roman"/>
          <w:b/>
          <w:lang w:val="en-US"/>
        </w:rPr>
        <w:t>MNP</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lang w:val="en-US"/>
        </w:rPr>
        <w:t>MNP</w:t>
      </w:r>
      <w:r w:rsidRPr="00535DEB">
        <w:rPr>
          <w:rFonts w:ascii="Times New Roman" w:hAnsi="Times New Roman" w:cs="Times New Roman"/>
        </w:rPr>
        <w:t xml:space="preserve"> (</w:t>
      </w:r>
      <w:r w:rsidRPr="00535DEB">
        <w:rPr>
          <w:rFonts w:ascii="Times New Roman" w:hAnsi="Times New Roman" w:cs="Times New Roman"/>
          <w:lang w:val="en-US"/>
        </w:rPr>
        <w:t>Microcom</w:t>
      </w:r>
      <w:r w:rsidRPr="00535DEB">
        <w:rPr>
          <w:rFonts w:ascii="Times New Roman" w:hAnsi="Times New Roman" w:cs="Times New Roman"/>
        </w:rPr>
        <w:t xml:space="preserve"> </w:t>
      </w:r>
      <w:r w:rsidRPr="00535DEB">
        <w:rPr>
          <w:rFonts w:ascii="Times New Roman" w:hAnsi="Times New Roman" w:cs="Times New Roman"/>
          <w:lang w:val="en-US"/>
        </w:rPr>
        <w:t>Networking</w:t>
      </w:r>
      <w:r w:rsidRPr="00535DEB">
        <w:rPr>
          <w:rFonts w:ascii="Times New Roman" w:hAnsi="Times New Roman" w:cs="Times New Roman"/>
        </w:rPr>
        <w:t xml:space="preserve"> </w:t>
      </w:r>
      <w:r w:rsidRPr="00535DEB">
        <w:rPr>
          <w:rFonts w:ascii="Times New Roman" w:hAnsi="Times New Roman" w:cs="Times New Roman"/>
          <w:lang w:val="en-US"/>
        </w:rPr>
        <w:t>Protocol</w:t>
      </w:r>
      <w:r w:rsidRPr="00535DEB">
        <w:rPr>
          <w:rFonts w:ascii="Times New Roman" w:hAnsi="Times New Roman" w:cs="Times New Roman"/>
        </w:rPr>
        <w:t xml:space="preserve">) — это серия протоколов организации связи между компьютерами, созданные фирмой </w:t>
      </w:r>
      <w:r w:rsidRPr="00535DEB">
        <w:rPr>
          <w:rFonts w:ascii="Times New Roman" w:hAnsi="Times New Roman" w:cs="Times New Roman"/>
          <w:lang w:val="en-US"/>
        </w:rPr>
        <w:t>Microcom</w:t>
      </w:r>
      <w:r w:rsidRPr="00535DEB">
        <w:rPr>
          <w:rFonts w:ascii="Times New Roman" w:hAnsi="Times New Roman" w:cs="Times New Roman"/>
        </w:rPr>
        <w:t>. Разработано не</w:t>
      </w:r>
      <w:r w:rsidRPr="00535DEB">
        <w:rPr>
          <w:rFonts w:ascii="Times New Roman" w:hAnsi="Times New Roman" w:cs="Times New Roman"/>
        </w:rPr>
        <w:softHyphen/>
        <w:t>сколько спецификаций коррекции ошибок и сжатия данных.</w:t>
      </w:r>
    </w:p>
    <w:p w:rsidR="00535DEB" w:rsidRPr="002F1DF3" w:rsidRDefault="00535DEB" w:rsidP="00535DEB">
      <w:pPr>
        <w:pStyle w:val="1"/>
        <w:keepLines w:val="0"/>
        <w:widowControl w:val="0"/>
        <w:tabs>
          <w:tab w:val="num" w:pos="432"/>
        </w:tabs>
        <w:spacing w:before="0" w:line="200" w:lineRule="atLeast"/>
        <w:ind w:firstLine="851"/>
        <w:jc w:val="both"/>
        <w:rPr>
          <w:rFonts w:ascii="Times New Roman" w:hAnsi="Times New Roman" w:cs="Times New Roman"/>
          <w:b/>
          <w:color w:val="auto"/>
          <w:sz w:val="24"/>
          <w:szCs w:val="24"/>
        </w:rPr>
      </w:pPr>
      <w:r w:rsidRPr="002F1DF3">
        <w:rPr>
          <w:rFonts w:ascii="Times New Roman" w:hAnsi="Times New Roman" w:cs="Times New Roman"/>
          <w:b/>
          <w:color w:val="auto"/>
          <w:sz w:val="24"/>
          <w:szCs w:val="24"/>
        </w:rPr>
        <w:t>Протоколы серии V</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xml:space="preserve">Протоколы серии V определяют различные рабочие характеристики модемов и разбиты на несколько групп. Коррекция ошибок и сжатие данных определяются протоколами </w:t>
      </w:r>
      <w:r w:rsidRPr="00535DEB">
        <w:rPr>
          <w:rFonts w:ascii="Times New Roman" w:hAnsi="Times New Roman" w:cs="Times New Roman"/>
          <w:lang w:val="en-US"/>
        </w:rPr>
        <w:t>V</w:t>
      </w:r>
      <w:r w:rsidRPr="00535DEB">
        <w:rPr>
          <w:rFonts w:ascii="Times New Roman" w:hAnsi="Times New Roman" w:cs="Times New Roman"/>
        </w:rPr>
        <w:t xml:space="preserve">.41, </w:t>
      </w:r>
      <w:r w:rsidRPr="00535DEB">
        <w:rPr>
          <w:rFonts w:ascii="Times New Roman" w:hAnsi="Times New Roman" w:cs="Times New Roman"/>
          <w:lang w:val="en-US"/>
        </w:rPr>
        <w:t>V</w:t>
      </w:r>
      <w:r w:rsidRPr="00535DEB">
        <w:rPr>
          <w:rFonts w:ascii="Times New Roman" w:hAnsi="Times New Roman" w:cs="Times New Roman"/>
        </w:rPr>
        <w:t>.42,</w:t>
      </w:r>
      <w:r w:rsidRPr="00535DEB">
        <w:rPr>
          <w:rFonts w:ascii="Times New Roman" w:hAnsi="Times New Roman" w:cs="Times New Roman"/>
          <w:lang w:val="en-US"/>
        </w:rPr>
        <w:t>V</w:t>
      </w:r>
      <w:r w:rsidRPr="00535DEB">
        <w:rPr>
          <w:rFonts w:ascii="Times New Roman" w:hAnsi="Times New Roman" w:cs="Times New Roman"/>
        </w:rPr>
        <w:t>.42</w:t>
      </w:r>
      <w:r w:rsidRPr="00535DEB">
        <w:rPr>
          <w:rFonts w:ascii="Times New Roman" w:hAnsi="Times New Roman" w:cs="Times New Roman"/>
          <w:lang w:val="en-US"/>
        </w:rPr>
        <w:t>bis</w:t>
      </w:r>
      <w:r w:rsidRPr="00535DEB">
        <w:rPr>
          <w:rFonts w:ascii="Times New Roman" w:hAnsi="Times New Roman" w:cs="Times New Roman"/>
        </w:rPr>
        <w:t>.</w:t>
      </w:r>
    </w:p>
    <w:p w:rsidR="00535DEB" w:rsidRPr="00535DEB" w:rsidRDefault="00535DEB" w:rsidP="00535DEB">
      <w:pPr>
        <w:spacing w:line="200" w:lineRule="atLeast"/>
        <w:ind w:firstLine="851"/>
        <w:jc w:val="both"/>
        <w:rPr>
          <w:rFonts w:ascii="Times New Roman" w:hAnsi="Times New Roman" w:cs="Times New Roman"/>
          <w:b/>
          <w:bCs/>
        </w:rPr>
      </w:pPr>
    </w:p>
    <w:p w:rsidR="00535DEB" w:rsidRPr="00535DEB" w:rsidRDefault="00535DEB" w:rsidP="00535DEB">
      <w:pPr>
        <w:spacing w:line="200" w:lineRule="atLeast"/>
        <w:ind w:firstLine="851"/>
        <w:jc w:val="both"/>
        <w:rPr>
          <w:rFonts w:ascii="Times New Roman" w:hAnsi="Times New Roman" w:cs="Times New Roman"/>
          <w:b/>
          <w:bCs/>
        </w:rPr>
      </w:pPr>
      <w:r w:rsidRPr="00535DEB">
        <w:rPr>
          <w:rFonts w:ascii="Times New Roman" w:hAnsi="Times New Roman" w:cs="Times New Roman"/>
          <w:b/>
          <w:bCs/>
        </w:rPr>
        <w:t>4. Задание:</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изучение характеристик и настроек модема;</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порядок установки и подключения модема;</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порядок создания подключения;</w:t>
      </w:r>
    </w:p>
    <w:p w:rsidR="00535DEB" w:rsidRPr="00535DEB" w:rsidRDefault="00535DEB" w:rsidP="00535DEB">
      <w:pPr>
        <w:spacing w:line="200" w:lineRule="atLeast"/>
        <w:ind w:firstLine="851"/>
        <w:jc w:val="both"/>
        <w:rPr>
          <w:rFonts w:ascii="Times New Roman" w:hAnsi="Times New Roman" w:cs="Times New Roman"/>
        </w:rPr>
      </w:pPr>
      <w:r w:rsidRPr="00535DEB">
        <w:rPr>
          <w:rFonts w:ascii="Times New Roman" w:hAnsi="Times New Roman" w:cs="Times New Roman"/>
        </w:rPr>
        <w:t>- проверка работоспособности модема;</w:t>
      </w:r>
    </w:p>
    <w:p w:rsidR="00535DEB" w:rsidRPr="00535DEB" w:rsidRDefault="00535DEB" w:rsidP="00535DEB">
      <w:pPr>
        <w:spacing w:line="200" w:lineRule="atLeast"/>
        <w:ind w:firstLine="851"/>
        <w:jc w:val="both"/>
        <w:rPr>
          <w:rFonts w:ascii="Times New Roman" w:hAnsi="Times New Roman" w:cs="Times New Roman"/>
        </w:rPr>
      </w:pPr>
    </w:p>
    <w:p w:rsidR="00535DEB" w:rsidRPr="00535DEB" w:rsidRDefault="00535DEB" w:rsidP="00535DEB">
      <w:pPr>
        <w:pStyle w:val="5"/>
        <w:keepLines w:val="0"/>
        <w:widowControl w:val="0"/>
        <w:numPr>
          <w:ilvl w:val="4"/>
          <w:numId w:val="0"/>
        </w:numPr>
        <w:tabs>
          <w:tab w:val="num" w:pos="1008"/>
        </w:tabs>
        <w:spacing w:before="0" w:line="200" w:lineRule="atLeast"/>
        <w:ind w:left="1008" w:firstLine="851"/>
        <w:jc w:val="both"/>
        <w:rPr>
          <w:rFonts w:ascii="Times New Roman" w:hAnsi="Times New Roman" w:cs="Times New Roman"/>
          <w:bCs/>
        </w:rPr>
      </w:pPr>
    </w:p>
    <w:p w:rsidR="00535DEB" w:rsidRPr="00535DEB" w:rsidRDefault="00535DEB" w:rsidP="00535DEB">
      <w:pPr>
        <w:spacing w:line="200" w:lineRule="atLeast"/>
        <w:ind w:firstLine="851"/>
        <w:jc w:val="both"/>
        <w:rPr>
          <w:rFonts w:ascii="Times New Roman" w:hAnsi="Times New Roman" w:cs="Times New Roman"/>
          <w:b/>
        </w:rPr>
      </w:pPr>
      <w:r w:rsidRPr="00535DEB">
        <w:rPr>
          <w:rFonts w:ascii="Times New Roman" w:hAnsi="Times New Roman" w:cs="Times New Roman"/>
          <w:b/>
          <w:bCs/>
        </w:rPr>
        <w:t xml:space="preserve">5. </w:t>
      </w:r>
      <w:r w:rsidRPr="00535DEB">
        <w:rPr>
          <w:rFonts w:ascii="Times New Roman" w:hAnsi="Times New Roman" w:cs="Times New Roman"/>
          <w:b/>
        </w:rPr>
        <w:t>Порядок выполнения работы:</w:t>
      </w:r>
    </w:p>
    <w:p w:rsidR="00535DEB" w:rsidRPr="00535DEB" w:rsidRDefault="00535DEB" w:rsidP="00535DEB">
      <w:pPr>
        <w:pStyle w:val="af8"/>
        <w:spacing w:line="200" w:lineRule="atLeast"/>
        <w:jc w:val="both"/>
        <w:rPr>
          <w:b w:val="0"/>
          <w:bCs w:val="0"/>
          <w:sz w:val="24"/>
        </w:rPr>
      </w:pPr>
      <w:r w:rsidRPr="00535DEB">
        <w:rPr>
          <w:b w:val="0"/>
          <w:bCs w:val="0"/>
          <w:sz w:val="24"/>
        </w:rPr>
        <w:t>5.1 Установка включает в себя четыре этапа:</w:t>
      </w:r>
    </w:p>
    <w:p w:rsidR="00535DEB" w:rsidRPr="00535DEB" w:rsidRDefault="00535DEB" w:rsidP="00535DEB">
      <w:pPr>
        <w:ind w:left="842"/>
        <w:rPr>
          <w:rFonts w:ascii="Times New Roman" w:hAnsi="Times New Roman" w:cs="Times New Roman"/>
        </w:rPr>
      </w:pPr>
      <w:r w:rsidRPr="00535DEB">
        <w:rPr>
          <w:rFonts w:ascii="Times New Roman" w:hAnsi="Times New Roman" w:cs="Times New Roman"/>
        </w:rPr>
        <w:t>5.1.1Подключение ADSL-оборудования к компьютеру и телефонной розетке;</w:t>
      </w:r>
    </w:p>
    <w:p w:rsidR="00535DEB" w:rsidRPr="00535DEB" w:rsidRDefault="00535DEB" w:rsidP="00535DEB">
      <w:pPr>
        <w:ind w:left="842"/>
        <w:rPr>
          <w:rFonts w:ascii="Times New Roman" w:hAnsi="Times New Roman" w:cs="Times New Roman"/>
        </w:rPr>
      </w:pPr>
      <w:r w:rsidRPr="00535DEB">
        <w:rPr>
          <w:rFonts w:ascii="Times New Roman" w:hAnsi="Times New Roman" w:cs="Times New Roman"/>
        </w:rPr>
        <w:t>5.1.2 Настройка ADSL-модема;</w:t>
      </w:r>
    </w:p>
    <w:p w:rsidR="00535DEB" w:rsidRPr="00535DEB" w:rsidRDefault="00535DEB" w:rsidP="00535DEB">
      <w:pPr>
        <w:ind w:left="842"/>
        <w:rPr>
          <w:rFonts w:ascii="Times New Roman" w:hAnsi="Times New Roman" w:cs="Times New Roman"/>
        </w:rPr>
      </w:pPr>
      <w:r w:rsidRPr="00535DEB">
        <w:rPr>
          <w:rFonts w:ascii="Times New Roman" w:hAnsi="Times New Roman" w:cs="Times New Roman"/>
        </w:rPr>
        <w:t>5.1.3 Настройка параметров компьютера;</w:t>
      </w:r>
    </w:p>
    <w:p w:rsidR="00535DEB" w:rsidRPr="00535DEB" w:rsidRDefault="00535DEB" w:rsidP="00535DEB">
      <w:pPr>
        <w:ind w:left="842"/>
        <w:rPr>
          <w:rFonts w:ascii="Times New Roman" w:hAnsi="Times New Roman" w:cs="Times New Roman"/>
        </w:rPr>
      </w:pPr>
      <w:r w:rsidRPr="00535DEB">
        <w:rPr>
          <w:rFonts w:ascii="Times New Roman" w:hAnsi="Times New Roman" w:cs="Times New Roman"/>
        </w:rPr>
        <w:t>5.1.4 Соединение с Интернет.</w:t>
      </w:r>
    </w:p>
    <w:p w:rsidR="00535DEB" w:rsidRPr="00535DEB" w:rsidRDefault="00535DEB" w:rsidP="00535DEB">
      <w:pPr>
        <w:pStyle w:val="af8"/>
        <w:spacing w:line="200" w:lineRule="atLeast"/>
        <w:jc w:val="both"/>
        <w:rPr>
          <w:b w:val="0"/>
          <w:bCs w:val="0"/>
          <w:sz w:val="24"/>
        </w:rPr>
      </w:pPr>
      <w:r w:rsidRPr="00535DEB">
        <w:rPr>
          <w:b w:val="0"/>
          <w:bCs w:val="0"/>
          <w:sz w:val="24"/>
        </w:rPr>
        <w:t>5.2 Порядок подключения оборудования</w:t>
      </w:r>
    </w:p>
    <w:p w:rsidR="00535DEB" w:rsidRPr="002F1DF3" w:rsidRDefault="00535DEB" w:rsidP="00535DEB">
      <w:pPr>
        <w:pStyle w:val="af8"/>
        <w:tabs>
          <w:tab w:val="left" w:pos="1052"/>
        </w:tabs>
        <w:spacing w:line="200" w:lineRule="atLeast"/>
        <w:ind w:left="345"/>
        <w:jc w:val="left"/>
        <w:rPr>
          <w:b w:val="0"/>
          <w:sz w:val="24"/>
        </w:rPr>
      </w:pPr>
      <w:r w:rsidRPr="002F1DF3">
        <w:rPr>
          <w:b w:val="0"/>
          <w:sz w:val="24"/>
        </w:rPr>
        <w:t xml:space="preserve">5.2.1 Подключите сплиттер к телефонной розетке, через разъем LINE используя телефонный кабель из комплекта поставки модема; </w:t>
      </w:r>
    </w:p>
    <w:p w:rsidR="00535DEB" w:rsidRPr="002F1DF3" w:rsidRDefault="00535DEB" w:rsidP="00535DEB">
      <w:pPr>
        <w:pStyle w:val="af8"/>
        <w:tabs>
          <w:tab w:val="left" w:pos="1052"/>
        </w:tabs>
        <w:spacing w:line="200" w:lineRule="atLeast"/>
        <w:ind w:left="345"/>
        <w:jc w:val="left"/>
        <w:rPr>
          <w:b w:val="0"/>
          <w:sz w:val="24"/>
        </w:rPr>
      </w:pPr>
      <w:r w:rsidRPr="002F1DF3">
        <w:rPr>
          <w:b w:val="0"/>
          <w:sz w:val="24"/>
        </w:rPr>
        <w:t xml:space="preserve">5.2.2 Через разъем PHONE подключите к сплиттеру телефонный аппарат; </w:t>
      </w:r>
    </w:p>
    <w:p w:rsidR="00535DEB" w:rsidRPr="002F1DF3" w:rsidRDefault="00535DEB" w:rsidP="00535DEB">
      <w:pPr>
        <w:pStyle w:val="af8"/>
        <w:tabs>
          <w:tab w:val="left" w:pos="1052"/>
        </w:tabs>
        <w:spacing w:line="200" w:lineRule="atLeast"/>
        <w:ind w:left="345"/>
        <w:jc w:val="left"/>
        <w:rPr>
          <w:b w:val="0"/>
          <w:sz w:val="24"/>
        </w:rPr>
      </w:pPr>
      <w:r w:rsidRPr="002F1DF3">
        <w:rPr>
          <w:b w:val="0"/>
          <w:sz w:val="24"/>
        </w:rPr>
        <w:t xml:space="preserve">5.2.3 Подключите к сплиттеру модем, соединив телефонным кабелем разъем MODEM на сплиттере с разъемом DSL на модеме, используя для этого телефонный кабель из комплекта поставки; </w:t>
      </w:r>
    </w:p>
    <w:p w:rsidR="00535DEB" w:rsidRPr="002F1DF3" w:rsidRDefault="00535DEB" w:rsidP="00535DEB">
      <w:pPr>
        <w:pStyle w:val="af8"/>
        <w:tabs>
          <w:tab w:val="left" w:pos="1052"/>
        </w:tabs>
        <w:spacing w:line="200" w:lineRule="atLeast"/>
        <w:ind w:left="345"/>
        <w:jc w:val="left"/>
        <w:rPr>
          <w:b w:val="0"/>
          <w:sz w:val="24"/>
        </w:rPr>
      </w:pPr>
      <w:r w:rsidRPr="002F1DF3">
        <w:rPr>
          <w:b w:val="0"/>
          <w:sz w:val="24"/>
        </w:rPr>
        <w:t>5.2.4 Подключите компьютер к модему, запишите модель модема  в</w:t>
      </w:r>
      <w:r w:rsidR="002F1DF3">
        <w:rPr>
          <w:b w:val="0"/>
          <w:sz w:val="24"/>
        </w:rPr>
        <w:t xml:space="preserve"> </w:t>
      </w:r>
      <w:r w:rsidRPr="002F1DF3">
        <w:rPr>
          <w:b w:val="0"/>
          <w:sz w:val="24"/>
        </w:rPr>
        <w:t xml:space="preserve">таблицу. Подключение производится либо соединением разъема модема (ETH или LAN) и интерфейса Ethernet компьютера (сетевой карты компьютера), либо присоединением модема к USB-порту компьютера с помощью USB-кабеля из комплекта поставки; </w:t>
      </w:r>
    </w:p>
    <w:p w:rsidR="00535DEB" w:rsidRPr="002F1DF3" w:rsidRDefault="00535DEB" w:rsidP="00535DEB">
      <w:pPr>
        <w:pStyle w:val="af8"/>
        <w:tabs>
          <w:tab w:val="left" w:pos="1050"/>
        </w:tabs>
        <w:spacing w:line="200" w:lineRule="atLeast"/>
        <w:ind w:left="345"/>
        <w:jc w:val="left"/>
        <w:rPr>
          <w:b w:val="0"/>
          <w:sz w:val="24"/>
        </w:rPr>
      </w:pPr>
      <w:r w:rsidRPr="002F1DF3">
        <w:rPr>
          <w:b w:val="0"/>
          <w:sz w:val="24"/>
        </w:rPr>
        <w:t xml:space="preserve">5.2.5 При необходимости параллельно подключите дополнительные телефонные аппараты через микрофильтры, защищающие телефоны от высокочастотных сигналов модема. </w:t>
      </w:r>
    </w:p>
    <w:p w:rsidR="00535DEB" w:rsidRPr="00535DEB" w:rsidRDefault="00535DEB" w:rsidP="00535DEB">
      <w:pPr>
        <w:pStyle w:val="af8"/>
        <w:spacing w:line="200" w:lineRule="atLeast"/>
        <w:jc w:val="both"/>
        <w:rPr>
          <w:b w:val="0"/>
          <w:bCs w:val="0"/>
          <w:sz w:val="24"/>
        </w:rPr>
      </w:pPr>
      <w:r w:rsidRPr="00535DEB">
        <w:rPr>
          <w:b w:val="0"/>
          <w:bCs w:val="0"/>
          <w:sz w:val="24"/>
        </w:rPr>
        <w:t>5.3 Подключение компьютера к модему</w:t>
      </w:r>
    </w:p>
    <w:p w:rsidR="00535DEB" w:rsidRPr="002F1DF3" w:rsidRDefault="00535DEB" w:rsidP="00535DEB">
      <w:pPr>
        <w:pStyle w:val="af8"/>
        <w:tabs>
          <w:tab w:val="left" w:pos="1131"/>
        </w:tabs>
        <w:spacing w:line="200" w:lineRule="atLeast"/>
        <w:ind w:left="424"/>
        <w:jc w:val="both"/>
        <w:rPr>
          <w:b w:val="0"/>
          <w:sz w:val="24"/>
        </w:rPr>
      </w:pPr>
      <w:r w:rsidRPr="002F1DF3">
        <w:rPr>
          <w:b w:val="0"/>
          <w:sz w:val="24"/>
        </w:rPr>
        <w:t>5.3.1 Соедините соответствующие порты на компьютере и модеме нужным кабелем.</w:t>
      </w:r>
    </w:p>
    <w:p w:rsidR="00535DEB" w:rsidRPr="002F1DF3" w:rsidRDefault="00535DEB" w:rsidP="00535DEB">
      <w:pPr>
        <w:pStyle w:val="af8"/>
        <w:tabs>
          <w:tab w:val="left" w:pos="1131"/>
        </w:tabs>
        <w:spacing w:line="200" w:lineRule="atLeast"/>
        <w:ind w:left="424"/>
        <w:jc w:val="both"/>
        <w:rPr>
          <w:b w:val="0"/>
          <w:sz w:val="24"/>
        </w:rPr>
      </w:pPr>
      <w:r w:rsidRPr="002F1DF3">
        <w:rPr>
          <w:b w:val="0"/>
          <w:sz w:val="24"/>
        </w:rPr>
        <w:t>5.1.2 После успешного подключения модема к компьютеру и включения питания, между Вашим модемом и оборудованием ADSL провайдера устанавливается DSL-соединение. При этом индикатор DSL на модеме должен загореться и гореть постоянно.</w:t>
      </w:r>
    </w:p>
    <w:p w:rsidR="00535DEB" w:rsidRPr="002F1DF3" w:rsidRDefault="00535DEB" w:rsidP="00535DEB">
      <w:pPr>
        <w:pStyle w:val="4"/>
        <w:spacing w:line="200" w:lineRule="atLeast"/>
        <w:jc w:val="both"/>
        <w:rPr>
          <w:rFonts w:ascii="Times New Roman" w:hAnsi="Times New Roman" w:cs="Times New Roman"/>
          <w:bCs/>
          <w:i w:val="0"/>
          <w:color w:val="auto"/>
        </w:rPr>
      </w:pPr>
      <w:r w:rsidRPr="002F1DF3">
        <w:rPr>
          <w:rFonts w:ascii="Times New Roman" w:hAnsi="Times New Roman" w:cs="Times New Roman"/>
          <w:bCs/>
          <w:i w:val="0"/>
          <w:color w:val="auto"/>
        </w:rPr>
        <w:t>5.4 Конфигурирование модема</w:t>
      </w:r>
    </w:p>
    <w:p w:rsidR="00535DEB" w:rsidRPr="002F1DF3" w:rsidRDefault="00535DEB" w:rsidP="00535DEB">
      <w:pPr>
        <w:pStyle w:val="afe"/>
        <w:spacing w:line="200" w:lineRule="atLeast"/>
        <w:ind w:left="360" w:firstLine="0"/>
        <w:jc w:val="both"/>
        <w:rPr>
          <w:rFonts w:ascii="Times New Roman" w:hAnsi="Times New Roman"/>
          <w:sz w:val="24"/>
          <w:szCs w:val="24"/>
        </w:rPr>
      </w:pPr>
      <w:r w:rsidRPr="00535DEB">
        <w:rPr>
          <w:rFonts w:ascii="Times New Roman" w:hAnsi="Times New Roman"/>
          <w:sz w:val="24"/>
          <w:szCs w:val="24"/>
        </w:rPr>
        <w:t xml:space="preserve">5.4.1 Зайдите в </w:t>
      </w:r>
      <w:r w:rsidRPr="002F1DF3">
        <w:rPr>
          <w:rFonts w:ascii="Times New Roman" w:hAnsi="Times New Roman"/>
          <w:sz w:val="24"/>
          <w:szCs w:val="24"/>
        </w:rPr>
        <w:t>Пуск / Панель управления / Телефон и модем;</w:t>
      </w:r>
    </w:p>
    <w:p w:rsidR="00535DEB" w:rsidRPr="002F1DF3" w:rsidRDefault="00535DEB" w:rsidP="00535DEB">
      <w:pPr>
        <w:pStyle w:val="afe"/>
        <w:spacing w:line="200" w:lineRule="atLeast"/>
        <w:ind w:left="360" w:firstLine="0"/>
        <w:jc w:val="both"/>
        <w:rPr>
          <w:rFonts w:ascii="Times New Roman" w:hAnsi="Times New Roman"/>
          <w:sz w:val="24"/>
          <w:szCs w:val="24"/>
        </w:rPr>
      </w:pPr>
      <w:r w:rsidRPr="002F1DF3">
        <w:rPr>
          <w:rFonts w:ascii="Times New Roman" w:hAnsi="Times New Roman"/>
          <w:sz w:val="24"/>
          <w:szCs w:val="24"/>
        </w:rPr>
        <w:t>5.4.2 В открывшемся окне введите Телефонный код города и установите Тип набора номера: -5.4.3 Импульсный набор номера. Остальные поля оставьте без изменений. Нажмите кнопку OK;</w:t>
      </w:r>
    </w:p>
    <w:p w:rsidR="00535DEB" w:rsidRPr="002F1DF3" w:rsidRDefault="00535DEB" w:rsidP="00535DEB">
      <w:pPr>
        <w:pStyle w:val="afe"/>
        <w:spacing w:line="200" w:lineRule="atLeast"/>
        <w:ind w:left="360" w:firstLine="0"/>
        <w:jc w:val="both"/>
        <w:rPr>
          <w:rFonts w:ascii="Times New Roman" w:hAnsi="Times New Roman"/>
          <w:sz w:val="24"/>
          <w:szCs w:val="24"/>
        </w:rPr>
      </w:pPr>
      <w:r w:rsidRPr="002F1DF3">
        <w:rPr>
          <w:rFonts w:ascii="Times New Roman" w:hAnsi="Times New Roman"/>
          <w:sz w:val="24"/>
          <w:szCs w:val="24"/>
        </w:rPr>
        <w:t>5.4.4 В открывшемся окне кликните на вкладку Набор номера, где, нажав кнопку Изменить, c помощью формы Изменение местонахождения можно задать параметры для Вашей учетной записи;</w:t>
      </w:r>
    </w:p>
    <w:p w:rsidR="00535DEB" w:rsidRPr="00535DEB" w:rsidRDefault="00535DEB" w:rsidP="00535DEB">
      <w:pPr>
        <w:pStyle w:val="afe"/>
        <w:spacing w:line="200" w:lineRule="atLeast"/>
        <w:ind w:left="360" w:firstLine="0"/>
        <w:jc w:val="both"/>
        <w:rPr>
          <w:rFonts w:ascii="Times New Roman" w:hAnsi="Times New Roman"/>
          <w:sz w:val="24"/>
          <w:szCs w:val="24"/>
        </w:rPr>
      </w:pPr>
      <w:r w:rsidRPr="002F1DF3">
        <w:rPr>
          <w:rFonts w:ascii="Times New Roman" w:hAnsi="Times New Roman"/>
          <w:sz w:val="24"/>
          <w:szCs w:val="24"/>
        </w:rPr>
        <w:t>5.4.5 На вкладке Общие указать название, страну и ко</w:t>
      </w:r>
      <w:r w:rsidRPr="00535DEB">
        <w:rPr>
          <w:rFonts w:ascii="Times New Roman" w:hAnsi="Times New Roman"/>
          <w:sz w:val="24"/>
          <w:szCs w:val="24"/>
        </w:rPr>
        <w:t>д города, выставите для модема импульсный тип набора номера;</w:t>
      </w:r>
    </w:p>
    <w:p w:rsidR="00535DEB" w:rsidRPr="002F1DF3" w:rsidRDefault="00535DEB" w:rsidP="00535DEB">
      <w:pPr>
        <w:pStyle w:val="af8"/>
        <w:spacing w:line="200" w:lineRule="atLeast"/>
        <w:ind w:left="360"/>
        <w:jc w:val="both"/>
        <w:rPr>
          <w:b w:val="0"/>
          <w:sz w:val="24"/>
        </w:rPr>
      </w:pPr>
      <w:r w:rsidRPr="002F1DF3">
        <w:rPr>
          <w:b w:val="0"/>
          <w:sz w:val="24"/>
        </w:rPr>
        <w:t>5.4.6 На вкладке Код города все поля оставьте пустыми;</w:t>
      </w:r>
    </w:p>
    <w:p w:rsidR="00535DEB" w:rsidRPr="002F1DF3" w:rsidRDefault="00535DEB" w:rsidP="00535DEB">
      <w:pPr>
        <w:pStyle w:val="af8"/>
        <w:spacing w:line="200" w:lineRule="atLeast"/>
        <w:ind w:left="360"/>
        <w:jc w:val="both"/>
        <w:rPr>
          <w:b w:val="0"/>
          <w:sz w:val="24"/>
        </w:rPr>
      </w:pPr>
      <w:r w:rsidRPr="002F1DF3">
        <w:rPr>
          <w:b w:val="0"/>
          <w:sz w:val="24"/>
        </w:rPr>
        <w:t>5.4.7 На вкладке Телефонная карточка выставите Нет;</w:t>
      </w:r>
    </w:p>
    <w:p w:rsidR="00535DEB" w:rsidRPr="002F1DF3" w:rsidRDefault="00535DEB" w:rsidP="00535DEB">
      <w:pPr>
        <w:pStyle w:val="af8"/>
        <w:spacing w:line="200" w:lineRule="atLeast"/>
        <w:ind w:left="360"/>
        <w:jc w:val="both"/>
        <w:rPr>
          <w:b w:val="0"/>
          <w:sz w:val="24"/>
        </w:rPr>
      </w:pPr>
      <w:r w:rsidRPr="002F1DF3">
        <w:rPr>
          <w:b w:val="0"/>
          <w:sz w:val="24"/>
        </w:rPr>
        <w:t>5.4.8 Нажмите кнопку Свойства и в появившемся окне, на вкладке Модем, просмотрите настройки;</w:t>
      </w:r>
    </w:p>
    <w:p w:rsidR="00535DEB" w:rsidRPr="002F1DF3" w:rsidRDefault="00535DEB" w:rsidP="00535DEB">
      <w:pPr>
        <w:pStyle w:val="af8"/>
        <w:spacing w:line="200" w:lineRule="atLeast"/>
        <w:ind w:left="360"/>
        <w:jc w:val="both"/>
        <w:rPr>
          <w:b w:val="0"/>
          <w:sz w:val="24"/>
        </w:rPr>
      </w:pPr>
      <w:r w:rsidRPr="002F1DF3">
        <w:rPr>
          <w:b w:val="0"/>
          <w:sz w:val="24"/>
        </w:rPr>
        <w:t xml:space="preserve">5.4.9 На вкладке Диагностика проверьте работоспособность модема, нажав кнопку Опросить модем, полученную информацию запишите в таблицу; </w:t>
      </w:r>
    </w:p>
    <w:p w:rsidR="00535DEB" w:rsidRPr="002F1DF3" w:rsidRDefault="00535DEB" w:rsidP="00535DEB">
      <w:pPr>
        <w:pStyle w:val="af8"/>
        <w:spacing w:line="200" w:lineRule="atLeast"/>
        <w:ind w:left="360"/>
        <w:jc w:val="both"/>
        <w:rPr>
          <w:b w:val="0"/>
          <w:sz w:val="24"/>
        </w:rPr>
      </w:pPr>
      <w:r w:rsidRPr="002F1DF3">
        <w:rPr>
          <w:b w:val="0"/>
          <w:sz w:val="24"/>
        </w:rPr>
        <w:t>5.4.10 На вкладке Общие можно выставите: время ожидания соединения (Отмена вызова при отсутствии связи). В случае проблем с дозвоном выставляется обычно в 120 секунд; скорость передачи на порту (при проблемах связи для WIN модемов выставляется 57600, 38400, или 19200); компрессию данных - Сжатие (Включено, Отключено); поле Управление потоком остается без изменений;</w:t>
      </w:r>
    </w:p>
    <w:p w:rsidR="00535DEB" w:rsidRPr="002F1DF3" w:rsidRDefault="00535DEB" w:rsidP="00535DEB">
      <w:pPr>
        <w:pStyle w:val="af8"/>
        <w:spacing w:line="200" w:lineRule="atLeast"/>
        <w:ind w:left="360"/>
        <w:jc w:val="both"/>
        <w:rPr>
          <w:b w:val="0"/>
          <w:sz w:val="24"/>
        </w:rPr>
      </w:pPr>
      <w:r w:rsidRPr="002F1DF3">
        <w:rPr>
          <w:b w:val="0"/>
          <w:sz w:val="24"/>
        </w:rPr>
        <w:t>5.4.11 На вкладке Дополнительные параметры связи параметры оставьте без изменений;</w:t>
      </w:r>
    </w:p>
    <w:p w:rsidR="00535DEB" w:rsidRPr="002F1DF3" w:rsidRDefault="00535DEB" w:rsidP="00535DEB">
      <w:pPr>
        <w:pStyle w:val="4"/>
        <w:spacing w:line="200" w:lineRule="atLeast"/>
        <w:jc w:val="both"/>
        <w:rPr>
          <w:rFonts w:ascii="Times New Roman" w:hAnsi="Times New Roman" w:cs="Times New Roman"/>
          <w:bCs/>
          <w:i w:val="0"/>
          <w:color w:val="auto"/>
        </w:rPr>
      </w:pPr>
      <w:r w:rsidRPr="002F1DF3">
        <w:rPr>
          <w:rFonts w:ascii="Times New Roman" w:hAnsi="Times New Roman" w:cs="Times New Roman"/>
          <w:bCs/>
          <w:i w:val="0"/>
          <w:color w:val="auto"/>
        </w:rPr>
        <w:t>5.5 Создание и настройка параметров соединения</w:t>
      </w:r>
    </w:p>
    <w:p w:rsidR="00535DEB" w:rsidRPr="00535DEB" w:rsidRDefault="00535DEB" w:rsidP="00535DEB">
      <w:pPr>
        <w:pStyle w:val="af8"/>
        <w:spacing w:line="200" w:lineRule="atLeast"/>
        <w:jc w:val="both"/>
        <w:rPr>
          <w:rStyle w:val="afd"/>
          <w:b w:val="0"/>
          <w:sz w:val="24"/>
        </w:rPr>
      </w:pPr>
      <w:r w:rsidRPr="00535DEB">
        <w:rPr>
          <w:rStyle w:val="afd"/>
          <w:b w:val="0"/>
          <w:sz w:val="24"/>
        </w:rPr>
        <w:t>5.5.1 Создание нового соединения</w:t>
      </w:r>
    </w:p>
    <w:p w:rsidR="00535DEB" w:rsidRPr="00E52A6F" w:rsidRDefault="00535DEB" w:rsidP="00535DEB">
      <w:pPr>
        <w:pStyle w:val="af8"/>
        <w:spacing w:line="200" w:lineRule="atLeast"/>
        <w:ind w:left="360"/>
        <w:jc w:val="both"/>
        <w:rPr>
          <w:b w:val="0"/>
          <w:sz w:val="24"/>
        </w:rPr>
      </w:pPr>
      <w:r w:rsidRPr="00535DEB">
        <w:rPr>
          <w:rStyle w:val="afd"/>
          <w:b w:val="0"/>
          <w:sz w:val="24"/>
        </w:rPr>
        <w:t xml:space="preserve">5.5.1.1 </w:t>
      </w:r>
      <w:r w:rsidRPr="00E52A6F">
        <w:rPr>
          <w:b w:val="0"/>
          <w:sz w:val="24"/>
        </w:rPr>
        <w:t>Для создания подключения выберите Пуск / Все программы / Стандартные / Связь / Мастер новых подключений;</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5.5.1.2 </w:t>
      </w:r>
      <w:r w:rsidRPr="00E52A6F">
        <w:rPr>
          <w:b w:val="0"/>
          <w:sz w:val="24"/>
        </w:rPr>
        <w:t>В окне Тип сетевого подключения выберите пункт Подключить к Интернету и нажмите кнопку Далее;</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5.5.1.3 </w:t>
      </w:r>
      <w:r w:rsidRPr="00E52A6F">
        <w:rPr>
          <w:b w:val="0"/>
          <w:sz w:val="24"/>
        </w:rPr>
        <w:t>В следующем окне выберите пункт Установить подключение вручную и нажмите кнопку Далее;</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5.5.1.4 </w:t>
      </w:r>
      <w:r w:rsidRPr="00E52A6F">
        <w:rPr>
          <w:b w:val="0"/>
          <w:sz w:val="24"/>
        </w:rPr>
        <w:t>В следующем окне выберите Через обычный модем и нажмите Далее;</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5.5.1.5 </w:t>
      </w:r>
      <w:r w:rsidRPr="00E52A6F">
        <w:rPr>
          <w:b w:val="0"/>
          <w:sz w:val="24"/>
        </w:rPr>
        <w:t>В появившемся окне введите Имя подключения (например, RoboTeK) и нажмите Далее;</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5.5.1.6 </w:t>
      </w:r>
      <w:r w:rsidRPr="00E52A6F">
        <w:rPr>
          <w:b w:val="0"/>
          <w:sz w:val="24"/>
        </w:rPr>
        <w:t>В появившемся окне введите номер телефона модемного пула, к которому будет производиться подключение, и нажмите Далее;</w:t>
      </w:r>
    </w:p>
    <w:p w:rsidR="00535DEB" w:rsidRPr="00E52A6F" w:rsidRDefault="00535DEB" w:rsidP="00535DEB">
      <w:pPr>
        <w:pStyle w:val="af8"/>
        <w:spacing w:line="200" w:lineRule="atLeast"/>
        <w:ind w:left="360"/>
        <w:jc w:val="both"/>
        <w:rPr>
          <w:b w:val="0"/>
          <w:sz w:val="24"/>
        </w:rPr>
      </w:pPr>
      <w:r w:rsidRPr="00E52A6F">
        <w:rPr>
          <w:rStyle w:val="afd"/>
          <w:b w:val="0"/>
          <w:sz w:val="24"/>
        </w:rPr>
        <w:lastRenderedPageBreak/>
        <w:t xml:space="preserve">5.5.1.7 </w:t>
      </w:r>
      <w:r w:rsidRPr="00E52A6F">
        <w:rPr>
          <w:b w:val="0"/>
          <w:sz w:val="24"/>
        </w:rPr>
        <w:t>В следующем окне введите свое Имя пользователя (User name) и Пароль (Password), наберите пароль еще раз в поле Подтверждение (Confirm). Нажмите кнопку Далее;</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5.5.1.8 </w:t>
      </w:r>
      <w:r w:rsidRPr="00E52A6F">
        <w:rPr>
          <w:b w:val="0"/>
          <w:sz w:val="24"/>
        </w:rPr>
        <w:t>Соединение создано, нажмите кнопку Готово;</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5.5.1.9 </w:t>
      </w:r>
      <w:r w:rsidRPr="00E52A6F">
        <w:rPr>
          <w:b w:val="0"/>
          <w:sz w:val="24"/>
        </w:rPr>
        <w:t>Для непосредственного подключения к сети "Интернет" выберите Пуск / Все программы / Стандартные / Связь / Сетевые подключения / RoboTeK (или другое, созданное Вами, название соединения) либо Пуск / Подключение / RoboTeK (или другое, созданное Вами, название соединения).</w:t>
      </w:r>
    </w:p>
    <w:p w:rsidR="00535DEB" w:rsidRPr="00E52A6F" w:rsidRDefault="00535DEB" w:rsidP="00535DEB">
      <w:pPr>
        <w:pStyle w:val="af8"/>
        <w:spacing w:line="200" w:lineRule="atLeast"/>
        <w:jc w:val="both"/>
        <w:rPr>
          <w:rStyle w:val="afd"/>
          <w:b w:val="0"/>
          <w:sz w:val="24"/>
        </w:rPr>
      </w:pPr>
      <w:r w:rsidRPr="00E52A6F">
        <w:rPr>
          <w:rStyle w:val="afd"/>
          <w:b w:val="0"/>
          <w:sz w:val="24"/>
        </w:rPr>
        <w:t>5.5.2 Настройка параметров соединения</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5.5.2.1 </w:t>
      </w:r>
      <w:r w:rsidRPr="00E52A6F">
        <w:rPr>
          <w:b w:val="0"/>
          <w:sz w:val="24"/>
        </w:rPr>
        <w:t>Изменить настройки соединения нажав кнопку Свойства. На вкладке Общие можно изменить номер модемного пула, или добавить дополнительный, нажав кнопку Другие;</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5.5.2.2 </w:t>
      </w:r>
      <w:r w:rsidRPr="00E52A6F">
        <w:rPr>
          <w:b w:val="0"/>
          <w:sz w:val="24"/>
        </w:rPr>
        <w:t>На вкладке Параметры нужно убедиться в том что сняты флажки с пунктов Включать вход в домен Windows и Запрашивать номер телефона;</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5.5.2.3 </w:t>
      </w:r>
      <w:r w:rsidRPr="00E52A6F">
        <w:rPr>
          <w:b w:val="0"/>
          <w:sz w:val="24"/>
        </w:rPr>
        <w:t>На вкладке Безопасность убедится, что стоит параметр Небезопасный пароль, в Параметрах безопасности;</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5.5.2.4 </w:t>
      </w:r>
      <w:r w:rsidRPr="00E52A6F">
        <w:rPr>
          <w:b w:val="0"/>
          <w:sz w:val="24"/>
        </w:rPr>
        <w:t>На вкладке Сеть оставить параметры без изменений. Зайти в свойства протокола TCP/IP. Для этого из списка компонентов выбрать Internet Protocol (TCP/IP) и нажать кнопку Свойства;</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5.5.2.5 </w:t>
      </w:r>
      <w:r w:rsidRPr="00E52A6F">
        <w:rPr>
          <w:b w:val="0"/>
          <w:sz w:val="24"/>
        </w:rPr>
        <w:t>В появившемся окне оставить параметры без изменений, как показано на рисунке, нажать кнопку ОК;</w:t>
      </w:r>
    </w:p>
    <w:p w:rsidR="00535DEB" w:rsidRPr="00E52A6F" w:rsidRDefault="00535DEB" w:rsidP="00535DEB">
      <w:pPr>
        <w:pStyle w:val="af8"/>
        <w:spacing w:line="200" w:lineRule="atLeast"/>
        <w:ind w:left="360"/>
        <w:jc w:val="both"/>
        <w:rPr>
          <w:b w:val="0"/>
          <w:sz w:val="24"/>
        </w:rPr>
      </w:pPr>
      <w:r w:rsidRPr="00E52A6F">
        <w:rPr>
          <w:rStyle w:val="afd"/>
          <w:b w:val="0"/>
          <w:sz w:val="24"/>
        </w:rPr>
        <w:t xml:space="preserve">5.5.2.6 </w:t>
      </w:r>
      <w:r w:rsidRPr="00E52A6F">
        <w:rPr>
          <w:b w:val="0"/>
          <w:sz w:val="24"/>
        </w:rPr>
        <w:t>На вкладке Дополнительно можно защитить свое подключение к Интернету, установив соответствующие параметры, для чего нажать кнопку Параметры раздела Брандмауэр Windows.</w:t>
      </w:r>
    </w:p>
    <w:p w:rsidR="00535DEB" w:rsidRPr="00E52A6F" w:rsidRDefault="00535DEB" w:rsidP="00535DEB">
      <w:pPr>
        <w:pStyle w:val="af8"/>
        <w:spacing w:line="200" w:lineRule="atLeast"/>
        <w:ind w:firstLine="851"/>
        <w:jc w:val="both"/>
        <w:rPr>
          <w:b w:val="0"/>
          <w:sz w:val="24"/>
        </w:rPr>
      </w:pPr>
    </w:p>
    <w:p w:rsidR="00535DEB" w:rsidRPr="00E52A6F" w:rsidRDefault="00535DEB" w:rsidP="00535DEB">
      <w:pPr>
        <w:pStyle w:val="5"/>
        <w:keepLines w:val="0"/>
        <w:widowControl w:val="0"/>
        <w:numPr>
          <w:ilvl w:val="4"/>
          <w:numId w:val="0"/>
        </w:numPr>
        <w:tabs>
          <w:tab w:val="num" w:pos="1008"/>
        </w:tabs>
        <w:spacing w:before="0" w:line="200" w:lineRule="atLeast"/>
        <w:ind w:left="1008" w:hanging="150"/>
        <w:jc w:val="both"/>
        <w:rPr>
          <w:rFonts w:ascii="Times New Roman" w:hAnsi="Times New Roman" w:cs="Times New Roman"/>
          <w:color w:val="auto"/>
        </w:rPr>
      </w:pPr>
      <w:r w:rsidRPr="00E52A6F">
        <w:rPr>
          <w:rFonts w:ascii="Times New Roman" w:hAnsi="Times New Roman" w:cs="Times New Roman"/>
          <w:color w:val="auto"/>
        </w:rPr>
        <w:t>6. Содержание отчета:</w:t>
      </w:r>
    </w:p>
    <w:p w:rsidR="00535DEB" w:rsidRPr="00535DEB" w:rsidRDefault="00535DEB" w:rsidP="00535DEB">
      <w:pPr>
        <w:spacing w:line="200" w:lineRule="atLeast"/>
        <w:ind w:firstLine="240"/>
        <w:jc w:val="both"/>
        <w:rPr>
          <w:rFonts w:ascii="Times New Roman" w:hAnsi="Times New Roman" w:cs="Times New Roman"/>
        </w:rPr>
      </w:pPr>
      <w:r w:rsidRPr="00535DEB">
        <w:rPr>
          <w:rFonts w:ascii="Times New Roman" w:hAnsi="Times New Roman" w:cs="Times New Roman"/>
        </w:rPr>
        <w:t>- тема и цели работы;</w:t>
      </w:r>
    </w:p>
    <w:p w:rsidR="00535DEB" w:rsidRPr="00535DEB" w:rsidRDefault="00535DEB" w:rsidP="00535DEB">
      <w:pPr>
        <w:spacing w:line="200" w:lineRule="atLeast"/>
        <w:ind w:firstLine="240"/>
        <w:jc w:val="both"/>
        <w:rPr>
          <w:rFonts w:ascii="Times New Roman" w:hAnsi="Times New Roman" w:cs="Times New Roman"/>
        </w:rPr>
      </w:pPr>
      <w:r w:rsidRPr="00535DEB">
        <w:rPr>
          <w:rFonts w:ascii="Times New Roman" w:hAnsi="Times New Roman" w:cs="Times New Roman"/>
        </w:rPr>
        <w:t>- заполненная таблица;</w:t>
      </w:r>
    </w:p>
    <w:p w:rsidR="00535DEB" w:rsidRPr="00535DEB" w:rsidRDefault="00535DEB" w:rsidP="00535DEB">
      <w:pPr>
        <w:spacing w:line="200" w:lineRule="atLeast"/>
        <w:ind w:firstLine="240"/>
        <w:jc w:val="both"/>
        <w:rPr>
          <w:rFonts w:ascii="Times New Roman" w:hAnsi="Times New Roman" w:cs="Times New Roman"/>
        </w:rPr>
      </w:pPr>
      <w:r w:rsidRPr="00535DEB">
        <w:rPr>
          <w:rFonts w:ascii="Times New Roman" w:hAnsi="Times New Roman" w:cs="Times New Roman"/>
        </w:rPr>
        <w:t>- выводы по результатам проведенных экспериментов.</w:t>
      </w:r>
    </w:p>
    <w:p w:rsidR="00535DEB" w:rsidRPr="00535DEB" w:rsidRDefault="00535DEB" w:rsidP="00535DEB">
      <w:pPr>
        <w:spacing w:line="200" w:lineRule="atLeast"/>
        <w:ind w:firstLine="240"/>
        <w:jc w:val="both"/>
        <w:rPr>
          <w:rFonts w:ascii="Times New Roman" w:hAnsi="Times New Roman" w:cs="Times New Roman"/>
        </w:rPr>
      </w:pPr>
    </w:p>
    <w:tbl>
      <w:tblPr>
        <w:tblW w:w="9300" w:type="dxa"/>
        <w:tblInd w:w="55" w:type="dxa"/>
        <w:tblLayout w:type="fixed"/>
        <w:tblCellMar>
          <w:top w:w="55" w:type="dxa"/>
          <w:left w:w="55" w:type="dxa"/>
          <w:bottom w:w="55" w:type="dxa"/>
          <w:right w:w="55" w:type="dxa"/>
        </w:tblCellMar>
        <w:tblLook w:val="0000" w:firstRow="0" w:lastRow="0" w:firstColumn="0" w:lastColumn="0" w:noHBand="0" w:noVBand="0"/>
      </w:tblPr>
      <w:tblGrid>
        <w:gridCol w:w="3561"/>
        <w:gridCol w:w="5739"/>
      </w:tblGrid>
      <w:tr w:rsidR="005C538E" w:rsidTr="00535DEB">
        <w:tc>
          <w:tcPr>
            <w:tcW w:w="3561" w:type="dxa"/>
            <w:shd w:val="clear" w:color="auto" w:fill="auto"/>
          </w:tcPr>
          <w:p w:rsidR="00535DEB" w:rsidRPr="00535DEB" w:rsidRDefault="00535DEB" w:rsidP="0066210D">
            <w:pPr>
              <w:pStyle w:val="afe"/>
              <w:snapToGrid w:val="0"/>
              <w:jc w:val="both"/>
              <w:rPr>
                <w:rFonts w:ascii="Times New Roman" w:hAnsi="Times New Roman"/>
                <w:sz w:val="24"/>
                <w:szCs w:val="24"/>
              </w:rPr>
            </w:pPr>
            <w:r w:rsidRPr="00535DEB">
              <w:rPr>
                <w:rFonts w:ascii="Times New Roman" w:hAnsi="Times New Roman"/>
                <w:sz w:val="24"/>
                <w:szCs w:val="24"/>
              </w:rPr>
              <w:t>Модель ADSL-модем</w:t>
            </w:r>
          </w:p>
        </w:tc>
        <w:tc>
          <w:tcPr>
            <w:tcW w:w="5739" w:type="dxa"/>
            <w:shd w:val="clear" w:color="auto" w:fill="auto"/>
          </w:tcPr>
          <w:p w:rsidR="00535DEB" w:rsidRPr="00535DEB" w:rsidRDefault="00535DEB" w:rsidP="0066210D">
            <w:pPr>
              <w:pStyle w:val="afe"/>
              <w:snapToGrid w:val="0"/>
              <w:jc w:val="both"/>
              <w:rPr>
                <w:rFonts w:ascii="Times New Roman" w:hAnsi="Times New Roman"/>
              </w:rPr>
            </w:pPr>
          </w:p>
          <w:p w:rsidR="00535DEB" w:rsidRPr="00535DEB" w:rsidRDefault="00535DEB" w:rsidP="0066210D">
            <w:pPr>
              <w:pStyle w:val="afe"/>
              <w:jc w:val="both"/>
              <w:rPr>
                <w:rFonts w:ascii="Times New Roman" w:hAnsi="Times New Roman"/>
              </w:rPr>
            </w:pPr>
          </w:p>
        </w:tc>
      </w:tr>
      <w:tr w:rsidR="005C538E" w:rsidTr="00535DEB">
        <w:tc>
          <w:tcPr>
            <w:tcW w:w="3561" w:type="dxa"/>
            <w:shd w:val="clear" w:color="auto" w:fill="auto"/>
          </w:tcPr>
          <w:p w:rsidR="00535DEB" w:rsidRPr="00535DEB" w:rsidRDefault="00535DEB" w:rsidP="0066210D">
            <w:pPr>
              <w:pStyle w:val="afe"/>
              <w:snapToGrid w:val="0"/>
              <w:jc w:val="both"/>
              <w:rPr>
                <w:rFonts w:ascii="Times New Roman" w:hAnsi="Times New Roman"/>
                <w:sz w:val="24"/>
                <w:szCs w:val="24"/>
              </w:rPr>
            </w:pPr>
            <w:r w:rsidRPr="00535DEB">
              <w:rPr>
                <w:rFonts w:ascii="Times New Roman" w:hAnsi="Times New Roman"/>
                <w:sz w:val="24"/>
                <w:szCs w:val="24"/>
              </w:rPr>
              <w:t>Результат опроса модема</w:t>
            </w:r>
          </w:p>
        </w:tc>
        <w:tc>
          <w:tcPr>
            <w:tcW w:w="5739" w:type="dxa"/>
            <w:shd w:val="clear" w:color="auto" w:fill="auto"/>
          </w:tcPr>
          <w:p w:rsidR="00535DEB" w:rsidRPr="00535DEB" w:rsidRDefault="00535DEB" w:rsidP="0066210D">
            <w:pPr>
              <w:pStyle w:val="afe"/>
              <w:snapToGrid w:val="0"/>
              <w:jc w:val="both"/>
              <w:rPr>
                <w:rFonts w:ascii="Times New Roman" w:hAnsi="Times New Roman"/>
              </w:rPr>
            </w:pPr>
          </w:p>
          <w:p w:rsidR="00535DEB" w:rsidRPr="00535DEB" w:rsidRDefault="00535DEB" w:rsidP="0066210D">
            <w:pPr>
              <w:pStyle w:val="afe"/>
              <w:jc w:val="both"/>
              <w:rPr>
                <w:rFonts w:ascii="Times New Roman" w:hAnsi="Times New Roman"/>
              </w:rPr>
            </w:pPr>
          </w:p>
        </w:tc>
      </w:tr>
      <w:tr w:rsidR="005C538E" w:rsidTr="00535DEB">
        <w:tc>
          <w:tcPr>
            <w:tcW w:w="3561" w:type="dxa"/>
            <w:shd w:val="clear" w:color="auto" w:fill="auto"/>
          </w:tcPr>
          <w:p w:rsidR="00535DEB" w:rsidRPr="00535DEB" w:rsidRDefault="00535DEB" w:rsidP="0066210D">
            <w:pPr>
              <w:pStyle w:val="afe"/>
              <w:snapToGrid w:val="0"/>
              <w:jc w:val="both"/>
              <w:rPr>
                <w:rFonts w:ascii="Times New Roman" w:hAnsi="Times New Roman"/>
                <w:sz w:val="24"/>
                <w:szCs w:val="24"/>
              </w:rPr>
            </w:pPr>
            <w:r w:rsidRPr="00535DEB">
              <w:rPr>
                <w:rFonts w:ascii="Times New Roman" w:hAnsi="Times New Roman"/>
                <w:sz w:val="24"/>
                <w:szCs w:val="24"/>
              </w:rPr>
              <w:t>Имя подключения</w:t>
            </w:r>
          </w:p>
        </w:tc>
        <w:tc>
          <w:tcPr>
            <w:tcW w:w="5739" w:type="dxa"/>
            <w:shd w:val="clear" w:color="auto" w:fill="auto"/>
          </w:tcPr>
          <w:p w:rsidR="00535DEB" w:rsidRPr="00535DEB" w:rsidRDefault="00535DEB" w:rsidP="0066210D">
            <w:pPr>
              <w:pStyle w:val="afe"/>
              <w:snapToGrid w:val="0"/>
              <w:jc w:val="both"/>
              <w:rPr>
                <w:rFonts w:ascii="Times New Roman" w:hAnsi="Times New Roman"/>
              </w:rPr>
            </w:pPr>
          </w:p>
        </w:tc>
      </w:tr>
      <w:tr w:rsidR="005C538E" w:rsidTr="00535DEB">
        <w:tc>
          <w:tcPr>
            <w:tcW w:w="3561" w:type="dxa"/>
            <w:shd w:val="clear" w:color="auto" w:fill="auto"/>
          </w:tcPr>
          <w:p w:rsidR="00535DEB" w:rsidRPr="00535DEB" w:rsidRDefault="00535DEB" w:rsidP="0066210D">
            <w:pPr>
              <w:pStyle w:val="afe"/>
              <w:snapToGrid w:val="0"/>
              <w:jc w:val="both"/>
              <w:rPr>
                <w:rFonts w:ascii="Times New Roman" w:hAnsi="Times New Roman"/>
                <w:sz w:val="24"/>
                <w:szCs w:val="24"/>
              </w:rPr>
            </w:pPr>
            <w:r w:rsidRPr="00535DEB">
              <w:rPr>
                <w:rFonts w:ascii="Times New Roman" w:hAnsi="Times New Roman"/>
                <w:sz w:val="24"/>
                <w:szCs w:val="24"/>
              </w:rPr>
              <w:t>Индикаторы модема</w:t>
            </w:r>
          </w:p>
        </w:tc>
        <w:tc>
          <w:tcPr>
            <w:tcW w:w="5739" w:type="dxa"/>
            <w:shd w:val="clear" w:color="auto" w:fill="auto"/>
          </w:tcPr>
          <w:p w:rsidR="00535DEB" w:rsidRPr="00535DEB" w:rsidRDefault="00535DEB" w:rsidP="0066210D">
            <w:pPr>
              <w:pStyle w:val="afe"/>
              <w:snapToGrid w:val="0"/>
              <w:jc w:val="both"/>
              <w:rPr>
                <w:rFonts w:ascii="Times New Roman" w:hAnsi="Times New Roman"/>
              </w:rPr>
            </w:pPr>
          </w:p>
          <w:p w:rsidR="00535DEB" w:rsidRPr="00535DEB" w:rsidRDefault="00535DEB" w:rsidP="00E52A6F">
            <w:pPr>
              <w:pStyle w:val="afe"/>
              <w:ind w:firstLine="0"/>
              <w:jc w:val="both"/>
              <w:rPr>
                <w:rFonts w:ascii="Times New Roman" w:hAnsi="Times New Roman"/>
              </w:rPr>
            </w:pPr>
          </w:p>
        </w:tc>
      </w:tr>
      <w:tr w:rsidR="005C538E" w:rsidTr="00535DEB">
        <w:tc>
          <w:tcPr>
            <w:tcW w:w="3561" w:type="dxa"/>
            <w:shd w:val="clear" w:color="auto" w:fill="auto"/>
          </w:tcPr>
          <w:p w:rsidR="00535DEB" w:rsidRPr="00535DEB" w:rsidRDefault="00535DEB" w:rsidP="0066210D">
            <w:pPr>
              <w:pStyle w:val="afe"/>
              <w:snapToGrid w:val="0"/>
              <w:jc w:val="both"/>
              <w:rPr>
                <w:rFonts w:ascii="Times New Roman" w:hAnsi="Times New Roman"/>
                <w:sz w:val="24"/>
                <w:szCs w:val="24"/>
              </w:rPr>
            </w:pPr>
            <w:r w:rsidRPr="00535DEB">
              <w:rPr>
                <w:rFonts w:ascii="Times New Roman" w:hAnsi="Times New Roman"/>
                <w:sz w:val="24"/>
                <w:szCs w:val="24"/>
                <w:lang w:val="en-US"/>
              </w:rPr>
              <w:t>IP-</w:t>
            </w:r>
            <w:r w:rsidRPr="00535DEB">
              <w:rPr>
                <w:rFonts w:ascii="Times New Roman" w:hAnsi="Times New Roman"/>
                <w:sz w:val="24"/>
                <w:szCs w:val="24"/>
              </w:rPr>
              <w:t>адрес</w:t>
            </w:r>
          </w:p>
        </w:tc>
        <w:tc>
          <w:tcPr>
            <w:tcW w:w="5739" w:type="dxa"/>
            <w:shd w:val="clear" w:color="auto" w:fill="auto"/>
          </w:tcPr>
          <w:p w:rsidR="00535DEB" w:rsidRPr="00535DEB" w:rsidRDefault="00535DEB" w:rsidP="0066210D">
            <w:pPr>
              <w:pStyle w:val="afe"/>
              <w:snapToGrid w:val="0"/>
              <w:jc w:val="both"/>
              <w:rPr>
                <w:rFonts w:ascii="Times New Roman" w:hAnsi="Times New Roman"/>
              </w:rPr>
            </w:pPr>
          </w:p>
        </w:tc>
      </w:tr>
      <w:tr w:rsidR="005C538E" w:rsidTr="00535DEB">
        <w:tc>
          <w:tcPr>
            <w:tcW w:w="3561" w:type="dxa"/>
            <w:shd w:val="clear" w:color="auto" w:fill="auto"/>
          </w:tcPr>
          <w:p w:rsidR="00535DEB" w:rsidRPr="00535DEB" w:rsidRDefault="00535DEB" w:rsidP="0066210D">
            <w:pPr>
              <w:pStyle w:val="afe"/>
              <w:snapToGrid w:val="0"/>
              <w:jc w:val="both"/>
              <w:rPr>
                <w:rFonts w:ascii="Times New Roman" w:hAnsi="Times New Roman"/>
                <w:sz w:val="24"/>
                <w:szCs w:val="24"/>
              </w:rPr>
            </w:pPr>
            <w:r w:rsidRPr="00535DEB">
              <w:rPr>
                <w:rFonts w:ascii="Times New Roman" w:hAnsi="Times New Roman"/>
                <w:sz w:val="24"/>
                <w:szCs w:val="24"/>
              </w:rPr>
              <w:t>Скорость</w:t>
            </w:r>
          </w:p>
        </w:tc>
        <w:tc>
          <w:tcPr>
            <w:tcW w:w="5739" w:type="dxa"/>
            <w:shd w:val="clear" w:color="auto" w:fill="auto"/>
          </w:tcPr>
          <w:p w:rsidR="00535DEB" w:rsidRPr="00535DEB" w:rsidRDefault="00535DEB" w:rsidP="0066210D">
            <w:pPr>
              <w:pStyle w:val="afe"/>
              <w:snapToGrid w:val="0"/>
              <w:jc w:val="both"/>
              <w:rPr>
                <w:rFonts w:ascii="Times New Roman" w:hAnsi="Times New Roman"/>
              </w:rPr>
            </w:pPr>
          </w:p>
        </w:tc>
      </w:tr>
    </w:tbl>
    <w:p w:rsidR="00535DEB" w:rsidRPr="00535DEB" w:rsidRDefault="00535DEB" w:rsidP="00535DEB">
      <w:pPr>
        <w:pStyle w:val="4"/>
        <w:spacing w:line="200" w:lineRule="atLeast"/>
        <w:ind w:firstLine="240"/>
        <w:jc w:val="both"/>
        <w:rPr>
          <w:rFonts w:ascii="Times New Roman" w:hAnsi="Times New Roman" w:cs="Times New Roman"/>
          <w:b/>
        </w:rPr>
      </w:pPr>
    </w:p>
    <w:p w:rsidR="00535DEB" w:rsidRPr="00E52A6F" w:rsidRDefault="00535DEB" w:rsidP="00535DEB">
      <w:pPr>
        <w:pStyle w:val="4"/>
        <w:spacing w:line="200" w:lineRule="atLeast"/>
        <w:ind w:left="833"/>
        <w:jc w:val="both"/>
        <w:rPr>
          <w:rFonts w:ascii="Times New Roman" w:hAnsi="Times New Roman" w:cs="Times New Roman"/>
          <w:b/>
          <w:i w:val="0"/>
          <w:color w:val="auto"/>
        </w:rPr>
      </w:pPr>
      <w:r w:rsidRPr="00E52A6F">
        <w:rPr>
          <w:rFonts w:ascii="Times New Roman" w:hAnsi="Times New Roman" w:cs="Times New Roman"/>
          <w:b/>
          <w:i w:val="0"/>
          <w:color w:val="auto"/>
        </w:rPr>
        <w:t>7. Контрольные вопросы:</w:t>
      </w:r>
    </w:p>
    <w:p w:rsidR="00535DEB" w:rsidRPr="00535DEB" w:rsidRDefault="00535DEB" w:rsidP="00535DEB">
      <w:pPr>
        <w:spacing w:line="200" w:lineRule="atLeast"/>
        <w:ind w:firstLine="240"/>
        <w:jc w:val="both"/>
        <w:rPr>
          <w:rFonts w:ascii="Times New Roman" w:hAnsi="Times New Roman" w:cs="Times New Roman"/>
        </w:rPr>
      </w:pPr>
      <w:r w:rsidRPr="00535DEB">
        <w:rPr>
          <w:rFonts w:ascii="Times New Roman" w:hAnsi="Times New Roman" w:cs="Times New Roman"/>
        </w:rPr>
        <w:t>1. Разновидности модемов.</w:t>
      </w:r>
    </w:p>
    <w:p w:rsidR="00535DEB" w:rsidRPr="00535DEB" w:rsidRDefault="00535DEB" w:rsidP="00535DEB">
      <w:pPr>
        <w:spacing w:line="200" w:lineRule="atLeast"/>
        <w:ind w:firstLine="240"/>
        <w:jc w:val="both"/>
        <w:rPr>
          <w:rFonts w:ascii="Times New Roman" w:hAnsi="Times New Roman" w:cs="Times New Roman"/>
        </w:rPr>
      </w:pPr>
      <w:r w:rsidRPr="00535DEB">
        <w:rPr>
          <w:rFonts w:ascii="Times New Roman" w:hAnsi="Times New Roman" w:cs="Times New Roman"/>
        </w:rPr>
        <w:t>2. Параметры модемов.</w:t>
      </w:r>
    </w:p>
    <w:p w:rsidR="00535DEB" w:rsidRPr="00535DEB" w:rsidRDefault="00535DEB" w:rsidP="00535DEB">
      <w:pPr>
        <w:spacing w:line="200" w:lineRule="atLeast"/>
        <w:ind w:firstLine="240"/>
        <w:jc w:val="both"/>
        <w:rPr>
          <w:rFonts w:ascii="Times New Roman" w:hAnsi="Times New Roman" w:cs="Times New Roman"/>
        </w:rPr>
      </w:pPr>
      <w:r w:rsidRPr="00535DEB">
        <w:rPr>
          <w:rFonts w:ascii="Times New Roman" w:hAnsi="Times New Roman" w:cs="Times New Roman"/>
        </w:rPr>
        <w:t>3. Устройство и работа модемов.</w:t>
      </w:r>
    </w:p>
    <w:p w:rsidR="00535DEB" w:rsidRPr="00535DEB" w:rsidRDefault="00535DEB" w:rsidP="00535DEB">
      <w:pPr>
        <w:spacing w:line="200" w:lineRule="atLeast"/>
        <w:ind w:firstLine="240"/>
        <w:jc w:val="both"/>
        <w:rPr>
          <w:rFonts w:ascii="Times New Roman" w:hAnsi="Times New Roman" w:cs="Times New Roman"/>
        </w:rPr>
      </w:pPr>
      <w:r w:rsidRPr="00535DEB">
        <w:rPr>
          <w:rFonts w:ascii="Times New Roman" w:hAnsi="Times New Roman" w:cs="Times New Roman"/>
        </w:rPr>
        <w:t>4. Протоколы обеспечивающие работу модемов.</w:t>
      </w:r>
    </w:p>
    <w:p w:rsidR="00535DEB" w:rsidRPr="00535DEB" w:rsidRDefault="00535DEB" w:rsidP="00535DEB">
      <w:pPr>
        <w:spacing w:line="200" w:lineRule="atLeast"/>
        <w:ind w:firstLine="240"/>
        <w:jc w:val="both"/>
        <w:rPr>
          <w:rFonts w:ascii="Times New Roman" w:hAnsi="Times New Roman" w:cs="Times New Roman"/>
        </w:rPr>
      </w:pPr>
      <w:r w:rsidRPr="00535DEB">
        <w:rPr>
          <w:rFonts w:ascii="Times New Roman" w:hAnsi="Times New Roman" w:cs="Times New Roman"/>
        </w:rPr>
        <w:t>5. Настройки модема.</w:t>
      </w:r>
    </w:p>
    <w:p w:rsidR="00535DEB" w:rsidRPr="00535DEB" w:rsidRDefault="00535DEB" w:rsidP="00535DEB">
      <w:pPr>
        <w:spacing w:line="200" w:lineRule="atLeast"/>
        <w:ind w:firstLine="240"/>
        <w:jc w:val="both"/>
        <w:rPr>
          <w:rFonts w:ascii="Times New Roman" w:hAnsi="Times New Roman" w:cs="Times New Roman"/>
        </w:rPr>
      </w:pPr>
    </w:p>
    <w:p w:rsidR="00535DEB" w:rsidRPr="00535DEB" w:rsidRDefault="00535DEB" w:rsidP="00535DEB">
      <w:pPr>
        <w:spacing w:line="200" w:lineRule="atLeast"/>
        <w:ind w:firstLine="850"/>
        <w:jc w:val="both"/>
        <w:rPr>
          <w:rFonts w:ascii="Times New Roman" w:hAnsi="Times New Roman" w:cs="Times New Roman"/>
        </w:rPr>
      </w:pPr>
    </w:p>
    <w:p w:rsidR="005825E7" w:rsidRPr="00A74AD8" w:rsidRDefault="005825E7" w:rsidP="00903CF4">
      <w:pPr>
        <w:tabs>
          <w:tab w:val="left" w:pos="0"/>
          <w:tab w:val="left" w:pos="9355"/>
        </w:tabs>
        <w:jc w:val="center"/>
        <w:rPr>
          <w:rFonts w:ascii="Times New Roman" w:hAnsi="Times New Roman" w:cs="Times New Roman"/>
          <w:b/>
        </w:rPr>
      </w:pPr>
      <w:r w:rsidRPr="00A74AD8">
        <w:rPr>
          <w:rFonts w:ascii="Times New Roman" w:hAnsi="Times New Roman" w:cs="Times New Roman"/>
          <w:b/>
        </w:rPr>
        <w:t>Практическое занятие № 11. Подключение и работа с нестандартными периферийными устройствами ПК</w:t>
      </w:r>
    </w:p>
    <w:p w:rsidR="00535DEB" w:rsidRPr="00A74AD8" w:rsidRDefault="00535DEB" w:rsidP="005C538E">
      <w:pPr>
        <w:ind w:firstLine="709"/>
        <w:jc w:val="both"/>
        <w:rPr>
          <w:rFonts w:ascii="Times New Roman" w:hAnsi="Times New Roman" w:cs="Times New Roman"/>
          <w:i/>
        </w:rPr>
      </w:pPr>
      <w:r w:rsidRPr="00A74AD8">
        <w:rPr>
          <w:rFonts w:ascii="Times New Roman" w:hAnsi="Times New Roman" w:cs="Times New Roman"/>
          <w:i/>
        </w:rPr>
        <w:t>Структура отчёта по практической работе</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1. Титульный лист.</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2. Содержание.</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3. Цель работы.</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4. Задание.</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5. Теоретическая часть.</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6. Практическая часть.</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lastRenderedPageBreak/>
        <w:t>7. Выводы.</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8. Библиографический список.</w:t>
      </w:r>
    </w:p>
    <w:p w:rsidR="00535DEB" w:rsidRPr="00A74AD8" w:rsidRDefault="00535DEB" w:rsidP="005C538E">
      <w:pPr>
        <w:ind w:firstLine="709"/>
        <w:jc w:val="both"/>
        <w:rPr>
          <w:rFonts w:ascii="Times New Roman" w:hAnsi="Times New Roman" w:cs="Times New Roman"/>
          <w:i/>
        </w:rPr>
      </w:pPr>
      <w:r w:rsidRPr="00A74AD8">
        <w:rPr>
          <w:rFonts w:ascii="Times New Roman" w:hAnsi="Times New Roman" w:cs="Times New Roman"/>
          <w:i/>
        </w:rPr>
        <w:t>Цель работы</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1. Ознакомиться и получить навыки работы с нестандартными периферийными устройствами. (Мультимедийный проектор)</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2. Ознакомиться и получить навыки работы с программными средствами нестандартных периферийных устройств.</w:t>
      </w:r>
    </w:p>
    <w:p w:rsidR="00535DEB" w:rsidRPr="00A74AD8" w:rsidRDefault="00535DEB" w:rsidP="005C538E">
      <w:pPr>
        <w:ind w:firstLine="709"/>
        <w:jc w:val="both"/>
        <w:rPr>
          <w:rFonts w:ascii="Times New Roman" w:hAnsi="Times New Roman" w:cs="Times New Roman"/>
          <w:i/>
        </w:rPr>
      </w:pPr>
      <w:r w:rsidRPr="00A74AD8">
        <w:rPr>
          <w:rFonts w:ascii="Times New Roman" w:hAnsi="Times New Roman" w:cs="Times New Roman"/>
          <w:i/>
        </w:rPr>
        <w:t>Задание</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1. Оборудовать рабочее место специализированными техническими и программными средствами. Изучить справочные руководства по установке устройства.</w:t>
      </w:r>
    </w:p>
    <w:p w:rsidR="00535DEB"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2. Произвести подключение и установку драйверов устройства. Произвести настройку работы устройства. Выполнить демонстрацию работы устройства.</w:t>
      </w:r>
    </w:p>
    <w:p w:rsidR="00535DEB" w:rsidRPr="00A74AD8" w:rsidRDefault="00535DEB" w:rsidP="005C538E">
      <w:pPr>
        <w:ind w:firstLine="709"/>
        <w:jc w:val="both"/>
        <w:rPr>
          <w:rFonts w:ascii="Times New Roman" w:hAnsi="Times New Roman" w:cs="Times New Roman"/>
          <w:i/>
        </w:rPr>
      </w:pPr>
      <w:r w:rsidRPr="00A74AD8">
        <w:rPr>
          <w:rFonts w:ascii="Times New Roman" w:hAnsi="Times New Roman" w:cs="Times New Roman"/>
          <w:i/>
        </w:rPr>
        <w:t>Теоретическая часть</w:t>
      </w:r>
    </w:p>
    <w:p w:rsidR="00535DEB" w:rsidRPr="00A74AD8" w:rsidRDefault="00535DEB" w:rsidP="005C538E">
      <w:pPr>
        <w:numPr>
          <w:ilvl w:val="0"/>
          <w:numId w:val="59"/>
        </w:numPr>
        <w:ind w:left="0" w:firstLine="709"/>
        <w:jc w:val="both"/>
        <w:rPr>
          <w:rFonts w:ascii="Times New Roman" w:hAnsi="Times New Roman" w:cs="Times New Roman"/>
        </w:rPr>
      </w:pPr>
      <w:r w:rsidRPr="00A74AD8">
        <w:rPr>
          <w:rFonts w:ascii="Times New Roman" w:hAnsi="Times New Roman" w:cs="Times New Roman"/>
        </w:rPr>
        <w:t>Классификация устройства</w:t>
      </w:r>
    </w:p>
    <w:p w:rsidR="00535DEB" w:rsidRPr="00A74AD8" w:rsidRDefault="00535DEB" w:rsidP="005C538E">
      <w:pPr>
        <w:numPr>
          <w:ilvl w:val="0"/>
          <w:numId w:val="59"/>
        </w:numPr>
        <w:ind w:left="0" w:firstLine="709"/>
        <w:jc w:val="both"/>
        <w:rPr>
          <w:rFonts w:ascii="Times New Roman" w:hAnsi="Times New Roman" w:cs="Times New Roman"/>
        </w:rPr>
      </w:pPr>
      <w:r w:rsidRPr="00A74AD8">
        <w:rPr>
          <w:rFonts w:ascii="Times New Roman" w:hAnsi="Times New Roman" w:cs="Times New Roman"/>
        </w:rPr>
        <w:t>Назначение устройства</w:t>
      </w:r>
    </w:p>
    <w:p w:rsidR="00535DEB" w:rsidRPr="00A74AD8" w:rsidRDefault="00535DEB" w:rsidP="005C538E">
      <w:pPr>
        <w:numPr>
          <w:ilvl w:val="0"/>
          <w:numId w:val="59"/>
        </w:numPr>
        <w:ind w:left="0" w:firstLine="709"/>
        <w:jc w:val="both"/>
        <w:rPr>
          <w:rFonts w:ascii="Times New Roman" w:hAnsi="Times New Roman" w:cs="Times New Roman"/>
        </w:rPr>
      </w:pPr>
      <w:r w:rsidRPr="00A74AD8">
        <w:rPr>
          <w:rFonts w:ascii="Times New Roman" w:hAnsi="Times New Roman" w:cs="Times New Roman"/>
        </w:rPr>
        <w:t>Основные характеристики</w:t>
      </w:r>
    </w:p>
    <w:p w:rsidR="00535DEB" w:rsidRPr="00A74AD8" w:rsidRDefault="00535DEB" w:rsidP="005C538E">
      <w:pPr>
        <w:numPr>
          <w:ilvl w:val="0"/>
          <w:numId w:val="59"/>
        </w:numPr>
        <w:ind w:left="0" w:firstLine="709"/>
        <w:jc w:val="both"/>
        <w:rPr>
          <w:rFonts w:ascii="Times New Roman" w:hAnsi="Times New Roman" w:cs="Times New Roman"/>
        </w:rPr>
      </w:pPr>
      <w:r w:rsidRPr="00A74AD8">
        <w:rPr>
          <w:rFonts w:ascii="Times New Roman" w:hAnsi="Times New Roman" w:cs="Times New Roman"/>
        </w:rPr>
        <w:t>Принцип работы</w:t>
      </w:r>
    </w:p>
    <w:p w:rsidR="00535DEB" w:rsidRPr="00A74AD8" w:rsidRDefault="00535DEB" w:rsidP="005C538E">
      <w:pPr>
        <w:ind w:firstLine="709"/>
        <w:jc w:val="both"/>
        <w:rPr>
          <w:rFonts w:ascii="Times New Roman" w:hAnsi="Times New Roman" w:cs="Times New Roman"/>
          <w:i/>
        </w:rPr>
      </w:pPr>
      <w:r w:rsidRPr="00A74AD8">
        <w:rPr>
          <w:rFonts w:ascii="Times New Roman" w:hAnsi="Times New Roman" w:cs="Times New Roman"/>
          <w:i/>
        </w:rPr>
        <w:t>Практическая часть</w:t>
      </w:r>
    </w:p>
    <w:p w:rsidR="00535DEB" w:rsidRPr="00A74AD8" w:rsidRDefault="00535DEB" w:rsidP="005C538E">
      <w:pPr>
        <w:numPr>
          <w:ilvl w:val="0"/>
          <w:numId w:val="60"/>
        </w:numPr>
        <w:ind w:left="0" w:firstLine="709"/>
        <w:jc w:val="both"/>
        <w:rPr>
          <w:rFonts w:ascii="Times New Roman" w:hAnsi="Times New Roman" w:cs="Times New Roman"/>
        </w:rPr>
      </w:pPr>
      <w:r w:rsidRPr="00A74AD8">
        <w:rPr>
          <w:rFonts w:ascii="Times New Roman" w:hAnsi="Times New Roman" w:cs="Times New Roman"/>
        </w:rPr>
        <w:t>Выполнить подключение устройства</w:t>
      </w:r>
    </w:p>
    <w:p w:rsidR="00535DEB" w:rsidRPr="00A74AD8" w:rsidRDefault="00535DEB" w:rsidP="005C538E">
      <w:pPr>
        <w:numPr>
          <w:ilvl w:val="0"/>
          <w:numId w:val="60"/>
        </w:numPr>
        <w:ind w:left="0" w:firstLine="709"/>
        <w:jc w:val="both"/>
        <w:rPr>
          <w:rFonts w:ascii="Times New Roman" w:hAnsi="Times New Roman" w:cs="Times New Roman"/>
        </w:rPr>
      </w:pPr>
      <w:r w:rsidRPr="00A74AD8">
        <w:rPr>
          <w:rFonts w:ascii="Times New Roman" w:hAnsi="Times New Roman" w:cs="Times New Roman"/>
        </w:rPr>
        <w:t>Установить программное обеспечение устройства</w:t>
      </w:r>
    </w:p>
    <w:p w:rsidR="00535DEB" w:rsidRPr="00A74AD8" w:rsidRDefault="00535DEB" w:rsidP="005C538E">
      <w:pPr>
        <w:numPr>
          <w:ilvl w:val="0"/>
          <w:numId w:val="60"/>
        </w:numPr>
        <w:ind w:left="0" w:firstLine="709"/>
        <w:jc w:val="both"/>
        <w:rPr>
          <w:rFonts w:ascii="Times New Roman" w:hAnsi="Times New Roman" w:cs="Times New Roman"/>
        </w:rPr>
      </w:pPr>
      <w:r w:rsidRPr="00A74AD8">
        <w:rPr>
          <w:rFonts w:ascii="Times New Roman" w:hAnsi="Times New Roman" w:cs="Times New Roman"/>
        </w:rPr>
        <w:t>Изменить параметры работы устройства</w:t>
      </w:r>
    </w:p>
    <w:p w:rsidR="00535DEB" w:rsidRPr="00A74AD8" w:rsidRDefault="00535DEB" w:rsidP="005C538E">
      <w:pPr>
        <w:numPr>
          <w:ilvl w:val="0"/>
          <w:numId w:val="60"/>
        </w:numPr>
        <w:ind w:left="0" w:firstLine="709"/>
        <w:jc w:val="both"/>
        <w:rPr>
          <w:rFonts w:ascii="Times New Roman" w:hAnsi="Times New Roman" w:cs="Times New Roman"/>
          <w:i/>
        </w:rPr>
      </w:pPr>
      <w:r w:rsidRPr="00A74AD8">
        <w:rPr>
          <w:rFonts w:ascii="Times New Roman" w:hAnsi="Times New Roman" w:cs="Times New Roman"/>
        </w:rPr>
        <w:t>Выполнить работу устройства</w:t>
      </w:r>
    </w:p>
    <w:p w:rsidR="00535DEB" w:rsidRPr="00A74AD8" w:rsidRDefault="00535DEB" w:rsidP="00903CF4">
      <w:pPr>
        <w:tabs>
          <w:tab w:val="left" w:pos="0"/>
          <w:tab w:val="left" w:pos="9355"/>
        </w:tabs>
        <w:jc w:val="center"/>
        <w:rPr>
          <w:rFonts w:ascii="Times New Roman" w:hAnsi="Times New Roman" w:cs="Times New Roman"/>
          <w:b/>
        </w:rPr>
      </w:pPr>
    </w:p>
    <w:p w:rsidR="005825E7" w:rsidRPr="00A74AD8" w:rsidRDefault="005825E7" w:rsidP="00903CF4">
      <w:pPr>
        <w:tabs>
          <w:tab w:val="left" w:pos="0"/>
          <w:tab w:val="left" w:pos="9355"/>
        </w:tabs>
        <w:jc w:val="center"/>
        <w:rPr>
          <w:rFonts w:ascii="Times New Roman" w:hAnsi="Times New Roman" w:cs="Times New Roman"/>
          <w:b/>
        </w:rPr>
      </w:pPr>
      <w:r w:rsidRPr="00A74AD8">
        <w:rPr>
          <w:rFonts w:ascii="Times New Roman" w:hAnsi="Times New Roman" w:cs="Times New Roman"/>
          <w:b/>
        </w:rPr>
        <w:t>Практическое занятие № 12. Подключение и инсталляция сканеров. Настройка параметров работы сканера.</w:t>
      </w:r>
    </w:p>
    <w:p w:rsidR="00535DEB" w:rsidRPr="00A74AD8" w:rsidRDefault="00535DEB" w:rsidP="00535DEB">
      <w:pPr>
        <w:spacing w:after="120"/>
        <w:ind w:firstLine="709"/>
        <w:jc w:val="both"/>
        <w:rPr>
          <w:rFonts w:ascii="Times New Roman" w:hAnsi="Times New Roman" w:cs="Times New Roman"/>
        </w:rPr>
      </w:pPr>
      <w:r w:rsidRPr="00A74AD8">
        <w:rPr>
          <w:rFonts w:ascii="Times New Roman" w:hAnsi="Times New Roman" w:cs="Times New Roman"/>
          <w:b/>
        </w:rPr>
        <w:t>Цель работы:</w:t>
      </w:r>
      <w:r w:rsidRPr="00A74AD8">
        <w:rPr>
          <w:rFonts w:ascii="Times New Roman" w:hAnsi="Times New Roman" w:cs="Times New Roman"/>
        </w:rPr>
        <w:t xml:space="preserve"> приобрести навыки работы со сканером.</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1. Используя документацию сканера, выясните характеристики предложенного для работы сканера:</w:t>
      </w:r>
    </w:p>
    <w:p w:rsidR="00535DEB" w:rsidRPr="00A74AD8" w:rsidRDefault="00535DEB" w:rsidP="00E51263">
      <w:pPr>
        <w:pStyle w:val="af0"/>
        <w:numPr>
          <w:ilvl w:val="0"/>
          <w:numId w:val="61"/>
        </w:numPr>
        <w:spacing w:line="259" w:lineRule="auto"/>
        <w:jc w:val="both"/>
        <w:rPr>
          <w:rFonts w:ascii="Times New Roman" w:hAnsi="Times New Roman" w:cs="Times New Roman"/>
        </w:rPr>
      </w:pPr>
      <w:r w:rsidRPr="00A74AD8">
        <w:rPr>
          <w:rFonts w:ascii="Times New Roman" w:hAnsi="Times New Roman" w:cs="Times New Roman"/>
        </w:rPr>
        <w:t>разрешающую способность (разрешение);</w:t>
      </w:r>
    </w:p>
    <w:p w:rsidR="00535DEB" w:rsidRPr="00A74AD8" w:rsidRDefault="00535DEB" w:rsidP="00E51263">
      <w:pPr>
        <w:pStyle w:val="af0"/>
        <w:numPr>
          <w:ilvl w:val="0"/>
          <w:numId w:val="61"/>
        </w:numPr>
        <w:spacing w:line="259" w:lineRule="auto"/>
        <w:jc w:val="both"/>
        <w:rPr>
          <w:rFonts w:ascii="Times New Roman" w:hAnsi="Times New Roman" w:cs="Times New Roman"/>
        </w:rPr>
      </w:pPr>
      <w:r w:rsidRPr="00A74AD8">
        <w:rPr>
          <w:rFonts w:ascii="Times New Roman" w:hAnsi="Times New Roman" w:cs="Times New Roman"/>
        </w:rPr>
        <w:t>количество воспринимаемых оттенков;</w:t>
      </w:r>
    </w:p>
    <w:p w:rsidR="00535DEB" w:rsidRPr="00A74AD8" w:rsidRDefault="00535DEB" w:rsidP="00E51263">
      <w:pPr>
        <w:pStyle w:val="af0"/>
        <w:numPr>
          <w:ilvl w:val="0"/>
          <w:numId w:val="61"/>
        </w:numPr>
        <w:spacing w:line="259" w:lineRule="auto"/>
        <w:jc w:val="both"/>
        <w:rPr>
          <w:rFonts w:ascii="Times New Roman" w:hAnsi="Times New Roman" w:cs="Times New Roman"/>
        </w:rPr>
      </w:pPr>
      <w:r w:rsidRPr="00A74AD8">
        <w:rPr>
          <w:rFonts w:ascii="Times New Roman" w:hAnsi="Times New Roman" w:cs="Times New Roman"/>
        </w:rPr>
        <w:t>возможность ввода цветных изображений;</w:t>
      </w:r>
    </w:p>
    <w:p w:rsidR="00535DEB" w:rsidRPr="00A74AD8" w:rsidRDefault="00535DEB" w:rsidP="00E51263">
      <w:pPr>
        <w:pStyle w:val="af0"/>
        <w:numPr>
          <w:ilvl w:val="0"/>
          <w:numId w:val="61"/>
        </w:numPr>
        <w:spacing w:line="259" w:lineRule="auto"/>
        <w:jc w:val="both"/>
        <w:rPr>
          <w:rFonts w:ascii="Times New Roman" w:hAnsi="Times New Roman" w:cs="Times New Roman"/>
        </w:rPr>
      </w:pPr>
      <w:r w:rsidRPr="00A74AD8">
        <w:rPr>
          <w:rFonts w:ascii="Times New Roman" w:hAnsi="Times New Roman" w:cs="Times New Roman"/>
        </w:rPr>
        <w:t>быстродействие;</w:t>
      </w:r>
    </w:p>
    <w:p w:rsidR="00535DEB" w:rsidRPr="00A74AD8" w:rsidRDefault="00535DEB" w:rsidP="00E51263">
      <w:pPr>
        <w:pStyle w:val="af0"/>
        <w:numPr>
          <w:ilvl w:val="0"/>
          <w:numId w:val="61"/>
        </w:numPr>
        <w:spacing w:line="259" w:lineRule="auto"/>
        <w:jc w:val="both"/>
        <w:rPr>
          <w:rFonts w:ascii="Times New Roman" w:hAnsi="Times New Roman" w:cs="Times New Roman"/>
        </w:rPr>
      </w:pPr>
      <w:r w:rsidRPr="00A74AD8">
        <w:rPr>
          <w:rFonts w:ascii="Times New Roman" w:hAnsi="Times New Roman" w:cs="Times New Roman"/>
        </w:rPr>
        <w:t>размер обрабатываемых изображений.</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 xml:space="preserve">2. Подключите сканер и установите соответствующий драйвер устройства. </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 xml:space="preserve">3. Осуществите ввод текста. </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4. Используя специализированную программу FineReader, распознайте введенный текст. Изучите настройки программы для распознавания различных языков. Распознавание следует проводить для разных источников: русский текст, смешанный русско-английский текст, текст с таблицами и рисунками.</w:t>
      </w:r>
    </w:p>
    <w:p w:rsidR="00535DEB" w:rsidRPr="00A74AD8" w:rsidRDefault="00535DEB" w:rsidP="00535DEB">
      <w:pPr>
        <w:ind w:firstLine="709"/>
        <w:jc w:val="center"/>
        <w:rPr>
          <w:rFonts w:ascii="Times New Roman" w:hAnsi="Times New Roman" w:cs="Times New Roman"/>
          <w:b/>
        </w:rPr>
      </w:pPr>
      <w:r w:rsidRPr="00A74AD8">
        <w:rPr>
          <w:rFonts w:ascii="Times New Roman" w:hAnsi="Times New Roman" w:cs="Times New Roman"/>
          <w:b/>
        </w:rPr>
        <w:t>Материалы в отчет</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При подготовке отчета по практической работе следует использовать данные, полученные в ходе работы. Следует привести характеристики используемого сканера. Необходимо привести используемые настройки программы распознавания, а также результаты сканирования различных источников: русский текст, смешанный русско-английский текст, текст с таблицами и рисунками.</w:t>
      </w:r>
    </w:p>
    <w:p w:rsidR="00535DEB" w:rsidRPr="00A74AD8" w:rsidRDefault="00535DEB" w:rsidP="00535DEB">
      <w:pPr>
        <w:ind w:firstLine="709"/>
        <w:jc w:val="both"/>
        <w:rPr>
          <w:rFonts w:ascii="Times New Roman" w:hAnsi="Times New Roman" w:cs="Times New Roman"/>
        </w:rPr>
      </w:pPr>
    </w:p>
    <w:p w:rsidR="00535DEB" w:rsidRPr="00A74AD8" w:rsidRDefault="00535DEB" w:rsidP="00535DEB">
      <w:pPr>
        <w:spacing w:before="120" w:after="120"/>
        <w:jc w:val="center"/>
        <w:rPr>
          <w:rFonts w:ascii="Times New Roman" w:hAnsi="Times New Roman" w:cs="Times New Roman"/>
          <w:b/>
        </w:rPr>
      </w:pPr>
      <w:r w:rsidRPr="00A74AD8">
        <w:rPr>
          <w:rFonts w:ascii="Times New Roman" w:hAnsi="Times New Roman" w:cs="Times New Roman"/>
          <w:b/>
        </w:rPr>
        <w:t>Контрольные вопросы</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1. Какие известные программы используют для распознания текста?</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2. Какие возможности предоставляют программы для распознавания текста?</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3. От чего зависит качество распознания текста?</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4. С какими элементами кроме текста работают программы для распознания текста?</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5. Укажите принцип работы сканера?</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6. Для чего используют штрих – код сканер?</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7. Какие достоинства у листопротяжного сканера?</w:t>
      </w:r>
    </w:p>
    <w:p w:rsidR="00535DEB" w:rsidRPr="00A74AD8" w:rsidRDefault="00535DEB" w:rsidP="00535DEB">
      <w:pPr>
        <w:ind w:firstLine="709"/>
        <w:jc w:val="both"/>
        <w:rPr>
          <w:rFonts w:ascii="Times New Roman" w:hAnsi="Times New Roman" w:cs="Times New Roman"/>
        </w:rPr>
      </w:pPr>
      <w:r w:rsidRPr="00A74AD8">
        <w:rPr>
          <w:rFonts w:ascii="Times New Roman" w:hAnsi="Times New Roman" w:cs="Times New Roman"/>
        </w:rPr>
        <w:t>8. Какой сканер нужно использовать, чтобы со сканировать с фотопленки?</w:t>
      </w:r>
    </w:p>
    <w:p w:rsidR="005C538E" w:rsidRPr="00A74AD8" w:rsidRDefault="00535DEB" w:rsidP="005C538E">
      <w:pPr>
        <w:ind w:firstLine="709"/>
        <w:jc w:val="both"/>
        <w:rPr>
          <w:rFonts w:ascii="Times New Roman" w:hAnsi="Times New Roman" w:cs="Times New Roman"/>
        </w:rPr>
      </w:pPr>
      <w:r w:rsidRPr="00A74AD8">
        <w:rPr>
          <w:rFonts w:ascii="Times New Roman" w:hAnsi="Times New Roman" w:cs="Times New Roman"/>
        </w:rPr>
        <w:t>9. Что означает портативный сканер?</w:t>
      </w:r>
    </w:p>
    <w:p w:rsidR="005C538E" w:rsidRPr="00A74AD8" w:rsidRDefault="005C538E" w:rsidP="005C538E">
      <w:pPr>
        <w:ind w:firstLine="709"/>
        <w:jc w:val="both"/>
        <w:rPr>
          <w:rFonts w:ascii="Times New Roman" w:hAnsi="Times New Roman" w:cs="Times New Roman"/>
          <w:b/>
        </w:rPr>
      </w:pPr>
    </w:p>
    <w:p w:rsidR="005C538E" w:rsidRDefault="005C538E" w:rsidP="005C538E">
      <w:pPr>
        <w:ind w:firstLine="709"/>
        <w:jc w:val="both"/>
        <w:rPr>
          <w:rFonts w:ascii="Times New Roman" w:hAnsi="Times New Roman" w:cs="Times New Roman"/>
          <w:b/>
        </w:rPr>
      </w:pPr>
      <w:r w:rsidRPr="00A74AD8">
        <w:rPr>
          <w:rFonts w:ascii="Times New Roman" w:hAnsi="Times New Roman" w:cs="Times New Roman"/>
          <w:b/>
        </w:rPr>
        <w:t xml:space="preserve"> </w:t>
      </w:r>
      <w:r w:rsidR="005825E7" w:rsidRPr="00A74AD8">
        <w:rPr>
          <w:rFonts w:ascii="Times New Roman" w:hAnsi="Times New Roman" w:cs="Times New Roman"/>
          <w:b/>
        </w:rPr>
        <w:t>Практическое занятие № 13. Работа с программами сканирования и распознавания текстовых материалов</w:t>
      </w:r>
    </w:p>
    <w:p w:rsidR="00E52A6F" w:rsidRDefault="00E52A6F" w:rsidP="005C538E">
      <w:pPr>
        <w:ind w:firstLine="709"/>
        <w:jc w:val="both"/>
        <w:rPr>
          <w:rFonts w:ascii="Times New Roman" w:hAnsi="Times New Roman" w:cs="Times New Roman"/>
          <w:b/>
        </w:rPr>
      </w:pPr>
    </w:p>
    <w:p w:rsidR="00E52A6F" w:rsidRDefault="00E52A6F" w:rsidP="005C538E">
      <w:pPr>
        <w:ind w:firstLine="709"/>
        <w:jc w:val="both"/>
        <w:rPr>
          <w:rFonts w:ascii="Times New Roman" w:hAnsi="Times New Roman" w:cs="Times New Roman"/>
          <w:b/>
        </w:rPr>
      </w:pPr>
      <w:r>
        <w:rPr>
          <w:noProof/>
        </w:rPr>
        <w:drawing>
          <wp:inline distT="0" distB="0" distL="0" distR="0" wp14:anchorId="60DF3A94" wp14:editId="53824F95">
            <wp:extent cx="6010275" cy="61626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010275" cy="6162675"/>
                    </a:xfrm>
                    <a:prstGeom prst="rect">
                      <a:avLst/>
                    </a:prstGeom>
                  </pic:spPr>
                </pic:pic>
              </a:graphicData>
            </a:graphic>
          </wp:inline>
        </w:drawing>
      </w:r>
    </w:p>
    <w:p w:rsidR="00E52A6F" w:rsidRDefault="00E52A6F" w:rsidP="005C538E">
      <w:pPr>
        <w:ind w:firstLine="709"/>
        <w:jc w:val="both"/>
        <w:rPr>
          <w:rFonts w:ascii="Times New Roman" w:hAnsi="Times New Roman" w:cs="Times New Roman"/>
          <w:b/>
        </w:rPr>
      </w:pPr>
    </w:p>
    <w:p w:rsidR="00E52A6F" w:rsidRDefault="00E52A6F" w:rsidP="005C538E">
      <w:pPr>
        <w:ind w:firstLine="709"/>
        <w:jc w:val="both"/>
        <w:rPr>
          <w:rFonts w:ascii="Times New Roman" w:hAnsi="Times New Roman" w:cs="Times New Roman"/>
          <w:b/>
        </w:rPr>
      </w:pPr>
      <w:r>
        <w:rPr>
          <w:noProof/>
        </w:rPr>
        <w:drawing>
          <wp:inline distT="0" distB="0" distL="0" distR="0" wp14:anchorId="1844C41D" wp14:editId="1C624F73">
            <wp:extent cx="5934075" cy="2085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34075" cy="2085975"/>
                    </a:xfrm>
                    <a:prstGeom prst="rect">
                      <a:avLst/>
                    </a:prstGeom>
                  </pic:spPr>
                </pic:pic>
              </a:graphicData>
            </a:graphic>
          </wp:inline>
        </w:drawing>
      </w:r>
    </w:p>
    <w:p w:rsidR="00E52A6F" w:rsidRDefault="00E52A6F" w:rsidP="005C538E">
      <w:pPr>
        <w:ind w:firstLine="709"/>
        <w:jc w:val="both"/>
        <w:rPr>
          <w:rFonts w:ascii="Times New Roman" w:hAnsi="Times New Roman" w:cs="Times New Roman"/>
          <w:b/>
        </w:rPr>
      </w:pPr>
    </w:p>
    <w:p w:rsidR="00E52A6F" w:rsidRDefault="00E52A6F" w:rsidP="005C538E">
      <w:pPr>
        <w:ind w:firstLine="709"/>
        <w:jc w:val="both"/>
        <w:rPr>
          <w:rFonts w:ascii="Times New Roman" w:hAnsi="Times New Roman" w:cs="Times New Roman"/>
          <w:b/>
        </w:rPr>
      </w:pPr>
    </w:p>
    <w:p w:rsidR="00535DEB" w:rsidRPr="00535DEB" w:rsidRDefault="00535DEB" w:rsidP="005C538E">
      <w:pPr>
        <w:ind w:firstLine="709"/>
        <w:jc w:val="both"/>
        <w:rPr>
          <w:rFonts w:ascii="Times New Roman" w:hAnsi="Times New Roman" w:cs="Times New Roman"/>
          <w:sz w:val="20"/>
        </w:rPr>
      </w:pPr>
    </w:p>
    <w:p w:rsidR="00E52A6F" w:rsidRDefault="00E52A6F" w:rsidP="00535DEB">
      <w:pPr>
        <w:rPr>
          <w:rFonts w:ascii="Times New Roman" w:hAnsi="Times New Roman" w:cs="Times New Roman"/>
          <w:sz w:val="20"/>
        </w:rPr>
      </w:pPr>
    </w:p>
    <w:p w:rsidR="00535DEB" w:rsidRDefault="00E52A6F" w:rsidP="00535DEB">
      <w:pPr>
        <w:rPr>
          <w:rFonts w:ascii="Times New Roman" w:hAnsi="Times New Roman" w:cs="Times New Roman"/>
          <w:sz w:val="20"/>
        </w:rPr>
      </w:pPr>
      <w:r>
        <w:rPr>
          <w:noProof/>
        </w:rPr>
        <w:lastRenderedPageBreak/>
        <w:drawing>
          <wp:inline distT="0" distB="0" distL="0" distR="0" wp14:anchorId="1505075D" wp14:editId="6FDD863A">
            <wp:extent cx="6257925" cy="6781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257925" cy="6781800"/>
                    </a:xfrm>
                    <a:prstGeom prst="rect">
                      <a:avLst/>
                    </a:prstGeom>
                  </pic:spPr>
                </pic:pic>
              </a:graphicData>
            </a:graphic>
          </wp:inline>
        </w:drawing>
      </w:r>
    </w:p>
    <w:p w:rsidR="00E52A6F" w:rsidRDefault="00E52A6F" w:rsidP="00535DEB">
      <w:pPr>
        <w:rPr>
          <w:rFonts w:ascii="Times New Roman" w:hAnsi="Times New Roman" w:cs="Times New Roman"/>
          <w:sz w:val="20"/>
        </w:rPr>
      </w:pPr>
    </w:p>
    <w:p w:rsidR="00E52A6F" w:rsidRDefault="00E52A6F" w:rsidP="00535DEB">
      <w:pPr>
        <w:rPr>
          <w:rFonts w:ascii="Times New Roman" w:hAnsi="Times New Roman" w:cs="Times New Roman"/>
          <w:sz w:val="20"/>
        </w:rPr>
      </w:pPr>
    </w:p>
    <w:p w:rsidR="00E52A6F" w:rsidRDefault="00E52A6F" w:rsidP="00535DEB">
      <w:pPr>
        <w:rPr>
          <w:rFonts w:ascii="Times New Roman" w:hAnsi="Times New Roman" w:cs="Times New Roman"/>
          <w:sz w:val="20"/>
        </w:rPr>
      </w:pPr>
    </w:p>
    <w:p w:rsidR="00E52A6F" w:rsidRDefault="00E52A6F" w:rsidP="00535DEB">
      <w:pPr>
        <w:rPr>
          <w:rFonts w:ascii="Times New Roman" w:hAnsi="Times New Roman" w:cs="Times New Roman"/>
          <w:sz w:val="20"/>
        </w:rPr>
      </w:pPr>
      <w:r>
        <w:rPr>
          <w:noProof/>
        </w:rPr>
        <w:lastRenderedPageBreak/>
        <w:drawing>
          <wp:inline distT="0" distB="0" distL="0" distR="0" wp14:anchorId="74B42863" wp14:editId="4D6F0298">
            <wp:extent cx="6219825" cy="38671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219825" cy="3867150"/>
                    </a:xfrm>
                    <a:prstGeom prst="rect">
                      <a:avLst/>
                    </a:prstGeom>
                  </pic:spPr>
                </pic:pic>
              </a:graphicData>
            </a:graphic>
          </wp:inline>
        </w:drawing>
      </w:r>
    </w:p>
    <w:p w:rsidR="00E52A6F" w:rsidRDefault="00E52A6F" w:rsidP="00535DEB">
      <w:pPr>
        <w:rPr>
          <w:rFonts w:ascii="Times New Roman" w:hAnsi="Times New Roman" w:cs="Times New Roman"/>
          <w:sz w:val="20"/>
        </w:rPr>
      </w:pPr>
    </w:p>
    <w:p w:rsidR="00E52A6F" w:rsidRDefault="00E52A6F" w:rsidP="00535DEB">
      <w:pPr>
        <w:rPr>
          <w:rFonts w:ascii="Times New Roman" w:hAnsi="Times New Roman" w:cs="Times New Roman"/>
          <w:sz w:val="20"/>
        </w:rPr>
      </w:pPr>
    </w:p>
    <w:p w:rsidR="00E52A6F" w:rsidRDefault="00E52A6F" w:rsidP="00535DEB">
      <w:pPr>
        <w:rPr>
          <w:rFonts w:ascii="Times New Roman" w:hAnsi="Times New Roman" w:cs="Times New Roman"/>
          <w:sz w:val="20"/>
        </w:rPr>
      </w:pPr>
      <w:r>
        <w:rPr>
          <w:noProof/>
        </w:rPr>
        <w:drawing>
          <wp:inline distT="0" distB="0" distL="0" distR="0" wp14:anchorId="3233FA1F" wp14:editId="254B4C31">
            <wp:extent cx="6315075" cy="53721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315075" cy="5372100"/>
                    </a:xfrm>
                    <a:prstGeom prst="rect">
                      <a:avLst/>
                    </a:prstGeom>
                  </pic:spPr>
                </pic:pic>
              </a:graphicData>
            </a:graphic>
          </wp:inline>
        </w:drawing>
      </w:r>
    </w:p>
    <w:p w:rsidR="00E52A6F" w:rsidRDefault="00E52A6F" w:rsidP="00535DEB">
      <w:pPr>
        <w:rPr>
          <w:rFonts w:ascii="Times New Roman" w:hAnsi="Times New Roman" w:cs="Times New Roman"/>
          <w:sz w:val="20"/>
        </w:rPr>
      </w:pPr>
    </w:p>
    <w:p w:rsidR="00E52A6F" w:rsidRDefault="00E52A6F" w:rsidP="00535DEB">
      <w:pPr>
        <w:rPr>
          <w:rFonts w:ascii="Times New Roman" w:hAnsi="Times New Roman" w:cs="Times New Roman"/>
          <w:sz w:val="20"/>
        </w:rPr>
      </w:pPr>
    </w:p>
    <w:p w:rsidR="00E52A6F" w:rsidRDefault="00E52A6F" w:rsidP="00535DEB">
      <w:pPr>
        <w:rPr>
          <w:rFonts w:ascii="Times New Roman" w:hAnsi="Times New Roman" w:cs="Times New Roman"/>
          <w:sz w:val="20"/>
        </w:rPr>
      </w:pPr>
    </w:p>
    <w:p w:rsidR="00E52A6F" w:rsidRDefault="00E52A6F" w:rsidP="00535DEB">
      <w:pPr>
        <w:rPr>
          <w:rFonts w:ascii="Times New Roman" w:hAnsi="Times New Roman" w:cs="Times New Roman"/>
          <w:sz w:val="20"/>
        </w:rPr>
      </w:pPr>
    </w:p>
    <w:p w:rsidR="00535DEB" w:rsidRPr="00535DEB" w:rsidRDefault="00535DEB" w:rsidP="00535DEB">
      <w:pPr>
        <w:rPr>
          <w:rFonts w:ascii="Times New Roman" w:hAnsi="Times New Roman" w:cs="Times New Roman"/>
          <w:sz w:val="20"/>
        </w:rPr>
        <w:sectPr w:rsidR="00535DEB" w:rsidRPr="00535DEB">
          <w:pgSz w:w="11900" w:h="16850"/>
          <w:pgMar w:top="580" w:right="220" w:bottom="280" w:left="1020" w:header="720" w:footer="720" w:gutter="0"/>
          <w:cols w:space="720"/>
        </w:sectPr>
      </w:pPr>
    </w:p>
    <w:p w:rsidR="00535DEB" w:rsidRPr="00E52A6F" w:rsidRDefault="00535DEB" w:rsidP="00903CF4">
      <w:pPr>
        <w:tabs>
          <w:tab w:val="left" w:pos="0"/>
          <w:tab w:val="left" w:pos="9355"/>
        </w:tabs>
        <w:jc w:val="center"/>
        <w:rPr>
          <w:rFonts w:ascii="Times New Roman" w:hAnsi="Times New Roman" w:cs="Times New Roman"/>
          <w:b/>
        </w:rPr>
      </w:pPr>
      <w:r w:rsidRPr="00E52A6F">
        <w:rPr>
          <w:rFonts w:ascii="Times New Roman" w:hAnsi="Times New Roman" w:cs="Times New Roman"/>
          <w:b/>
        </w:rPr>
        <w:lastRenderedPageBreak/>
        <w:t>Практическое занятие № 14. Конструкция, подключение и инсталляция неста</w:t>
      </w:r>
      <w:r w:rsidR="00E52A6F">
        <w:rPr>
          <w:rFonts w:ascii="Times New Roman" w:hAnsi="Times New Roman" w:cs="Times New Roman"/>
          <w:b/>
        </w:rPr>
        <w:t>ндартных периферийных устройств</w:t>
      </w:r>
    </w:p>
    <w:p w:rsidR="00535DEB" w:rsidRPr="00535DEB" w:rsidRDefault="00535DEB" w:rsidP="00535DEB">
      <w:pPr>
        <w:ind w:firstLine="720"/>
        <w:jc w:val="both"/>
        <w:rPr>
          <w:rFonts w:ascii="Times New Roman" w:hAnsi="Times New Roman" w:cs="Times New Roman"/>
          <w:b/>
          <w:bCs/>
          <w:sz w:val="28"/>
          <w:szCs w:val="28"/>
        </w:rPr>
      </w:pPr>
      <w:r w:rsidRPr="00535DEB">
        <w:rPr>
          <w:rFonts w:ascii="Times New Roman" w:hAnsi="Times New Roman" w:cs="Times New Roman"/>
          <w:b/>
          <w:bCs/>
          <w:sz w:val="28"/>
          <w:szCs w:val="28"/>
        </w:rPr>
        <w:t> </w:t>
      </w:r>
    </w:p>
    <w:p w:rsidR="00535DEB" w:rsidRPr="005C538E" w:rsidRDefault="00535DEB" w:rsidP="005C538E">
      <w:pPr>
        <w:ind w:firstLine="709"/>
        <w:jc w:val="both"/>
        <w:rPr>
          <w:rFonts w:ascii="Times New Roman" w:hAnsi="Times New Roman" w:cs="Times New Roman"/>
          <w:bCs/>
        </w:rPr>
      </w:pPr>
      <w:r w:rsidRPr="005C538E">
        <w:rPr>
          <w:rFonts w:ascii="Times New Roman" w:hAnsi="Times New Roman" w:cs="Times New Roman"/>
          <w:b/>
          <w:bCs/>
        </w:rPr>
        <w:t xml:space="preserve">1 Цель работы. </w:t>
      </w:r>
      <w:r w:rsidRPr="005C538E">
        <w:rPr>
          <w:rFonts w:ascii="Times New Roman" w:hAnsi="Times New Roman" w:cs="Times New Roman"/>
          <w:bCs/>
        </w:rPr>
        <w:t>Ознакомление с нестандартными периферийными устройствами.</w:t>
      </w:r>
    </w:p>
    <w:p w:rsidR="00535DEB" w:rsidRPr="005C538E" w:rsidRDefault="00535DEB" w:rsidP="005C538E">
      <w:pPr>
        <w:ind w:firstLine="709"/>
        <w:jc w:val="both"/>
        <w:rPr>
          <w:rFonts w:ascii="Times New Roman" w:hAnsi="Times New Roman" w:cs="Times New Roman"/>
          <w:b/>
          <w:bCs/>
        </w:rPr>
      </w:pPr>
      <w:r w:rsidRPr="005C538E">
        <w:rPr>
          <w:rFonts w:ascii="Times New Roman" w:hAnsi="Times New Roman" w:cs="Times New Roman"/>
          <w:b/>
          <w:bCs/>
        </w:rPr>
        <w:t> </w:t>
      </w:r>
    </w:p>
    <w:p w:rsidR="00535DEB" w:rsidRPr="005C538E" w:rsidRDefault="00535DEB" w:rsidP="005C538E">
      <w:pPr>
        <w:ind w:firstLine="709"/>
        <w:jc w:val="both"/>
        <w:rPr>
          <w:rFonts w:ascii="Times New Roman" w:hAnsi="Times New Roman" w:cs="Times New Roman"/>
          <w:b/>
          <w:bCs/>
        </w:rPr>
      </w:pPr>
      <w:r w:rsidRPr="005C538E">
        <w:rPr>
          <w:rFonts w:ascii="Times New Roman" w:hAnsi="Times New Roman" w:cs="Times New Roman"/>
          <w:b/>
          <w:bCs/>
        </w:rPr>
        <w:t>2 Оснащение</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2.1 Оборудование: ПК, интерактивная доска, проектор;</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2.2 Программное обеспечение:</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          - Операционная система Windows.</w:t>
      </w:r>
    </w:p>
    <w:p w:rsidR="00535DEB" w:rsidRPr="005C538E" w:rsidRDefault="00535DEB" w:rsidP="005C538E">
      <w:pPr>
        <w:ind w:firstLine="709"/>
        <w:jc w:val="both"/>
        <w:rPr>
          <w:rFonts w:ascii="Times New Roman" w:hAnsi="Times New Roman" w:cs="Times New Roman"/>
        </w:rPr>
      </w:pPr>
    </w:p>
    <w:p w:rsidR="00535DEB" w:rsidRPr="005C538E" w:rsidRDefault="00535DEB" w:rsidP="00E52A6F">
      <w:pPr>
        <w:jc w:val="both"/>
        <w:rPr>
          <w:rFonts w:ascii="Times New Roman" w:hAnsi="Times New Roman" w:cs="Times New Roman"/>
        </w:rPr>
      </w:pPr>
      <w:r w:rsidRPr="005C538E">
        <w:rPr>
          <w:rFonts w:ascii="Times New Roman" w:hAnsi="Times New Roman" w:cs="Times New Roman"/>
        </w:rPr>
        <w:t> </w:t>
      </w:r>
    </w:p>
    <w:p w:rsidR="00535DEB" w:rsidRPr="005C538E" w:rsidRDefault="00535DEB" w:rsidP="005C538E">
      <w:pPr>
        <w:ind w:firstLine="709"/>
        <w:jc w:val="both"/>
        <w:rPr>
          <w:rFonts w:ascii="Times New Roman" w:hAnsi="Times New Roman" w:cs="Times New Roman"/>
          <w:b/>
          <w:bCs/>
        </w:rPr>
      </w:pPr>
      <w:r w:rsidRPr="005C538E">
        <w:rPr>
          <w:rFonts w:ascii="Times New Roman" w:hAnsi="Times New Roman" w:cs="Times New Roman"/>
          <w:b/>
          <w:bCs/>
        </w:rPr>
        <w:t>3 Задание к работе</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3.1 Ознакомиться с интерактивной доской и проектором;</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3.2 Подключить устройства к ПК;</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3.3 Установить необходимое программное обеспечение.</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3.4 Настроить проектор.</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3.4 Сделать калибровку доски.</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3.5 Изучить основные инструменты для работы с доской.</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3.6 Оформить отчет (модель интерактивной доски, характеристики, инструменты; модель проектора, интерфейсы подключения, характеристики, основные настройки для работы)</w:t>
      </w:r>
    </w:p>
    <w:p w:rsidR="00535DEB" w:rsidRPr="005C538E" w:rsidRDefault="00535DEB" w:rsidP="005C538E">
      <w:pPr>
        <w:ind w:firstLine="709"/>
        <w:jc w:val="both"/>
        <w:rPr>
          <w:rFonts w:ascii="Times New Roman" w:hAnsi="Times New Roman" w:cs="Times New Roman"/>
        </w:rPr>
      </w:pPr>
      <w:r w:rsidRPr="005C538E">
        <w:rPr>
          <w:rFonts w:ascii="Times New Roman" w:hAnsi="Times New Roman" w:cs="Times New Roman"/>
        </w:rPr>
        <w:t> </w:t>
      </w:r>
    </w:p>
    <w:p w:rsidR="00535DEB" w:rsidRPr="005C538E" w:rsidRDefault="00535DEB" w:rsidP="005C538E">
      <w:pPr>
        <w:ind w:firstLine="709"/>
        <w:jc w:val="both"/>
        <w:rPr>
          <w:rFonts w:ascii="Times New Roman" w:hAnsi="Times New Roman" w:cs="Times New Roman"/>
          <w:b/>
          <w:bCs/>
        </w:rPr>
      </w:pPr>
      <w:r w:rsidRPr="005C538E">
        <w:rPr>
          <w:rFonts w:ascii="Times New Roman" w:hAnsi="Times New Roman" w:cs="Times New Roman"/>
          <w:b/>
          <w:bCs/>
        </w:rPr>
        <w:t>4.     Контрольные вопросы</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 xml:space="preserve">Что такое интерактивная доска? </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 xml:space="preserve">Принцип работы интерактивной доски (на примере интерактивной доски </w:t>
      </w:r>
      <w:r w:rsidRPr="005C538E">
        <w:rPr>
          <w:rFonts w:ascii="Times New Roman" w:hAnsi="Times New Roman" w:cs="Times New Roman"/>
          <w:lang w:val="en-US"/>
        </w:rPr>
        <w:t>SMART</w:t>
      </w:r>
      <w:r w:rsidRPr="005C538E">
        <w:rPr>
          <w:rFonts w:ascii="Times New Roman" w:hAnsi="Times New Roman" w:cs="Times New Roman"/>
        </w:rPr>
        <w:t xml:space="preserve"> </w:t>
      </w:r>
      <w:r w:rsidRPr="005C538E">
        <w:rPr>
          <w:rFonts w:ascii="Times New Roman" w:hAnsi="Times New Roman" w:cs="Times New Roman"/>
          <w:lang w:val="en-US"/>
        </w:rPr>
        <w:t>Board</w:t>
      </w:r>
      <w:r w:rsidRPr="005C538E">
        <w:rPr>
          <w:rFonts w:ascii="Times New Roman" w:hAnsi="Times New Roman" w:cs="Times New Roman"/>
        </w:rPr>
        <w:t xml:space="preserve"> 660).</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Перечислить основные характеристики интерактивной доски?</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Какова область применения интерактивных досок?</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Перечислите два основных правила работы с электронным пером.</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Какие виды интерактивных досок известны на сегодняшний день, в чем заключаются их принципы работы?</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 xml:space="preserve">Интерактивная доска – это устройство ввода или вывода? </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Какими достоинствами и недостатками обладают интерактивные доски?</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Каковы недостатки непроекционного режима?</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Какие могут возникнуть неполадки при работе с интерактивной доской, чем они объясняются и как их устранить.</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Сформулируйте меры предосторожности при работе с интерактивной доской.</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 xml:space="preserve">Какие способы подключения интерактивной доски </w:t>
      </w:r>
      <w:r w:rsidRPr="005C538E">
        <w:rPr>
          <w:rFonts w:ascii="Times New Roman" w:hAnsi="Times New Roman" w:cs="Times New Roman"/>
          <w:lang w:val="en-US"/>
        </w:rPr>
        <w:t>SMART</w:t>
      </w:r>
      <w:r w:rsidRPr="005C538E">
        <w:rPr>
          <w:rFonts w:ascii="Times New Roman" w:hAnsi="Times New Roman" w:cs="Times New Roman"/>
        </w:rPr>
        <w:t xml:space="preserve"> </w:t>
      </w:r>
      <w:r w:rsidRPr="005C538E">
        <w:rPr>
          <w:rFonts w:ascii="Times New Roman" w:hAnsi="Times New Roman" w:cs="Times New Roman"/>
          <w:lang w:val="en-US"/>
        </w:rPr>
        <w:t>Board</w:t>
      </w:r>
      <w:r w:rsidRPr="005C538E">
        <w:rPr>
          <w:rFonts w:ascii="Times New Roman" w:hAnsi="Times New Roman" w:cs="Times New Roman"/>
        </w:rPr>
        <w:t xml:space="preserve"> 600 к компьютеру существуют?</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 xml:space="preserve"> Какие кнопки  расположены на лотке для перьев: их названия и назначение?</w:t>
      </w:r>
    </w:p>
    <w:p w:rsidR="00535DEB" w:rsidRPr="005C538E" w:rsidRDefault="00535DEB" w:rsidP="005C538E">
      <w:pPr>
        <w:numPr>
          <w:ilvl w:val="0"/>
          <w:numId w:val="62"/>
        </w:numPr>
        <w:ind w:left="0" w:firstLine="709"/>
        <w:jc w:val="both"/>
        <w:rPr>
          <w:rFonts w:ascii="Times New Roman" w:hAnsi="Times New Roman" w:cs="Times New Roman"/>
        </w:rPr>
      </w:pPr>
      <w:r w:rsidRPr="005C538E">
        <w:rPr>
          <w:rFonts w:ascii="Times New Roman" w:hAnsi="Times New Roman" w:cs="Times New Roman"/>
        </w:rPr>
        <w:t>Для чего  нужно настраивать ориентирование интерактивной доски, какие ориентации существуют?</w:t>
      </w:r>
    </w:p>
    <w:p w:rsidR="00535DEB" w:rsidRPr="00535DEB" w:rsidRDefault="00535DEB" w:rsidP="00535DEB">
      <w:pPr>
        <w:rPr>
          <w:rFonts w:ascii="Times New Roman" w:hAnsi="Times New Roman" w:cs="Times New Roman"/>
        </w:rPr>
      </w:pPr>
    </w:p>
    <w:p w:rsidR="005825E7" w:rsidRPr="00535DEB" w:rsidRDefault="005825E7" w:rsidP="00903CF4">
      <w:pPr>
        <w:tabs>
          <w:tab w:val="left" w:pos="0"/>
          <w:tab w:val="left" w:pos="9355"/>
        </w:tabs>
        <w:jc w:val="center"/>
        <w:rPr>
          <w:rFonts w:ascii="Times New Roman" w:hAnsi="Times New Roman" w:cs="Times New Roman"/>
          <w:b/>
        </w:rPr>
      </w:pPr>
    </w:p>
    <w:p w:rsidR="00903CF4" w:rsidRPr="00535DEB" w:rsidRDefault="00903CF4" w:rsidP="00903CF4">
      <w:pPr>
        <w:rPr>
          <w:rFonts w:ascii="Times New Roman" w:hAnsi="Times New Roman" w:cs="Times New Roman"/>
          <w:b/>
        </w:rPr>
      </w:pPr>
      <w:r w:rsidRPr="00535DEB">
        <w:rPr>
          <w:rFonts w:ascii="Times New Roman" w:hAnsi="Times New Roman" w:cs="Times New Roman"/>
          <w:b/>
          <w:lang w:val="en-US"/>
        </w:rPr>
        <w:t>III</w:t>
      </w:r>
      <w:r w:rsidRPr="00535DEB">
        <w:rPr>
          <w:rFonts w:ascii="Times New Roman" w:hAnsi="Times New Roman" w:cs="Times New Roman"/>
          <w:b/>
        </w:rPr>
        <w:t>. КОМПЛЕКТ МАТЕРИАЛОВ ДЛЯ ПРОМЕЖУТОЧНОЙ АТТЕСТАЦИИ</w:t>
      </w:r>
    </w:p>
    <w:p w:rsidR="00903CF4" w:rsidRPr="00535DEB" w:rsidRDefault="00903CF4" w:rsidP="00903CF4">
      <w:pPr>
        <w:rPr>
          <w:rFonts w:ascii="Times New Roman" w:hAnsi="Times New Roman" w:cs="Times New Roman"/>
          <w:b/>
        </w:rPr>
      </w:pPr>
    </w:p>
    <w:p w:rsidR="00535DEB" w:rsidRPr="00D860E0" w:rsidRDefault="00903CF4" w:rsidP="00535DEB">
      <w:pPr>
        <w:ind w:left="105" w:firstLine="851"/>
        <w:jc w:val="both"/>
        <w:rPr>
          <w:rFonts w:ascii="Times New Roman" w:hAnsi="Times New Roman" w:cs="Times New Roman"/>
          <w:b/>
        </w:rPr>
      </w:pPr>
      <w:r w:rsidRPr="00535DEB">
        <w:rPr>
          <w:rFonts w:ascii="Times New Roman" w:hAnsi="Times New Roman" w:cs="Times New Roman"/>
          <w:b/>
        </w:rPr>
        <w:tab/>
      </w:r>
      <w:r w:rsidR="00535DEB" w:rsidRPr="00D860E0">
        <w:rPr>
          <w:rFonts w:ascii="Times New Roman" w:hAnsi="Times New Roman" w:cs="Times New Roman"/>
          <w:b/>
        </w:rPr>
        <w:t>Вопросы к экзамену по дисциплине «Архитектура аппаратных средств</w:t>
      </w:r>
    </w:p>
    <w:p w:rsidR="00535DEB" w:rsidRPr="00932EF1" w:rsidRDefault="00535DEB" w:rsidP="005C538E">
      <w:pPr>
        <w:pStyle w:val="af0"/>
        <w:numPr>
          <w:ilvl w:val="0"/>
          <w:numId w:val="63"/>
        </w:numPr>
        <w:ind w:left="0" w:firstLine="709"/>
        <w:jc w:val="both"/>
        <w:rPr>
          <w:rFonts w:ascii="Times New Roman" w:hAnsi="Times New Roman" w:cs="Times New Roman"/>
        </w:rPr>
      </w:pPr>
      <w:r w:rsidRPr="00932EF1">
        <w:rPr>
          <w:rFonts w:ascii="Times New Roman" w:hAnsi="Times New Roman" w:cs="Times New Roman"/>
        </w:rPr>
        <w:t>Понятия аппаратных средств ЭВМ, архитектуры аппаратных средств. Классификация ЭВМ: по принципу действия, по поколениям, назначению, по размерам и функциональным возможностям.</w:t>
      </w:r>
    </w:p>
    <w:p w:rsidR="00535DEB" w:rsidRPr="00A24E8B" w:rsidRDefault="00535DEB" w:rsidP="005C538E">
      <w:pPr>
        <w:pStyle w:val="af0"/>
        <w:numPr>
          <w:ilvl w:val="0"/>
          <w:numId w:val="63"/>
        </w:numPr>
        <w:ind w:left="0" w:firstLine="709"/>
        <w:jc w:val="both"/>
        <w:rPr>
          <w:rFonts w:ascii="Times New Roman" w:hAnsi="Times New Roman" w:cs="Times New Roman"/>
        </w:rPr>
      </w:pPr>
      <w:r>
        <w:rPr>
          <w:rFonts w:ascii="Times New Roman" w:hAnsi="Times New Roman" w:cs="Times New Roman"/>
        </w:rPr>
        <w:t>Основные технические характеристики компьютеров. Состав и назначение функциональных базовых узлов.</w:t>
      </w:r>
    </w:p>
    <w:p w:rsidR="00535DEB" w:rsidRPr="00B961A4" w:rsidRDefault="00535DEB" w:rsidP="005C538E">
      <w:pPr>
        <w:pStyle w:val="af0"/>
        <w:numPr>
          <w:ilvl w:val="0"/>
          <w:numId w:val="63"/>
        </w:numPr>
        <w:ind w:left="0" w:firstLine="709"/>
        <w:jc w:val="both"/>
        <w:rPr>
          <w:rFonts w:ascii="Times New Roman" w:hAnsi="Times New Roman" w:cs="Times New Roman"/>
        </w:rPr>
      </w:pPr>
      <w:r>
        <w:rPr>
          <w:rFonts w:ascii="Times New Roman" w:hAnsi="Times New Roman" w:cs="Times New Roman"/>
          <w:bCs/>
        </w:rPr>
        <w:t xml:space="preserve">Классическая архитектура ЭВМ. </w:t>
      </w:r>
      <w:r w:rsidRPr="00060171">
        <w:rPr>
          <w:rFonts w:ascii="Times New Roman" w:hAnsi="Times New Roman" w:cs="Times New Roman"/>
          <w:bCs/>
        </w:rPr>
        <w:t xml:space="preserve">Принципы (архитектура) фон Неймана. </w:t>
      </w:r>
      <w:r>
        <w:rPr>
          <w:rFonts w:ascii="Times New Roman" w:hAnsi="Times New Roman" w:cs="Times New Roman"/>
          <w:bCs/>
        </w:rPr>
        <w:t>Гарвардская архитектура. Архитектура современных ЭВМ.</w:t>
      </w:r>
    </w:p>
    <w:p w:rsidR="00535DEB" w:rsidRPr="00A24E8B" w:rsidRDefault="00535DEB" w:rsidP="005C538E">
      <w:pPr>
        <w:pStyle w:val="af0"/>
        <w:numPr>
          <w:ilvl w:val="0"/>
          <w:numId w:val="63"/>
        </w:numPr>
        <w:ind w:left="0" w:firstLine="709"/>
        <w:jc w:val="both"/>
        <w:rPr>
          <w:rFonts w:ascii="Times New Roman" w:hAnsi="Times New Roman" w:cs="Times New Roman"/>
        </w:rPr>
      </w:pPr>
      <w:r>
        <w:rPr>
          <w:rFonts w:ascii="Times New Roman" w:hAnsi="Times New Roman" w:cs="Times New Roman"/>
          <w:bCs/>
        </w:rPr>
        <w:lastRenderedPageBreak/>
        <w:t>М</w:t>
      </w:r>
      <w:r w:rsidRPr="00060171">
        <w:rPr>
          <w:rFonts w:ascii="Times New Roman" w:hAnsi="Times New Roman" w:cs="Times New Roman"/>
          <w:bCs/>
        </w:rPr>
        <w:t xml:space="preserve">агистрально-модульный принцип организации ЭВМ. </w:t>
      </w:r>
      <w:r>
        <w:rPr>
          <w:rFonts w:ascii="Times New Roman" w:hAnsi="Times New Roman" w:cs="Times New Roman"/>
          <w:bCs/>
        </w:rPr>
        <w:t xml:space="preserve">Шинная организация ЭВМ. </w:t>
      </w:r>
    </w:p>
    <w:p w:rsidR="00535DEB" w:rsidRPr="00FE0E57" w:rsidRDefault="00535DEB" w:rsidP="005C538E">
      <w:pPr>
        <w:pStyle w:val="af0"/>
        <w:numPr>
          <w:ilvl w:val="0"/>
          <w:numId w:val="63"/>
        </w:numPr>
        <w:ind w:left="0" w:firstLine="709"/>
        <w:jc w:val="both"/>
        <w:rPr>
          <w:rFonts w:ascii="Times New Roman" w:hAnsi="Times New Roman" w:cs="Times New Roman"/>
        </w:rPr>
      </w:pPr>
      <w:r w:rsidRPr="001C58BE">
        <w:rPr>
          <w:rFonts w:ascii="Times New Roman" w:hAnsi="Times New Roman" w:cs="Times New Roman"/>
        </w:rPr>
        <w:t xml:space="preserve">Процессоры. </w:t>
      </w:r>
      <w:r w:rsidRPr="001C58BE">
        <w:rPr>
          <w:rFonts w:ascii="Times New Roman" w:hAnsi="Times New Roman" w:cs="Times New Roman"/>
          <w:bCs/>
        </w:rPr>
        <w:t xml:space="preserve">Микропроцессоры типа </w:t>
      </w:r>
      <w:r w:rsidRPr="001C58BE">
        <w:rPr>
          <w:rFonts w:ascii="Times New Roman" w:hAnsi="Times New Roman" w:cs="Times New Roman"/>
          <w:bCs/>
          <w:lang w:val="en-US"/>
        </w:rPr>
        <w:t>CISC</w:t>
      </w:r>
      <w:r w:rsidRPr="001C58BE">
        <w:rPr>
          <w:rFonts w:ascii="Times New Roman" w:hAnsi="Times New Roman" w:cs="Times New Roman"/>
          <w:bCs/>
        </w:rPr>
        <w:t xml:space="preserve">, </w:t>
      </w:r>
      <w:r w:rsidRPr="001C58BE">
        <w:rPr>
          <w:rFonts w:ascii="Times New Roman" w:hAnsi="Times New Roman" w:cs="Times New Roman"/>
          <w:bCs/>
          <w:lang w:val="en-US"/>
        </w:rPr>
        <w:t>RISC</w:t>
      </w:r>
      <w:r w:rsidRPr="001C58BE">
        <w:rPr>
          <w:rFonts w:ascii="Times New Roman" w:hAnsi="Times New Roman" w:cs="Times New Roman"/>
          <w:bCs/>
        </w:rPr>
        <w:t xml:space="preserve">, </w:t>
      </w:r>
      <w:r w:rsidRPr="001C58BE">
        <w:rPr>
          <w:rFonts w:ascii="Times New Roman" w:hAnsi="Times New Roman" w:cs="Times New Roman"/>
          <w:bCs/>
          <w:lang w:val="en-US"/>
        </w:rPr>
        <w:t>MISC</w:t>
      </w:r>
      <w:r w:rsidRPr="001C58BE">
        <w:rPr>
          <w:rFonts w:ascii="Times New Roman" w:hAnsi="Times New Roman" w:cs="Times New Roman"/>
          <w:bCs/>
        </w:rPr>
        <w:t>. Характеристики и структура микропроцессора. Регистры процессора.</w:t>
      </w:r>
    </w:p>
    <w:p w:rsidR="00535DEB" w:rsidRPr="001C58BE" w:rsidRDefault="00535DEB" w:rsidP="005C538E">
      <w:pPr>
        <w:pStyle w:val="af0"/>
        <w:numPr>
          <w:ilvl w:val="0"/>
          <w:numId w:val="63"/>
        </w:numPr>
        <w:ind w:left="0" w:firstLine="709"/>
        <w:jc w:val="both"/>
        <w:rPr>
          <w:rFonts w:ascii="Times New Roman" w:hAnsi="Times New Roman" w:cs="Times New Roman"/>
        </w:rPr>
      </w:pPr>
      <w:r>
        <w:rPr>
          <w:rFonts w:ascii="Times New Roman" w:hAnsi="Times New Roman" w:cs="Times New Roman"/>
          <w:bCs/>
        </w:rPr>
        <w:t>Требования к системе охлаждения ЭВМ. Технические средства обеспечения теплового режима.</w:t>
      </w:r>
    </w:p>
    <w:p w:rsidR="00535DEB" w:rsidRPr="00EF3974" w:rsidRDefault="00535DEB" w:rsidP="005C538E">
      <w:pPr>
        <w:pStyle w:val="af0"/>
        <w:numPr>
          <w:ilvl w:val="0"/>
          <w:numId w:val="63"/>
        </w:numPr>
        <w:ind w:left="0" w:firstLine="709"/>
        <w:jc w:val="both"/>
        <w:rPr>
          <w:rFonts w:ascii="Times New Roman" w:hAnsi="Times New Roman" w:cs="Times New Roman"/>
        </w:rPr>
      </w:pPr>
      <w:r>
        <w:rPr>
          <w:rFonts w:ascii="Times New Roman" w:hAnsi="Times New Roman" w:cs="Times New Roman"/>
          <w:bCs/>
        </w:rPr>
        <w:t>Микросхемы системной логики. Назначение чипсета. Структурная схема северного моста</w:t>
      </w:r>
      <w:r w:rsidRPr="001C58BE">
        <w:rPr>
          <w:rFonts w:ascii="Times New Roman" w:hAnsi="Times New Roman" w:cs="Times New Roman"/>
          <w:bCs/>
        </w:rPr>
        <w:t>.</w:t>
      </w:r>
    </w:p>
    <w:p w:rsidR="00535DEB" w:rsidRDefault="00535DEB" w:rsidP="005C538E">
      <w:pPr>
        <w:pStyle w:val="af0"/>
        <w:numPr>
          <w:ilvl w:val="0"/>
          <w:numId w:val="63"/>
        </w:numPr>
        <w:ind w:left="0" w:firstLine="709"/>
        <w:jc w:val="both"/>
        <w:rPr>
          <w:rFonts w:ascii="Times New Roman" w:hAnsi="Times New Roman" w:cs="Times New Roman"/>
          <w:bCs/>
        </w:rPr>
      </w:pPr>
      <w:r w:rsidRPr="00060171">
        <w:rPr>
          <w:rFonts w:ascii="Times New Roman" w:hAnsi="Times New Roman" w:cs="Times New Roman"/>
          <w:bCs/>
        </w:rPr>
        <w:t xml:space="preserve">Системные платы. Виды, характеристики, форм-факторы. </w:t>
      </w:r>
    </w:p>
    <w:p w:rsidR="00535DEB" w:rsidRPr="00932EF1" w:rsidRDefault="00535DEB" w:rsidP="005C538E">
      <w:pPr>
        <w:pStyle w:val="af0"/>
        <w:numPr>
          <w:ilvl w:val="0"/>
          <w:numId w:val="63"/>
        </w:numPr>
        <w:ind w:left="0" w:firstLine="709"/>
        <w:jc w:val="both"/>
        <w:rPr>
          <w:rFonts w:ascii="Times New Roman" w:hAnsi="Times New Roman" w:cs="Times New Roman"/>
          <w:bCs/>
        </w:rPr>
      </w:pPr>
      <w:r w:rsidRPr="00932EF1">
        <w:rPr>
          <w:rFonts w:ascii="Times New Roman" w:hAnsi="Times New Roman" w:cs="Times New Roman"/>
          <w:bCs/>
        </w:rPr>
        <w:t xml:space="preserve">Типы интерфейсов: последовательный, параллельный, радиальный. </w:t>
      </w:r>
      <w:r w:rsidRPr="00932EF1">
        <w:rPr>
          <w:rFonts w:ascii="Times New Roman" w:hAnsi="Times New Roman" w:cs="Times New Roman"/>
        </w:rPr>
        <w:t>Интерфейсы накопителей. Номенклатура портов ввода-вывода.</w:t>
      </w:r>
    </w:p>
    <w:p w:rsidR="00535DEB" w:rsidRDefault="00535DEB" w:rsidP="005C538E">
      <w:pPr>
        <w:pStyle w:val="af0"/>
        <w:numPr>
          <w:ilvl w:val="0"/>
          <w:numId w:val="63"/>
        </w:numPr>
        <w:ind w:left="0" w:firstLine="709"/>
        <w:jc w:val="both"/>
        <w:rPr>
          <w:rFonts w:ascii="Times New Roman" w:hAnsi="Times New Roman" w:cs="Times New Roman"/>
          <w:bCs/>
        </w:rPr>
      </w:pPr>
      <w:r w:rsidRPr="009A3DDA">
        <w:rPr>
          <w:rFonts w:ascii="Times New Roman" w:hAnsi="Times New Roman" w:cs="Times New Roman"/>
          <w:bCs/>
        </w:rPr>
        <w:t>Виды памяти в технических средствах информатизации: постоянная, переменная, внутренняя, внешняя, периферийная. Типы</w:t>
      </w:r>
      <w:r>
        <w:rPr>
          <w:rFonts w:ascii="Times New Roman" w:hAnsi="Times New Roman" w:cs="Times New Roman"/>
          <w:bCs/>
        </w:rPr>
        <w:t xml:space="preserve"> </w:t>
      </w:r>
      <w:r w:rsidRPr="009A3DDA">
        <w:rPr>
          <w:rFonts w:ascii="Times New Roman" w:hAnsi="Times New Roman" w:cs="Times New Roman"/>
          <w:bCs/>
        </w:rPr>
        <w:t xml:space="preserve">запоминающих устройств. </w:t>
      </w:r>
    </w:p>
    <w:p w:rsidR="00535DEB" w:rsidRPr="009A3DDA" w:rsidRDefault="00535DEB" w:rsidP="005C538E">
      <w:pPr>
        <w:pStyle w:val="af0"/>
        <w:numPr>
          <w:ilvl w:val="0"/>
          <w:numId w:val="63"/>
        </w:numPr>
        <w:ind w:left="0" w:firstLine="709"/>
        <w:jc w:val="both"/>
        <w:rPr>
          <w:rFonts w:ascii="Times New Roman" w:hAnsi="Times New Roman" w:cs="Times New Roman"/>
          <w:bCs/>
        </w:rPr>
      </w:pPr>
      <w:r w:rsidRPr="009A3DDA">
        <w:rPr>
          <w:rFonts w:ascii="Times New Roman" w:hAnsi="Times New Roman" w:cs="Times New Roman"/>
          <w:bCs/>
        </w:rPr>
        <w:t>Корпуса системного блока.  Виды, характеристики, форм-факторы.</w:t>
      </w:r>
    </w:p>
    <w:p w:rsidR="00535DEB" w:rsidRDefault="00535DEB" w:rsidP="005C538E">
      <w:pPr>
        <w:pStyle w:val="af0"/>
        <w:numPr>
          <w:ilvl w:val="0"/>
          <w:numId w:val="63"/>
        </w:numPr>
        <w:ind w:left="0" w:firstLine="709"/>
        <w:jc w:val="both"/>
        <w:rPr>
          <w:rFonts w:ascii="Times New Roman" w:hAnsi="Times New Roman" w:cs="Times New Roman"/>
          <w:bCs/>
        </w:rPr>
      </w:pPr>
      <w:r w:rsidRPr="00060171">
        <w:rPr>
          <w:rFonts w:ascii="Times New Roman" w:hAnsi="Times New Roman" w:cs="Times New Roman"/>
          <w:bCs/>
        </w:rPr>
        <w:t>Блоки питания.  Виды, характеристики, форм-факторы.</w:t>
      </w:r>
    </w:p>
    <w:p w:rsidR="00535DEB" w:rsidRDefault="00535DEB" w:rsidP="005C538E">
      <w:pPr>
        <w:pStyle w:val="af0"/>
        <w:numPr>
          <w:ilvl w:val="0"/>
          <w:numId w:val="63"/>
        </w:numPr>
        <w:ind w:left="0" w:firstLine="709"/>
        <w:jc w:val="both"/>
        <w:rPr>
          <w:rFonts w:ascii="Times New Roman" w:hAnsi="Times New Roman" w:cs="Times New Roman"/>
          <w:bCs/>
        </w:rPr>
      </w:pPr>
      <w:r>
        <w:rPr>
          <w:rFonts w:ascii="Times New Roman" w:hAnsi="Times New Roman" w:cs="Times New Roman"/>
          <w:bCs/>
        </w:rPr>
        <w:t>Химические источники тока. Гальванические элементы. Аккумуляторы. Типы. Применение. Ионисторы.</w:t>
      </w:r>
    </w:p>
    <w:p w:rsidR="00535DEB" w:rsidRPr="00060171" w:rsidRDefault="00535DEB" w:rsidP="005C538E">
      <w:pPr>
        <w:pStyle w:val="af0"/>
        <w:numPr>
          <w:ilvl w:val="0"/>
          <w:numId w:val="63"/>
        </w:numPr>
        <w:ind w:left="0" w:firstLine="709"/>
        <w:jc w:val="both"/>
        <w:rPr>
          <w:rFonts w:ascii="Times New Roman" w:hAnsi="Times New Roman" w:cs="Times New Roman"/>
          <w:bCs/>
        </w:rPr>
      </w:pPr>
      <w:r>
        <w:rPr>
          <w:rFonts w:ascii="Times New Roman" w:hAnsi="Times New Roman" w:cs="Times New Roman"/>
          <w:bCs/>
        </w:rPr>
        <w:t>Отклонения электроснабжения в сети. Средства защиты от неблагоприятных воздействий питающей электросети.</w:t>
      </w:r>
    </w:p>
    <w:p w:rsidR="00535DEB" w:rsidRDefault="00535DEB" w:rsidP="005C538E">
      <w:pPr>
        <w:pStyle w:val="af0"/>
        <w:numPr>
          <w:ilvl w:val="0"/>
          <w:numId w:val="63"/>
        </w:numPr>
        <w:ind w:left="0" w:firstLine="709"/>
        <w:jc w:val="both"/>
        <w:rPr>
          <w:rFonts w:ascii="Times New Roman" w:hAnsi="Times New Roman" w:cs="Times New Roman"/>
          <w:bCs/>
        </w:rPr>
      </w:pPr>
      <w:r>
        <w:rPr>
          <w:rFonts w:ascii="Times New Roman" w:hAnsi="Times New Roman" w:cs="Times New Roman"/>
          <w:bCs/>
        </w:rPr>
        <w:t>Защита цепей питания ЭВМ. Сетевые фильтры. Устройство и основные характеристики сетевого фильтра.</w:t>
      </w:r>
    </w:p>
    <w:p w:rsidR="00535DEB" w:rsidRDefault="00535DEB" w:rsidP="005C538E">
      <w:pPr>
        <w:pStyle w:val="af0"/>
        <w:numPr>
          <w:ilvl w:val="0"/>
          <w:numId w:val="63"/>
        </w:numPr>
        <w:ind w:left="0" w:firstLine="709"/>
        <w:jc w:val="both"/>
        <w:rPr>
          <w:rFonts w:ascii="Times New Roman" w:hAnsi="Times New Roman" w:cs="Times New Roman"/>
          <w:bCs/>
        </w:rPr>
      </w:pPr>
      <w:r>
        <w:rPr>
          <w:rFonts w:ascii="Times New Roman" w:hAnsi="Times New Roman" w:cs="Times New Roman"/>
          <w:bCs/>
        </w:rPr>
        <w:t>Защита цепей питания ЭВМ. Источники бесперебойного питания. Устройство и основные характеристики. Категории ИБП.</w:t>
      </w:r>
    </w:p>
    <w:p w:rsidR="00535DEB" w:rsidRPr="00EF3974" w:rsidRDefault="00535DEB" w:rsidP="005C538E">
      <w:pPr>
        <w:pStyle w:val="af0"/>
        <w:numPr>
          <w:ilvl w:val="0"/>
          <w:numId w:val="63"/>
        </w:numPr>
        <w:ind w:left="0" w:firstLine="709"/>
        <w:jc w:val="both"/>
        <w:rPr>
          <w:rFonts w:ascii="Times New Roman" w:hAnsi="Times New Roman" w:cs="Times New Roman"/>
          <w:bCs/>
        </w:rPr>
      </w:pPr>
      <w:r w:rsidRPr="00EF3974">
        <w:rPr>
          <w:rFonts w:ascii="Times New Roman" w:hAnsi="Times New Roman" w:cs="Times New Roman"/>
          <w:bCs/>
        </w:rPr>
        <w:t>Основные шины расширения, характеристики, параметры</w:t>
      </w:r>
      <w:r>
        <w:rPr>
          <w:rFonts w:ascii="Times New Roman" w:hAnsi="Times New Roman" w:cs="Times New Roman"/>
          <w:bCs/>
        </w:rPr>
        <w:t xml:space="preserve">. </w:t>
      </w:r>
      <w:r w:rsidRPr="00EF3974">
        <w:rPr>
          <w:rFonts w:ascii="Times New Roman" w:hAnsi="Times New Roman" w:cs="Times New Roman"/>
          <w:bCs/>
        </w:rPr>
        <w:t>Прямой доступ к памяти. Прерывания. Драйверы. Спецификация P&amp;P</w:t>
      </w:r>
      <w:r w:rsidRPr="006727D3">
        <w:rPr>
          <w:rFonts w:ascii="Times New Roman" w:hAnsi="Times New Roman" w:cs="Times New Roman"/>
          <w:bCs/>
        </w:rPr>
        <w:t>.</w:t>
      </w:r>
    </w:p>
    <w:p w:rsidR="00535DEB" w:rsidRDefault="00535DEB" w:rsidP="005C538E">
      <w:pPr>
        <w:pStyle w:val="af0"/>
        <w:numPr>
          <w:ilvl w:val="0"/>
          <w:numId w:val="63"/>
        </w:numPr>
        <w:ind w:left="0" w:firstLine="709"/>
        <w:jc w:val="both"/>
        <w:rPr>
          <w:rFonts w:ascii="Times New Roman" w:hAnsi="Times New Roman" w:cs="Times New Roman"/>
          <w:bCs/>
        </w:rPr>
      </w:pPr>
      <w:r w:rsidRPr="00EF7DE5">
        <w:rPr>
          <w:rFonts w:ascii="Times New Roman" w:hAnsi="Times New Roman" w:cs="Times New Roman"/>
          <w:bCs/>
        </w:rPr>
        <w:t>Модули ОЗУ. Форм-факторы. Технические характеристики, конструктивное исполнение.</w:t>
      </w:r>
      <w:r>
        <w:rPr>
          <w:rFonts w:ascii="Times New Roman" w:hAnsi="Times New Roman" w:cs="Times New Roman"/>
          <w:bCs/>
        </w:rPr>
        <w:t xml:space="preserve"> </w:t>
      </w:r>
    </w:p>
    <w:p w:rsidR="00535DEB" w:rsidRPr="00EF7DE5" w:rsidRDefault="00535DEB" w:rsidP="005C538E">
      <w:pPr>
        <w:pStyle w:val="af0"/>
        <w:numPr>
          <w:ilvl w:val="0"/>
          <w:numId w:val="63"/>
        </w:numPr>
        <w:ind w:left="0" w:firstLine="709"/>
        <w:jc w:val="both"/>
        <w:rPr>
          <w:rFonts w:ascii="Times New Roman" w:hAnsi="Times New Roman" w:cs="Times New Roman"/>
          <w:bCs/>
        </w:rPr>
      </w:pPr>
      <w:r w:rsidRPr="00EF7DE5">
        <w:rPr>
          <w:rFonts w:ascii="Times New Roman" w:hAnsi="Times New Roman" w:cs="Times New Roman"/>
          <w:bCs/>
        </w:rPr>
        <w:t>Кэш-память:  назначение,  виды, применение.</w:t>
      </w:r>
    </w:p>
    <w:p w:rsidR="00535DEB" w:rsidRPr="009A3DDA" w:rsidRDefault="00535DEB" w:rsidP="005C538E">
      <w:pPr>
        <w:pStyle w:val="af0"/>
        <w:numPr>
          <w:ilvl w:val="0"/>
          <w:numId w:val="63"/>
        </w:numPr>
        <w:ind w:left="0" w:firstLine="709"/>
        <w:jc w:val="both"/>
        <w:rPr>
          <w:rFonts w:ascii="Times New Roman" w:hAnsi="Times New Roman" w:cs="Times New Roman"/>
          <w:bCs/>
        </w:rPr>
      </w:pPr>
      <w:r w:rsidRPr="009A3DDA">
        <w:rPr>
          <w:rFonts w:ascii="Times New Roman" w:hAnsi="Times New Roman" w:cs="Times New Roman"/>
          <w:bCs/>
        </w:rPr>
        <w:t xml:space="preserve">Накопители на жестких магнитных дисках: форм-факторы, принцип работы, типы, основные характеристики. Структура магнитного диска. </w:t>
      </w:r>
      <w:r>
        <w:rPr>
          <w:rFonts w:ascii="Times New Roman" w:hAnsi="Times New Roman" w:cs="Times New Roman"/>
          <w:bCs/>
        </w:rPr>
        <w:t>Фрагментация и дефрагментация.</w:t>
      </w:r>
      <w:r w:rsidRPr="009A3DDA">
        <w:rPr>
          <w:rFonts w:ascii="Times New Roman" w:hAnsi="Times New Roman" w:cs="Times New Roman"/>
          <w:bCs/>
        </w:rPr>
        <w:t xml:space="preserve"> </w:t>
      </w:r>
    </w:p>
    <w:p w:rsidR="00535DEB" w:rsidRDefault="00535DEB" w:rsidP="005C538E">
      <w:pPr>
        <w:pStyle w:val="af0"/>
        <w:numPr>
          <w:ilvl w:val="0"/>
          <w:numId w:val="63"/>
        </w:numPr>
        <w:ind w:left="0" w:firstLine="709"/>
        <w:jc w:val="both"/>
        <w:rPr>
          <w:rFonts w:ascii="Times New Roman" w:hAnsi="Times New Roman" w:cs="Times New Roman"/>
          <w:bCs/>
        </w:rPr>
      </w:pPr>
      <w:r w:rsidRPr="005D2C7D">
        <w:rPr>
          <w:rFonts w:ascii="Times New Roman" w:hAnsi="Times New Roman" w:cs="Times New Roman"/>
          <w:bCs/>
        </w:rPr>
        <w:t xml:space="preserve">Приводы CD-R (RW), DVD-R (RW), ZIP: принцип действия, основные компоненты, технические характеристики. </w:t>
      </w:r>
    </w:p>
    <w:p w:rsidR="00535DEB" w:rsidRPr="005D2C7D" w:rsidRDefault="00535DEB" w:rsidP="005C538E">
      <w:pPr>
        <w:pStyle w:val="af0"/>
        <w:numPr>
          <w:ilvl w:val="0"/>
          <w:numId w:val="63"/>
        </w:numPr>
        <w:ind w:left="0" w:firstLine="709"/>
        <w:jc w:val="both"/>
        <w:rPr>
          <w:rFonts w:ascii="Times New Roman" w:hAnsi="Times New Roman" w:cs="Times New Roman"/>
          <w:bCs/>
        </w:rPr>
      </w:pPr>
      <w:r w:rsidRPr="005D2C7D">
        <w:rPr>
          <w:rFonts w:ascii="Times New Roman" w:hAnsi="Times New Roman" w:cs="Times New Roman"/>
          <w:bCs/>
        </w:rPr>
        <w:t xml:space="preserve">Базовая система ввода-вывода. Функции </w:t>
      </w:r>
      <w:r w:rsidRPr="005D2C7D">
        <w:rPr>
          <w:rFonts w:ascii="Times New Roman" w:hAnsi="Times New Roman" w:cs="Times New Roman"/>
          <w:bCs/>
          <w:lang w:val="en-US"/>
        </w:rPr>
        <w:t>BIOS</w:t>
      </w:r>
      <w:r w:rsidRPr="005D2C7D">
        <w:rPr>
          <w:rFonts w:ascii="Times New Roman" w:hAnsi="Times New Roman" w:cs="Times New Roman"/>
          <w:bCs/>
        </w:rPr>
        <w:t xml:space="preserve">. Назначение программы </w:t>
      </w:r>
      <w:r w:rsidRPr="005D2C7D">
        <w:rPr>
          <w:rFonts w:ascii="Times New Roman" w:hAnsi="Times New Roman" w:cs="Times New Roman"/>
          <w:bCs/>
          <w:lang w:val="en-US"/>
        </w:rPr>
        <w:t>SetupBIOS</w:t>
      </w:r>
      <w:r w:rsidRPr="005D2C7D">
        <w:rPr>
          <w:rFonts w:ascii="Times New Roman" w:hAnsi="Times New Roman" w:cs="Times New Roman"/>
          <w:bCs/>
        </w:rPr>
        <w:t xml:space="preserve">. </w:t>
      </w:r>
      <w:r w:rsidRPr="005D2C7D">
        <w:rPr>
          <w:rFonts w:ascii="Times New Roman" w:hAnsi="Times New Roman" w:cs="Times New Roman"/>
          <w:bCs/>
          <w:lang w:val="en-US"/>
        </w:rPr>
        <w:t>CMOS.</w:t>
      </w:r>
    </w:p>
    <w:p w:rsidR="00535DEB" w:rsidRDefault="00535DEB" w:rsidP="005C538E">
      <w:pPr>
        <w:pStyle w:val="af0"/>
        <w:numPr>
          <w:ilvl w:val="0"/>
          <w:numId w:val="63"/>
        </w:numPr>
        <w:ind w:left="0" w:firstLine="709"/>
        <w:jc w:val="both"/>
        <w:rPr>
          <w:rFonts w:ascii="Times New Roman" w:hAnsi="Times New Roman" w:cs="Times New Roman"/>
          <w:bCs/>
        </w:rPr>
      </w:pPr>
      <w:r w:rsidRPr="00060171">
        <w:rPr>
          <w:rFonts w:ascii="Times New Roman" w:hAnsi="Times New Roman" w:cs="Times New Roman"/>
          <w:bCs/>
        </w:rPr>
        <w:t>Разновидности Flash памяти и принцип хранения данных. Накопители Flash-память с USB интерфейсом</w:t>
      </w:r>
      <w:r>
        <w:rPr>
          <w:rFonts w:ascii="Times New Roman" w:hAnsi="Times New Roman" w:cs="Times New Roman"/>
          <w:bCs/>
        </w:rPr>
        <w:t>.</w:t>
      </w:r>
    </w:p>
    <w:p w:rsidR="00535DEB" w:rsidRDefault="00535DEB" w:rsidP="005C538E">
      <w:pPr>
        <w:pStyle w:val="af0"/>
        <w:numPr>
          <w:ilvl w:val="0"/>
          <w:numId w:val="63"/>
        </w:numPr>
        <w:ind w:left="0" w:firstLine="709"/>
        <w:jc w:val="both"/>
        <w:rPr>
          <w:rFonts w:ascii="Times New Roman" w:hAnsi="Times New Roman" w:cs="Times New Roman"/>
          <w:bCs/>
        </w:rPr>
      </w:pPr>
      <w:r w:rsidRPr="00060171">
        <w:rPr>
          <w:rFonts w:ascii="Times New Roman" w:hAnsi="Times New Roman" w:cs="Times New Roman"/>
          <w:bCs/>
        </w:rPr>
        <w:t>Мониторы. Устройство, принцип действия, подключение.</w:t>
      </w:r>
    </w:p>
    <w:p w:rsidR="00535DEB" w:rsidRDefault="00535DEB" w:rsidP="005C538E">
      <w:pPr>
        <w:pStyle w:val="af0"/>
        <w:numPr>
          <w:ilvl w:val="0"/>
          <w:numId w:val="63"/>
        </w:numPr>
        <w:ind w:left="0" w:firstLine="709"/>
        <w:jc w:val="both"/>
        <w:rPr>
          <w:rFonts w:ascii="Times New Roman" w:hAnsi="Times New Roman" w:cs="Times New Roman"/>
          <w:bCs/>
        </w:rPr>
      </w:pPr>
      <w:r>
        <w:rPr>
          <w:rFonts w:ascii="Times New Roman" w:hAnsi="Times New Roman" w:cs="Times New Roman"/>
          <w:bCs/>
        </w:rPr>
        <w:t>Видеокарта. Основные узлы и параметры.</w:t>
      </w:r>
    </w:p>
    <w:p w:rsidR="00535DEB" w:rsidRPr="00796FF7" w:rsidRDefault="00535DEB" w:rsidP="005C538E">
      <w:pPr>
        <w:pStyle w:val="af0"/>
        <w:numPr>
          <w:ilvl w:val="0"/>
          <w:numId w:val="63"/>
        </w:numPr>
        <w:ind w:left="0" w:firstLine="709"/>
        <w:jc w:val="both"/>
        <w:rPr>
          <w:rFonts w:ascii="Times New Roman" w:hAnsi="Times New Roman" w:cs="Times New Roman"/>
          <w:bCs/>
        </w:rPr>
      </w:pPr>
      <w:r w:rsidRPr="00796FF7">
        <w:rPr>
          <w:rFonts w:ascii="Times New Roman" w:hAnsi="Times New Roman" w:cs="Times New Roman"/>
          <w:bCs/>
        </w:rPr>
        <w:t xml:space="preserve">Проекционные аппараты. Принцип работы и технические характеристики. </w:t>
      </w:r>
    </w:p>
    <w:p w:rsidR="00535DEB" w:rsidRPr="00796FF7" w:rsidRDefault="00535DEB" w:rsidP="005C538E">
      <w:pPr>
        <w:pStyle w:val="af0"/>
        <w:numPr>
          <w:ilvl w:val="0"/>
          <w:numId w:val="63"/>
        </w:numPr>
        <w:ind w:left="0" w:firstLine="709"/>
        <w:jc w:val="both"/>
        <w:rPr>
          <w:rFonts w:ascii="Times New Roman" w:hAnsi="Times New Roman" w:cs="Times New Roman"/>
          <w:bCs/>
        </w:rPr>
      </w:pPr>
      <w:r w:rsidRPr="00796FF7">
        <w:rPr>
          <w:rFonts w:ascii="Times New Roman" w:hAnsi="Times New Roman" w:cs="Times New Roman"/>
          <w:bCs/>
        </w:rPr>
        <w:t xml:space="preserve">Классификация устройств вывода информации на печать. Параметры работы принтеров. Правила эксплуатации принтеров. </w:t>
      </w:r>
    </w:p>
    <w:p w:rsidR="00535DEB" w:rsidRDefault="00535DEB" w:rsidP="005C538E">
      <w:pPr>
        <w:pStyle w:val="af0"/>
        <w:numPr>
          <w:ilvl w:val="0"/>
          <w:numId w:val="63"/>
        </w:numPr>
        <w:ind w:left="0" w:firstLine="709"/>
        <w:jc w:val="both"/>
        <w:rPr>
          <w:rFonts w:ascii="Times New Roman" w:hAnsi="Times New Roman" w:cs="Times New Roman"/>
          <w:bCs/>
        </w:rPr>
      </w:pPr>
      <w:r w:rsidRPr="00796FF7">
        <w:rPr>
          <w:rFonts w:ascii="Times New Roman" w:hAnsi="Times New Roman" w:cs="Times New Roman"/>
          <w:bCs/>
        </w:rPr>
        <w:t xml:space="preserve">Принцип работы и технические характеристики: матричных, струйных, лазерных, светодиодных и сублимационных принтеров, плоттеров. </w:t>
      </w:r>
    </w:p>
    <w:p w:rsidR="00535DEB" w:rsidRDefault="00535DEB" w:rsidP="005C538E">
      <w:pPr>
        <w:pStyle w:val="af0"/>
        <w:numPr>
          <w:ilvl w:val="0"/>
          <w:numId w:val="63"/>
        </w:numPr>
        <w:ind w:left="0" w:firstLine="709"/>
        <w:jc w:val="both"/>
        <w:rPr>
          <w:rFonts w:ascii="Times New Roman" w:hAnsi="Times New Roman" w:cs="Times New Roman"/>
          <w:bCs/>
        </w:rPr>
      </w:pPr>
      <w:r w:rsidRPr="00E010A0">
        <w:rPr>
          <w:rFonts w:ascii="Times New Roman" w:hAnsi="Times New Roman" w:cs="Times New Roman"/>
          <w:bCs/>
        </w:rPr>
        <w:t xml:space="preserve">Классификация сканеров. Принцип работы и способы формирования изображения. Технические характеристики сканеров. Программный интерфейс, программное обеспечение. </w:t>
      </w:r>
    </w:p>
    <w:p w:rsidR="00535DEB" w:rsidRPr="00E010A0" w:rsidRDefault="00535DEB" w:rsidP="005C538E">
      <w:pPr>
        <w:pStyle w:val="af0"/>
        <w:numPr>
          <w:ilvl w:val="0"/>
          <w:numId w:val="63"/>
        </w:numPr>
        <w:ind w:left="0" w:firstLine="709"/>
        <w:jc w:val="both"/>
        <w:rPr>
          <w:rFonts w:ascii="Times New Roman" w:hAnsi="Times New Roman" w:cs="Times New Roman"/>
          <w:bCs/>
        </w:rPr>
      </w:pPr>
      <w:r w:rsidRPr="00E010A0">
        <w:rPr>
          <w:rFonts w:ascii="Times New Roman" w:hAnsi="Times New Roman" w:cs="Times New Roman"/>
          <w:bCs/>
        </w:rPr>
        <w:t xml:space="preserve">Принцип работы и технические характеристики: клавиатуры, мыши, джойстика, трекбола, дигитайзера. </w:t>
      </w:r>
    </w:p>
    <w:p w:rsidR="00535DEB" w:rsidRDefault="00535DEB" w:rsidP="005C538E">
      <w:pPr>
        <w:pStyle w:val="af0"/>
        <w:numPr>
          <w:ilvl w:val="0"/>
          <w:numId w:val="63"/>
        </w:numPr>
        <w:ind w:left="0" w:firstLine="709"/>
        <w:jc w:val="both"/>
        <w:rPr>
          <w:rFonts w:ascii="Times New Roman" w:hAnsi="Times New Roman" w:cs="Times New Roman"/>
          <w:bCs/>
        </w:rPr>
      </w:pPr>
      <w:r w:rsidRPr="00E010A0">
        <w:rPr>
          <w:rFonts w:ascii="Times New Roman" w:hAnsi="Times New Roman" w:cs="Times New Roman"/>
          <w:bCs/>
        </w:rPr>
        <w:t xml:space="preserve">Основные компоненты звуковой подсистемы ПК. Принцип работы и технические характеристики: звуковых карт, акустических систем. </w:t>
      </w:r>
    </w:p>
    <w:p w:rsidR="00535DEB" w:rsidRDefault="00535DEB" w:rsidP="005C538E">
      <w:pPr>
        <w:pStyle w:val="af0"/>
        <w:numPr>
          <w:ilvl w:val="0"/>
          <w:numId w:val="63"/>
        </w:numPr>
        <w:ind w:left="0" w:firstLine="709"/>
        <w:jc w:val="both"/>
        <w:rPr>
          <w:rFonts w:ascii="Times New Roman" w:hAnsi="Times New Roman" w:cs="Times New Roman"/>
          <w:bCs/>
        </w:rPr>
      </w:pPr>
      <w:r>
        <w:rPr>
          <w:rFonts w:ascii="Times New Roman" w:hAnsi="Times New Roman" w:cs="Times New Roman"/>
          <w:bCs/>
        </w:rPr>
        <w:t>Наушники и микрофоны. Типы микрофонов. Основные характеристики наушников и микрофонов. Основные узлы и параметры тюнеров.</w:t>
      </w:r>
    </w:p>
    <w:p w:rsidR="00903CF4" w:rsidRPr="00535DEB" w:rsidRDefault="00903CF4" w:rsidP="00903CF4">
      <w:pPr>
        <w:rPr>
          <w:rFonts w:ascii="Times New Roman" w:hAnsi="Times New Roman" w:cs="Times New Roman"/>
          <w:b/>
          <w:bCs/>
        </w:rPr>
      </w:pPr>
    </w:p>
    <w:p w:rsidR="005C538E" w:rsidRDefault="005C538E" w:rsidP="00903CF4">
      <w:pPr>
        <w:widowControl w:val="0"/>
        <w:autoSpaceDE w:val="0"/>
        <w:autoSpaceDN w:val="0"/>
        <w:adjustRightInd w:val="0"/>
        <w:jc w:val="center"/>
        <w:rPr>
          <w:rFonts w:ascii="Times New Roman" w:hAnsi="Times New Roman" w:cs="Times New Roman"/>
          <w:b/>
        </w:rPr>
      </w:pPr>
      <w:bookmarkStart w:id="3" w:name="_GoBack"/>
      <w:bookmarkEnd w:id="3"/>
    </w:p>
    <w:p w:rsidR="00903CF4" w:rsidRPr="00535DEB" w:rsidRDefault="00903CF4" w:rsidP="00903CF4">
      <w:pPr>
        <w:widowControl w:val="0"/>
        <w:autoSpaceDE w:val="0"/>
        <w:autoSpaceDN w:val="0"/>
        <w:adjustRightInd w:val="0"/>
        <w:jc w:val="center"/>
        <w:rPr>
          <w:rFonts w:ascii="Times New Roman" w:hAnsi="Times New Roman" w:cs="Times New Roman"/>
          <w:b/>
        </w:rPr>
      </w:pPr>
      <w:r w:rsidRPr="00535DEB">
        <w:rPr>
          <w:rFonts w:ascii="Times New Roman" w:hAnsi="Times New Roman" w:cs="Times New Roman"/>
          <w:b/>
        </w:rPr>
        <w:t>Критерии оценки устного</w:t>
      </w:r>
      <w:r w:rsidR="00BE179F">
        <w:rPr>
          <w:rFonts w:ascii="Times New Roman" w:hAnsi="Times New Roman" w:cs="Times New Roman"/>
          <w:b/>
        </w:rPr>
        <w:t xml:space="preserve"> </w:t>
      </w:r>
      <w:r w:rsidRPr="00535DEB">
        <w:rPr>
          <w:rFonts w:ascii="Times New Roman" w:hAnsi="Times New Roman" w:cs="Times New Roman"/>
          <w:b/>
        </w:rPr>
        <w:t>ответа</w:t>
      </w:r>
    </w:p>
    <w:p w:rsidR="00903CF4" w:rsidRPr="00535DEB" w:rsidRDefault="00903CF4" w:rsidP="00903CF4">
      <w:pPr>
        <w:widowControl w:val="0"/>
        <w:autoSpaceDE w:val="0"/>
        <w:autoSpaceDN w:val="0"/>
        <w:adjustRightInd w:val="0"/>
        <w:ind w:firstLine="851"/>
        <w:jc w:val="both"/>
        <w:rPr>
          <w:rFonts w:ascii="Times New Roman" w:hAnsi="Times New Roman" w:cs="Times New Roman"/>
          <w:b/>
        </w:rPr>
      </w:pPr>
      <w:r w:rsidRPr="00535DEB">
        <w:rPr>
          <w:rFonts w:ascii="Times New Roman" w:hAnsi="Times New Roman" w:cs="Times New Roman"/>
          <w:b/>
          <w:i/>
        </w:rPr>
        <w:t xml:space="preserve"> «5» (отлично)</w:t>
      </w:r>
      <w:r w:rsidRPr="00535DEB">
        <w:rPr>
          <w:rFonts w:ascii="Times New Roman" w:hAnsi="Times New Roman" w:cs="Times New Roman"/>
        </w:rPr>
        <w:t xml:space="preserve"> – ответ дан полностью, тема раскрыта: студент выражает свои мысли легко и свободно, показывая владение учебным материалом, хорошо ориентируется в материале темы. Отвечает на вопросы преподавателя. </w:t>
      </w:r>
    </w:p>
    <w:p w:rsidR="00903CF4" w:rsidRPr="00535DEB" w:rsidRDefault="00903CF4" w:rsidP="00903CF4">
      <w:pPr>
        <w:widowControl w:val="0"/>
        <w:autoSpaceDE w:val="0"/>
        <w:autoSpaceDN w:val="0"/>
        <w:adjustRightInd w:val="0"/>
        <w:ind w:firstLine="851"/>
        <w:jc w:val="both"/>
        <w:rPr>
          <w:rFonts w:ascii="Times New Roman" w:hAnsi="Times New Roman" w:cs="Times New Roman"/>
          <w:b/>
        </w:rPr>
      </w:pPr>
      <w:r w:rsidRPr="00535DEB">
        <w:rPr>
          <w:rFonts w:ascii="Times New Roman" w:hAnsi="Times New Roman" w:cs="Times New Roman"/>
          <w:b/>
          <w:i/>
        </w:rPr>
        <w:t>«4» (хорошо)</w:t>
      </w:r>
      <w:r w:rsidRPr="00535DEB">
        <w:rPr>
          <w:rFonts w:ascii="Times New Roman" w:hAnsi="Times New Roman" w:cs="Times New Roman"/>
        </w:rPr>
        <w:t xml:space="preserve"> – ответ дан полностью полностью, тема раскрыта: студент выражает свои мысли легко и свободно, показывая владение учебным материалом, но допускает отдельные погрешности в изложении материала; достаточно хорошо ориентируется в материале темы. Отвечает на вопросы преподавателя, допуская ошибки, не имеющие существенного значения. </w:t>
      </w:r>
    </w:p>
    <w:p w:rsidR="00903CF4" w:rsidRPr="00535DEB" w:rsidRDefault="00903CF4" w:rsidP="00903CF4">
      <w:pPr>
        <w:widowControl w:val="0"/>
        <w:tabs>
          <w:tab w:val="left" w:pos="0"/>
        </w:tabs>
        <w:autoSpaceDE w:val="0"/>
        <w:autoSpaceDN w:val="0"/>
        <w:adjustRightInd w:val="0"/>
        <w:ind w:firstLine="851"/>
        <w:jc w:val="both"/>
        <w:rPr>
          <w:rFonts w:ascii="Times New Roman" w:hAnsi="Times New Roman" w:cs="Times New Roman"/>
          <w:b/>
        </w:rPr>
      </w:pPr>
      <w:r w:rsidRPr="00535DEB">
        <w:rPr>
          <w:rFonts w:ascii="Times New Roman" w:hAnsi="Times New Roman" w:cs="Times New Roman"/>
          <w:b/>
        </w:rPr>
        <w:t xml:space="preserve">«3» (удовлетворительно) </w:t>
      </w:r>
      <w:r w:rsidRPr="00535DEB">
        <w:rPr>
          <w:rFonts w:ascii="Times New Roman" w:hAnsi="Times New Roman" w:cs="Times New Roman"/>
        </w:rPr>
        <w:t>–  ответ дан, но не полностью, тема не раскрыта: студент плохо выражает свои мысли с трудом, показывает удовлетворительное владение учебным материалом; плохо ориентируется в материале темы, допускает существенные ошибки при изложении материала. Отвечает не на все вопросы преподавателя.</w:t>
      </w:r>
    </w:p>
    <w:p w:rsidR="00903CF4" w:rsidRPr="00535DEB" w:rsidRDefault="00903CF4" w:rsidP="00903CF4">
      <w:pPr>
        <w:widowControl w:val="0"/>
        <w:tabs>
          <w:tab w:val="left" w:pos="0"/>
        </w:tabs>
        <w:autoSpaceDE w:val="0"/>
        <w:autoSpaceDN w:val="0"/>
        <w:adjustRightInd w:val="0"/>
        <w:ind w:firstLine="851"/>
        <w:jc w:val="both"/>
        <w:rPr>
          <w:rFonts w:ascii="Times New Roman" w:hAnsi="Times New Roman" w:cs="Times New Roman"/>
        </w:rPr>
      </w:pPr>
      <w:r w:rsidRPr="00535DEB">
        <w:rPr>
          <w:rFonts w:ascii="Times New Roman" w:hAnsi="Times New Roman" w:cs="Times New Roman"/>
          <w:b/>
        </w:rPr>
        <w:t>«2» (неудовлетворительно)</w:t>
      </w:r>
      <w:r w:rsidRPr="00535DEB">
        <w:rPr>
          <w:rFonts w:ascii="Times New Roman" w:hAnsi="Times New Roman" w:cs="Times New Roman"/>
        </w:rPr>
        <w:t xml:space="preserve"> – ответ не дан, тема не раскрыта: студент допускает большое количество ошибок. Не отвечает на вопросы преподавателя.</w:t>
      </w:r>
    </w:p>
    <w:p w:rsidR="00C40F18" w:rsidRPr="00535DEB" w:rsidRDefault="00C40F18" w:rsidP="00C40F18">
      <w:pPr>
        <w:pStyle w:val="af0"/>
        <w:rPr>
          <w:rFonts w:ascii="Times New Roman" w:hAnsi="Times New Roman" w:cs="Times New Roman"/>
        </w:rPr>
      </w:pPr>
    </w:p>
    <w:sectPr w:rsidR="00C40F18" w:rsidRPr="00535DEB" w:rsidSect="00FA5997">
      <w:headerReference w:type="default" r:id="rId149"/>
      <w:footerReference w:type="even" r:id="rId150"/>
      <w:footerReference w:type="default" r:id="rId151"/>
      <w:headerReference w:type="first" r:id="rId152"/>
      <w:footerReference w:type="first" r:id="rId153"/>
      <w:footnotePr>
        <w:numFmt w:val="upperRoman"/>
        <w:numRestart w:val="eachPage"/>
      </w:footnotePr>
      <w:pgSz w:w="11907" w:h="16839" w:code="9"/>
      <w:pgMar w:top="1134" w:right="850" w:bottom="709"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60A" w:rsidRDefault="0055260A">
      <w:r>
        <w:separator/>
      </w:r>
    </w:p>
  </w:endnote>
  <w:endnote w:type="continuationSeparator" w:id="0">
    <w:p w:rsidR="0055260A" w:rsidRDefault="00552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975941"/>
    </w:sdtPr>
    <w:sdtContent>
      <w:p w:rsidR="009D4384" w:rsidRDefault="009D4384">
        <w:pPr>
          <w:pStyle w:val="ac"/>
          <w:jc w:val="center"/>
        </w:pPr>
        <w:r>
          <w:fldChar w:fldCharType="begin"/>
        </w:r>
        <w:r>
          <w:instrText>PAGE   \* MERGEFORMAT</w:instrText>
        </w:r>
        <w:r>
          <w:fldChar w:fldCharType="separate"/>
        </w:r>
        <w:r w:rsidR="0074515F">
          <w:rPr>
            <w:noProof/>
          </w:rPr>
          <w:t>66</w:t>
        </w:r>
        <w:r>
          <w:rPr>
            <w:noProof/>
          </w:rPr>
          <w:fldChar w:fldCharType="end"/>
        </w:r>
      </w:p>
    </w:sdtContent>
  </w:sdt>
  <w:p w:rsidR="009D4384" w:rsidRDefault="009D4384">
    <w:pPr>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84" w:rsidRDefault="009D4384">
    <w:pPr>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84" w:rsidRDefault="009D4384">
    <w:pP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60A" w:rsidRDefault="0055260A">
      <w:r>
        <w:separator/>
      </w:r>
    </w:p>
  </w:footnote>
  <w:footnote w:type="continuationSeparator" w:id="0">
    <w:p w:rsidR="0055260A" w:rsidRDefault="005526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84" w:rsidRPr="00A832C4" w:rsidRDefault="009D4384" w:rsidP="00BC44DD">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84" w:rsidRDefault="009D4384">
    <w:pPr>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00005A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38FC9206"/>
    <w:lvl w:ilvl="0" w:tplc="7F94E8E0">
      <w:start w:val="1"/>
      <w:numFmt w:val="decimal"/>
      <w:lvlText w:val="%1."/>
      <w:lvlJc w:val="left"/>
      <w:rPr>
        <w:sz w:val="24"/>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CECC0CA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000001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4C18C1"/>
    <w:multiLevelType w:val="hybridMultilevel"/>
    <w:tmpl w:val="C48CD8C2"/>
    <w:lvl w:ilvl="0" w:tplc="1286E5E6">
      <w:start w:val="1"/>
      <w:numFmt w:val="decimal"/>
      <w:lvlText w:val="%1."/>
      <w:lvlJc w:val="left"/>
      <w:pPr>
        <w:ind w:left="745" w:hanging="284"/>
      </w:pPr>
      <w:rPr>
        <w:rFonts w:ascii="Times New Roman" w:eastAsia="Times New Roman" w:hAnsi="Times New Roman" w:cs="Times New Roman" w:hint="default"/>
        <w:spacing w:val="0"/>
        <w:w w:val="100"/>
        <w:sz w:val="28"/>
        <w:szCs w:val="28"/>
        <w:lang w:val="ru-RU" w:eastAsia="en-US" w:bidi="ar-SA"/>
      </w:rPr>
    </w:lvl>
    <w:lvl w:ilvl="1" w:tplc="35F2073A">
      <w:numFmt w:val="bullet"/>
      <w:lvlText w:val="•"/>
      <w:lvlJc w:val="left"/>
      <w:pPr>
        <w:ind w:left="1690" w:hanging="284"/>
      </w:pPr>
      <w:rPr>
        <w:rFonts w:hint="default"/>
        <w:lang w:val="ru-RU" w:eastAsia="en-US" w:bidi="ar-SA"/>
      </w:rPr>
    </w:lvl>
    <w:lvl w:ilvl="2" w:tplc="BD38AA42">
      <w:numFmt w:val="bullet"/>
      <w:lvlText w:val="•"/>
      <w:lvlJc w:val="left"/>
      <w:pPr>
        <w:ind w:left="2641" w:hanging="284"/>
      </w:pPr>
      <w:rPr>
        <w:rFonts w:hint="default"/>
        <w:lang w:val="ru-RU" w:eastAsia="en-US" w:bidi="ar-SA"/>
      </w:rPr>
    </w:lvl>
    <w:lvl w:ilvl="3" w:tplc="503802CE">
      <w:numFmt w:val="bullet"/>
      <w:lvlText w:val="•"/>
      <w:lvlJc w:val="left"/>
      <w:pPr>
        <w:ind w:left="3591" w:hanging="284"/>
      </w:pPr>
      <w:rPr>
        <w:rFonts w:hint="default"/>
        <w:lang w:val="ru-RU" w:eastAsia="en-US" w:bidi="ar-SA"/>
      </w:rPr>
    </w:lvl>
    <w:lvl w:ilvl="4" w:tplc="1070D8F0">
      <w:numFmt w:val="bullet"/>
      <w:lvlText w:val="•"/>
      <w:lvlJc w:val="left"/>
      <w:pPr>
        <w:ind w:left="4542" w:hanging="284"/>
      </w:pPr>
      <w:rPr>
        <w:rFonts w:hint="default"/>
        <w:lang w:val="ru-RU" w:eastAsia="en-US" w:bidi="ar-SA"/>
      </w:rPr>
    </w:lvl>
    <w:lvl w:ilvl="5" w:tplc="0652B9F0">
      <w:numFmt w:val="bullet"/>
      <w:lvlText w:val="•"/>
      <w:lvlJc w:val="left"/>
      <w:pPr>
        <w:ind w:left="5493" w:hanging="284"/>
      </w:pPr>
      <w:rPr>
        <w:rFonts w:hint="default"/>
        <w:lang w:val="ru-RU" w:eastAsia="en-US" w:bidi="ar-SA"/>
      </w:rPr>
    </w:lvl>
    <w:lvl w:ilvl="6" w:tplc="BBDC726A">
      <w:numFmt w:val="bullet"/>
      <w:lvlText w:val="•"/>
      <w:lvlJc w:val="left"/>
      <w:pPr>
        <w:ind w:left="6443" w:hanging="284"/>
      </w:pPr>
      <w:rPr>
        <w:rFonts w:hint="default"/>
        <w:lang w:val="ru-RU" w:eastAsia="en-US" w:bidi="ar-SA"/>
      </w:rPr>
    </w:lvl>
    <w:lvl w:ilvl="7" w:tplc="C562DECA">
      <w:numFmt w:val="bullet"/>
      <w:lvlText w:val="•"/>
      <w:lvlJc w:val="left"/>
      <w:pPr>
        <w:ind w:left="7394" w:hanging="284"/>
      </w:pPr>
      <w:rPr>
        <w:rFonts w:hint="default"/>
        <w:lang w:val="ru-RU" w:eastAsia="en-US" w:bidi="ar-SA"/>
      </w:rPr>
    </w:lvl>
    <w:lvl w:ilvl="8" w:tplc="A314D6C2">
      <w:numFmt w:val="bullet"/>
      <w:lvlText w:val="•"/>
      <w:lvlJc w:val="left"/>
      <w:pPr>
        <w:ind w:left="8345" w:hanging="284"/>
      </w:pPr>
      <w:rPr>
        <w:rFonts w:hint="default"/>
        <w:lang w:val="ru-RU" w:eastAsia="en-US" w:bidi="ar-SA"/>
      </w:rPr>
    </w:lvl>
  </w:abstractNum>
  <w:abstractNum w:abstractNumId="5">
    <w:nsid w:val="01524814"/>
    <w:multiLevelType w:val="hybridMultilevel"/>
    <w:tmpl w:val="EA601DC0"/>
    <w:lvl w:ilvl="0" w:tplc="C8002E04">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1A00DC3"/>
    <w:multiLevelType w:val="hybridMultilevel"/>
    <w:tmpl w:val="616A8748"/>
    <w:lvl w:ilvl="0" w:tplc="3C4ECAE4">
      <w:numFmt w:val="bullet"/>
      <w:lvlText w:val=""/>
      <w:lvlJc w:val="left"/>
      <w:pPr>
        <w:ind w:left="1182" w:hanging="360"/>
      </w:pPr>
      <w:rPr>
        <w:rFonts w:ascii="Symbol" w:eastAsia="Symbol" w:hAnsi="Symbol" w:cs="Symbol" w:hint="default"/>
        <w:color w:val="333333"/>
        <w:w w:val="99"/>
        <w:sz w:val="20"/>
        <w:szCs w:val="20"/>
        <w:lang w:val="ru-RU" w:eastAsia="en-US" w:bidi="ar-SA"/>
      </w:rPr>
    </w:lvl>
    <w:lvl w:ilvl="1" w:tplc="025CC886">
      <w:numFmt w:val="bullet"/>
      <w:lvlText w:val="•"/>
      <w:lvlJc w:val="left"/>
      <w:pPr>
        <w:ind w:left="2086" w:hanging="360"/>
      </w:pPr>
      <w:rPr>
        <w:rFonts w:hint="default"/>
        <w:lang w:val="ru-RU" w:eastAsia="en-US" w:bidi="ar-SA"/>
      </w:rPr>
    </w:lvl>
    <w:lvl w:ilvl="2" w:tplc="5FAC9C86">
      <w:numFmt w:val="bullet"/>
      <w:lvlText w:val="•"/>
      <w:lvlJc w:val="left"/>
      <w:pPr>
        <w:ind w:left="2993" w:hanging="360"/>
      </w:pPr>
      <w:rPr>
        <w:rFonts w:hint="default"/>
        <w:lang w:val="ru-RU" w:eastAsia="en-US" w:bidi="ar-SA"/>
      </w:rPr>
    </w:lvl>
    <w:lvl w:ilvl="3" w:tplc="5D1C7C02">
      <w:numFmt w:val="bullet"/>
      <w:lvlText w:val="•"/>
      <w:lvlJc w:val="left"/>
      <w:pPr>
        <w:ind w:left="3899" w:hanging="360"/>
      </w:pPr>
      <w:rPr>
        <w:rFonts w:hint="default"/>
        <w:lang w:val="ru-RU" w:eastAsia="en-US" w:bidi="ar-SA"/>
      </w:rPr>
    </w:lvl>
    <w:lvl w:ilvl="4" w:tplc="EC6A2BC8">
      <w:numFmt w:val="bullet"/>
      <w:lvlText w:val="•"/>
      <w:lvlJc w:val="left"/>
      <w:pPr>
        <w:ind w:left="4806" w:hanging="360"/>
      </w:pPr>
      <w:rPr>
        <w:rFonts w:hint="default"/>
        <w:lang w:val="ru-RU" w:eastAsia="en-US" w:bidi="ar-SA"/>
      </w:rPr>
    </w:lvl>
    <w:lvl w:ilvl="5" w:tplc="20885200">
      <w:numFmt w:val="bullet"/>
      <w:lvlText w:val="•"/>
      <w:lvlJc w:val="left"/>
      <w:pPr>
        <w:ind w:left="5713" w:hanging="360"/>
      </w:pPr>
      <w:rPr>
        <w:rFonts w:hint="default"/>
        <w:lang w:val="ru-RU" w:eastAsia="en-US" w:bidi="ar-SA"/>
      </w:rPr>
    </w:lvl>
    <w:lvl w:ilvl="6" w:tplc="410A86A8">
      <w:numFmt w:val="bullet"/>
      <w:lvlText w:val="•"/>
      <w:lvlJc w:val="left"/>
      <w:pPr>
        <w:ind w:left="6619" w:hanging="360"/>
      </w:pPr>
      <w:rPr>
        <w:rFonts w:hint="default"/>
        <w:lang w:val="ru-RU" w:eastAsia="en-US" w:bidi="ar-SA"/>
      </w:rPr>
    </w:lvl>
    <w:lvl w:ilvl="7" w:tplc="8208019E">
      <w:numFmt w:val="bullet"/>
      <w:lvlText w:val="•"/>
      <w:lvlJc w:val="left"/>
      <w:pPr>
        <w:ind w:left="7526" w:hanging="360"/>
      </w:pPr>
      <w:rPr>
        <w:rFonts w:hint="default"/>
        <w:lang w:val="ru-RU" w:eastAsia="en-US" w:bidi="ar-SA"/>
      </w:rPr>
    </w:lvl>
    <w:lvl w:ilvl="8" w:tplc="5D5C17F2">
      <w:numFmt w:val="bullet"/>
      <w:lvlText w:val="•"/>
      <w:lvlJc w:val="left"/>
      <w:pPr>
        <w:ind w:left="8433" w:hanging="360"/>
      </w:pPr>
      <w:rPr>
        <w:rFonts w:hint="default"/>
        <w:lang w:val="ru-RU" w:eastAsia="en-US" w:bidi="ar-SA"/>
      </w:rPr>
    </w:lvl>
  </w:abstractNum>
  <w:abstractNum w:abstractNumId="7">
    <w:nsid w:val="024424BC"/>
    <w:multiLevelType w:val="hybridMultilevel"/>
    <w:tmpl w:val="D4B2425E"/>
    <w:lvl w:ilvl="0" w:tplc="98569BD8">
      <w:start w:val="2"/>
      <w:numFmt w:val="decimal"/>
      <w:lvlText w:val="%1"/>
      <w:lvlJc w:val="left"/>
      <w:pPr>
        <w:ind w:left="889" w:hanging="236"/>
      </w:pPr>
      <w:rPr>
        <w:rFonts w:ascii="Times New Roman" w:eastAsia="Times New Roman" w:hAnsi="Times New Roman" w:cs="Times New Roman" w:hint="default"/>
        <w:color w:val="404246"/>
        <w:w w:val="100"/>
        <w:sz w:val="28"/>
        <w:szCs w:val="28"/>
        <w:lang w:val="ru-RU" w:eastAsia="en-US" w:bidi="ar-SA"/>
      </w:rPr>
    </w:lvl>
    <w:lvl w:ilvl="1" w:tplc="3284746E">
      <w:numFmt w:val="bullet"/>
      <w:lvlText w:val="•"/>
      <w:lvlJc w:val="left"/>
      <w:pPr>
        <w:ind w:left="1816" w:hanging="236"/>
      </w:pPr>
      <w:rPr>
        <w:rFonts w:hint="default"/>
        <w:lang w:val="ru-RU" w:eastAsia="en-US" w:bidi="ar-SA"/>
      </w:rPr>
    </w:lvl>
    <w:lvl w:ilvl="2" w:tplc="031A4738">
      <w:numFmt w:val="bullet"/>
      <w:lvlText w:val="•"/>
      <w:lvlJc w:val="left"/>
      <w:pPr>
        <w:ind w:left="2753" w:hanging="236"/>
      </w:pPr>
      <w:rPr>
        <w:rFonts w:hint="default"/>
        <w:lang w:val="ru-RU" w:eastAsia="en-US" w:bidi="ar-SA"/>
      </w:rPr>
    </w:lvl>
    <w:lvl w:ilvl="3" w:tplc="84E23BC2">
      <w:numFmt w:val="bullet"/>
      <w:lvlText w:val="•"/>
      <w:lvlJc w:val="left"/>
      <w:pPr>
        <w:ind w:left="3689" w:hanging="236"/>
      </w:pPr>
      <w:rPr>
        <w:rFonts w:hint="default"/>
        <w:lang w:val="ru-RU" w:eastAsia="en-US" w:bidi="ar-SA"/>
      </w:rPr>
    </w:lvl>
    <w:lvl w:ilvl="4" w:tplc="DB76FC24">
      <w:numFmt w:val="bullet"/>
      <w:lvlText w:val="•"/>
      <w:lvlJc w:val="left"/>
      <w:pPr>
        <w:ind w:left="4626" w:hanging="236"/>
      </w:pPr>
      <w:rPr>
        <w:rFonts w:hint="default"/>
        <w:lang w:val="ru-RU" w:eastAsia="en-US" w:bidi="ar-SA"/>
      </w:rPr>
    </w:lvl>
    <w:lvl w:ilvl="5" w:tplc="A7E80E68">
      <w:numFmt w:val="bullet"/>
      <w:lvlText w:val="•"/>
      <w:lvlJc w:val="left"/>
      <w:pPr>
        <w:ind w:left="5563" w:hanging="236"/>
      </w:pPr>
      <w:rPr>
        <w:rFonts w:hint="default"/>
        <w:lang w:val="ru-RU" w:eastAsia="en-US" w:bidi="ar-SA"/>
      </w:rPr>
    </w:lvl>
    <w:lvl w:ilvl="6" w:tplc="F7088A30">
      <w:numFmt w:val="bullet"/>
      <w:lvlText w:val="•"/>
      <w:lvlJc w:val="left"/>
      <w:pPr>
        <w:ind w:left="6499" w:hanging="236"/>
      </w:pPr>
      <w:rPr>
        <w:rFonts w:hint="default"/>
        <w:lang w:val="ru-RU" w:eastAsia="en-US" w:bidi="ar-SA"/>
      </w:rPr>
    </w:lvl>
    <w:lvl w:ilvl="7" w:tplc="F676AC12">
      <w:numFmt w:val="bullet"/>
      <w:lvlText w:val="•"/>
      <w:lvlJc w:val="left"/>
      <w:pPr>
        <w:ind w:left="7436" w:hanging="236"/>
      </w:pPr>
      <w:rPr>
        <w:rFonts w:hint="default"/>
        <w:lang w:val="ru-RU" w:eastAsia="en-US" w:bidi="ar-SA"/>
      </w:rPr>
    </w:lvl>
    <w:lvl w:ilvl="8" w:tplc="D1B6B39E">
      <w:numFmt w:val="bullet"/>
      <w:lvlText w:val="•"/>
      <w:lvlJc w:val="left"/>
      <w:pPr>
        <w:ind w:left="8373" w:hanging="236"/>
      </w:pPr>
      <w:rPr>
        <w:rFonts w:hint="default"/>
        <w:lang w:val="ru-RU" w:eastAsia="en-US" w:bidi="ar-SA"/>
      </w:rPr>
    </w:lvl>
  </w:abstractNum>
  <w:abstractNum w:abstractNumId="8">
    <w:nsid w:val="031D2AEC"/>
    <w:multiLevelType w:val="hybridMultilevel"/>
    <w:tmpl w:val="D6644BEC"/>
    <w:lvl w:ilvl="0" w:tplc="ACE66F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9C3F49"/>
    <w:multiLevelType w:val="multilevel"/>
    <w:tmpl w:val="1D243D2A"/>
    <w:lvl w:ilvl="0">
      <w:start w:val="5"/>
      <w:numFmt w:val="decimal"/>
      <w:lvlText w:val="%1"/>
      <w:lvlJc w:val="left"/>
      <w:pPr>
        <w:ind w:left="462" w:hanging="490"/>
      </w:pPr>
      <w:rPr>
        <w:rFonts w:hint="default"/>
        <w:lang w:val="ru-RU" w:eastAsia="en-US" w:bidi="ar-SA"/>
      </w:rPr>
    </w:lvl>
    <w:lvl w:ilvl="1">
      <w:start w:val="1"/>
      <w:numFmt w:val="decimal"/>
      <w:lvlText w:val="%1.%2."/>
      <w:lvlJc w:val="left"/>
      <w:pPr>
        <w:ind w:left="462" w:hanging="490"/>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417" w:hanging="490"/>
      </w:pPr>
      <w:rPr>
        <w:rFonts w:hint="default"/>
        <w:lang w:val="ru-RU" w:eastAsia="en-US" w:bidi="ar-SA"/>
      </w:rPr>
    </w:lvl>
    <w:lvl w:ilvl="3">
      <w:numFmt w:val="bullet"/>
      <w:lvlText w:val="•"/>
      <w:lvlJc w:val="left"/>
      <w:pPr>
        <w:ind w:left="3395" w:hanging="490"/>
      </w:pPr>
      <w:rPr>
        <w:rFonts w:hint="default"/>
        <w:lang w:val="ru-RU" w:eastAsia="en-US" w:bidi="ar-SA"/>
      </w:rPr>
    </w:lvl>
    <w:lvl w:ilvl="4">
      <w:numFmt w:val="bullet"/>
      <w:lvlText w:val="•"/>
      <w:lvlJc w:val="left"/>
      <w:pPr>
        <w:ind w:left="4374" w:hanging="490"/>
      </w:pPr>
      <w:rPr>
        <w:rFonts w:hint="default"/>
        <w:lang w:val="ru-RU" w:eastAsia="en-US" w:bidi="ar-SA"/>
      </w:rPr>
    </w:lvl>
    <w:lvl w:ilvl="5">
      <w:numFmt w:val="bullet"/>
      <w:lvlText w:val="•"/>
      <w:lvlJc w:val="left"/>
      <w:pPr>
        <w:ind w:left="5353" w:hanging="490"/>
      </w:pPr>
      <w:rPr>
        <w:rFonts w:hint="default"/>
        <w:lang w:val="ru-RU" w:eastAsia="en-US" w:bidi="ar-SA"/>
      </w:rPr>
    </w:lvl>
    <w:lvl w:ilvl="6">
      <w:numFmt w:val="bullet"/>
      <w:lvlText w:val="•"/>
      <w:lvlJc w:val="left"/>
      <w:pPr>
        <w:ind w:left="6331" w:hanging="490"/>
      </w:pPr>
      <w:rPr>
        <w:rFonts w:hint="default"/>
        <w:lang w:val="ru-RU" w:eastAsia="en-US" w:bidi="ar-SA"/>
      </w:rPr>
    </w:lvl>
    <w:lvl w:ilvl="7">
      <w:numFmt w:val="bullet"/>
      <w:lvlText w:val="•"/>
      <w:lvlJc w:val="left"/>
      <w:pPr>
        <w:ind w:left="7310" w:hanging="490"/>
      </w:pPr>
      <w:rPr>
        <w:rFonts w:hint="default"/>
        <w:lang w:val="ru-RU" w:eastAsia="en-US" w:bidi="ar-SA"/>
      </w:rPr>
    </w:lvl>
    <w:lvl w:ilvl="8">
      <w:numFmt w:val="bullet"/>
      <w:lvlText w:val="•"/>
      <w:lvlJc w:val="left"/>
      <w:pPr>
        <w:ind w:left="8289" w:hanging="490"/>
      </w:pPr>
      <w:rPr>
        <w:rFonts w:hint="default"/>
        <w:lang w:val="ru-RU" w:eastAsia="en-US" w:bidi="ar-SA"/>
      </w:rPr>
    </w:lvl>
  </w:abstractNum>
  <w:abstractNum w:abstractNumId="10">
    <w:nsid w:val="075F05B0"/>
    <w:multiLevelType w:val="multilevel"/>
    <w:tmpl w:val="E00A6FA8"/>
    <w:lvl w:ilvl="0">
      <w:start w:val="1"/>
      <w:numFmt w:val="decimal"/>
      <w:lvlText w:val="%1"/>
      <w:lvlJc w:val="left"/>
      <w:pPr>
        <w:ind w:left="1162" w:hanging="701"/>
      </w:pPr>
      <w:rPr>
        <w:rFonts w:hint="default"/>
        <w:lang w:val="ru-RU" w:eastAsia="en-US" w:bidi="ar-SA"/>
      </w:rPr>
    </w:lvl>
    <w:lvl w:ilvl="1">
      <w:start w:val="1"/>
      <w:numFmt w:val="decimal"/>
      <w:lvlText w:val="%1.%2"/>
      <w:lvlJc w:val="left"/>
      <w:pPr>
        <w:ind w:left="1162" w:hanging="701"/>
      </w:pPr>
      <w:rPr>
        <w:rFonts w:hint="default"/>
        <w:lang w:val="ru-RU" w:eastAsia="en-US" w:bidi="ar-SA"/>
      </w:rPr>
    </w:lvl>
    <w:lvl w:ilvl="2">
      <w:start w:val="2"/>
      <w:numFmt w:val="decimal"/>
      <w:lvlText w:val="%1.%2.%3."/>
      <w:lvlJc w:val="left"/>
      <w:pPr>
        <w:ind w:left="1162" w:hanging="701"/>
      </w:pPr>
      <w:rPr>
        <w:rFonts w:ascii="Times New Roman" w:eastAsia="Times New Roman" w:hAnsi="Times New Roman" w:cs="Times New Roman" w:hint="default"/>
        <w:b/>
        <w:bCs/>
        <w:spacing w:val="-4"/>
        <w:w w:val="100"/>
        <w:sz w:val="28"/>
        <w:szCs w:val="28"/>
        <w:lang w:val="ru-RU" w:eastAsia="en-US" w:bidi="ar-SA"/>
      </w:rPr>
    </w:lvl>
    <w:lvl w:ilvl="3">
      <w:start w:val="1"/>
      <w:numFmt w:val="decimal"/>
      <w:lvlText w:val="%4)"/>
      <w:lvlJc w:val="left"/>
      <w:pPr>
        <w:ind w:left="1530" w:hanging="360"/>
        <w:jc w:val="right"/>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1890" w:hanging="360"/>
      </w:pPr>
      <w:rPr>
        <w:rFonts w:ascii="Symbol" w:eastAsia="Symbol" w:hAnsi="Symbol" w:cs="Symbol" w:hint="default"/>
        <w:color w:val="121212"/>
        <w:w w:val="100"/>
        <w:sz w:val="28"/>
        <w:szCs w:val="28"/>
        <w:lang w:val="ru-RU" w:eastAsia="en-US" w:bidi="ar-SA"/>
      </w:rPr>
    </w:lvl>
    <w:lvl w:ilvl="5">
      <w:numFmt w:val="bullet"/>
      <w:lvlText w:val="•"/>
      <w:lvlJc w:val="left"/>
      <w:pPr>
        <w:ind w:left="5029" w:hanging="360"/>
      </w:pPr>
      <w:rPr>
        <w:rFonts w:hint="default"/>
        <w:lang w:val="ru-RU" w:eastAsia="en-US" w:bidi="ar-SA"/>
      </w:rPr>
    </w:lvl>
    <w:lvl w:ilvl="6">
      <w:numFmt w:val="bullet"/>
      <w:lvlText w:val="•"/>
      <w:lvlJc w:val="left"/>
      <w:pPr>
        <w:ind w:left="6073" w:hanging="360"/>
      </w:pPr>
      <w:rPr>
        <w:rFonts w:hint="default"/>
        <w:lang w:val="ru-RU" w:eastAsia="en-US" w:bidi="ar-SA"/>
      </w:rPr>
    </w:lvl>
    <w:lvl w:ilvl="7">
      <w:numFmt w:val="bullet"/>
      <w:lvlText w:val="•"/>
      <w:lvlJc w:val="left"/>
      <w:pPr>
        <w:ind w:left="7116" w:hanging="360"/>
      </w:pPr>
      <w:rPr>
        <w:rFonts w:hint="default"/>
        <w:lang w:val="ru-RU" w:eastAsia="en-US" w:bidi="ar-SA"/>
      </w:rPr>
    </w:lvl>
    <w:lvl w:ilvl="8">
      <w:numFmt w:val="bullet"/>
      <w:lvlText w:val="•"/>
      <w:lvlJc w:val="left"/>
      <w:pPr>
        <w:ind w:left="8159" w:hanging="360"/>
      </w:pPr>
      <w:rPr>
        <w:rFonts w:hint="default"/>
        <w:lang w:val="ru-RU" w:eastAsia="en-US" w:bidi="ar-SA"/>
      </w:rPr>
    </w:lvl>
  </w:abstractNum>
  <w:abstractNum w:abstractNumId="11">
    <w:nsid w:val="0AEF2BEF"/>
    <w:multiLevelType w:val="multilevel"/>
    <w:tmpl w:val="4178F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DC271C"/>
    <w:multiLevelType w:val="hybridMultilevel"/>
    <w:tmpl w:val="F7749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E15EF2"/>
    <w:multiLevelType w:val="multilevel"/>
    <w:tmpl w:val="5F2A3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EB60FB5"/>
    <w:multiLevelType w:val="hybridMultilevel"/>
    <w:tmpl w:val="89203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0D8734F"/>
    <w:multiLevelType w:val="multilevel"/>
    <w:tmpl w:val="21A03F8E"/>
    <w:lvl w:ilvl="0">
      <w:start w:val="2"/>
      <w:numFmt w:val="decimal"/>
      <w:lvlText w:val="%1."/>
      <w:lvlJc w:val="left"/>
      <w:pPr>
        <w:ind w:left="822" w:hanging="360"/>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462"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70" w:hanging="701"/>
      </w:pPr>
      <w:rPr>
        <w:rFonts w:ascii="Times New Roman" w:eastAsia="Times New Roman" w:hAnsi="Times New Roman" w:cs="Times New Roman" w:hint="default"/>
        <w:b/>
        <w:bCs/>
        <w:color w:val="333333"/>
        <w:spacing w:val="-3"/>
        <w:w w:val="100"/>
        <w:sz w:val="28"/>
        <w:szCs w:val="28"/>
        <w:lang w:val="ru-RU" w:eastAsia="en-US" w:bidi="ar-SA"/>
      </w:rPr>
    </w:lvl>
    <w:lvl w:ilvl="3">
      <w:numFmt w:val="bullet"/>
      <w:lvlText w:val="•"/>
      <w:lvlJc w:val="left"/>
      <w:pPr>
        <w:ind w:left="2925" w:hanging="701"/>
      </w:pPr>
      <w:rPr>
        <w:rFonts w:hint="default"/>
        <w:lang w:val="ru-RU" w:eastAsia="en-US" w:bidi="ar-SA"/>
      </w:rPr>
    </w:lvl>
    <w:lvl w:ilvl="4">
      <w:numFmt w:val="bullet"/>
      <w:lvlText w:val="•"/>
      <w:lvlJc w:val="left"/>
      <w:pPr>
        <w:ind w:left="3971" w:hanging="701"/>
      </w:pPr>
      <w:rPr>
        <w:rFonts w:hint="default"/>
        <w:lang w:val="ru-RU" w:eastAsia="en-US" w:bidi="ar-SA"/>
      </w:rPr>
    </w:lvl>
    <w:lvl w:ilvl="5">
      <w:numFmt w:val="bullet"/>
      <w:lvlText w:val="•"/>
      <w:lvlJc w:val="left"/>
      <w:pPr>
        <w:ind w:left="5017" w:hanging="701"/>
      </w:pPr>
      <w:rPr>
        <w:rFonts w:hint="default"/>
        <w:lang w:val="ru-RU" w:eastAsia="en-US" w:bidi="ar-SA"/>
      </w:rPr>
    </w:lvl>
    <w:lvl w:ilvl="6">
      <w:numFmt w:val="bullet"/>
      <w:lvlText w:val="•"/>
      <w:lvlJc w:val="left"/>
      <w:pPr>
        <w:ind w:left="6063" w:hanging="701"/>
      </w:pPr>
      <w:rPr>
        <w:rFonts w:hint="default"/>
        <w:lang w:val="ru-RU" w:eastAsia="en-US" w:bidi="ar-SA"/>
      </w:rPr>
    </w:lvl>
    <w:lvl w:ilvl="7">
      <w:numFmt w:val="bullet"/>
      <w:lvlText w:val="•"/>
      <w:lvlJc w:val="left"/>
      <w:pPr>
        <w:ind w:left="7109" w:hanging="701"/>
      </w:pPr>
      <w:rPr>
        <w:rFonts w:hint="default"/>
        <w:lang w:val="ru-RU" w:eastAsia="en-US" w:bidi="ar-SA"/>
      </w:rPr>
    </w:lvl>
    <w:lvl w:ilvl="8">
      <w:numFmt w:val="bullet"/>
      <w:lvlText w:val="•"/>
      <w:lvlJc w:val="left"/>
      <w:pPr>
        <w:ind w:left="8154" w:hanging="701"/>
      </w:pPr>
      <w:rPr>
        <w:rFonts w:hint="default"/>
        <w:lang w:val="ru-RU" w:eastAsia="en-US" w:bidi="ar-SA"/>
      </w:rPr>
    </w:lvl>
  </w:abstractNum>
  <w:abstractNum w:abstractNumId="16">
    <w:nsid w:val="140A0125"/>
    <w:multiLevelType w:val="multilevel"/>
    <w:tmpl w:val="3E023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5379E4"/>
    <w:multiLevelType w:val="hybridMultilevel"/>
    <w:tmpl w:val="E8AE1F4C"/>
    <w:lvl w:ilvl="0" w:tplc="E878CED2">
      <w:numFmt w:val="bullet"/>
      <w:lvlText w:val=""/>
      <w:lvlJc w:val="left"/>
      <w:pPr>
        <w:ind w:left="404" w:hanging="356"/>
      </w:pPr>
      <w:rPr>
        <w:rFonts w:ascii="Symbol" w:eastAsia="Symbol" w:hAnsi="Symbol" w:cs="Symbol" w:hint="default"/>
        <w:w w:val="100"/>
        <w:sz w:val="28"/>
        <w:szCs w:val="28"/>
        <w:lang w:val="ru-RU" w:eastAsia="en-US" w:bidi="ar-SA"/>
      </w:rPr>
    </w:lvl>
    <w:lvl w:ilvl="1" w:tplc="FD3462DE">
      <w:numFmt w:val="bullet"/>
      <w:lvlText w:val=""/>
      <w:lvlJc w:val="left"/>
      <w:pPr>
        <w:ind w:left="889" w:hanging="428"/>
      </w:pPr>
      <w:rPr>
        <w:rFonts w:hint="default"/>
        <w:w w:val="100"/>
        <w:lang w:val="ru-RU" w:eastAsia="en-US" w:bidi="ar-SA"/>
      </w:rPr>
    </w:lvl>
    <w:lvl w:ilvl="2" w:tplc="694CF73E">
      <w:numFmt w:val="bullet"/>
      <w:lvlText w:val="o"/>
      <w:lvlJc w:val="left"/>
      <w:pPr>
        <w:ind w:left="1748" w:hanging="360"/>
      </w:pPr>
      <w:rPr>
        <w:rFonts w:ascii="Courier New" w:eastAsia="Courier New" w:hAnsi="Courier New" w:cs="Courier New" w:hint="default"/>
        <w:w w:val="100"/>
        <w:sz w:val="28"/>
        <w:szCs w:val="28"/>
        <w:lang w:val="ru-RU" w:eastAsia="en-US" w:bidi="ar-SA"/>
      </w:rPr>
    </w:lvl>
    <w:lvl w:ilvl="3" w:tplc="91866B1C">
      <w:numFmt w:val="bullet"/>
      <w:lvlText w:val="•"/>
      <w:lvlJc w:val="left"/>
      <w:pPr>
        <w:ind w:left="1900" w:hanging="360"/>
      </w:pPr>
      <w:rPr>
        <w:rFonts w:hint="default"/>
        <w:lang w:val="ru-RU" w:eastAsia="en-US" w:bidi="ar-SA"/>
      </w:rPr>
    </w:lvl>
    <w:lvl w:ilvl="4" w:tplc="902C4A96">
      <w:numFmt w:val="bullet"/>
      <w:lvlText w:val="•"/>
      <w:lvlJc w:val="left"/>
      <w:pPr>
        <w:ind w:left="2880" w:hanging="360"/>
      </w:pPr>
      <w:rPr>
        <w:rFonts w:hint="default"/>
        <w:lang w:val="ru-RU" w:eastAsia="en-US" w:bidi="ar-SA"/>
      </w:rPr>
    </w:lvl>
    <w:lvl w:ilvl="5" w:tplc="CA2A5D98">
      <w:numFmt w:val="bullet"/>
      <w:lvlText w:val="•"/>
      <w:lvlJc w:val="left"/>
      <w:pPr>
        <w:ind w:left="3860" w:hanging="360"/>
      </w:pPr>
      <w:rPr>
        <w:rFonts w:hint="default"/>
        <w:lang w:val="ru-RU" w:eastAsia="en-US" w:bidi="ar-SA"/>
      </w:rPr>
    </w:lvl>
    <w:lvl w:ilvl="6" w:tplc="11C4D4F0">
      <w:numFmt w:val="bullet"/>
      <w:lvlText w:val="•"/>
      <w:lvlJc w:val="left"/>
      <w:pPr>
        <w:ind w:left="4840" w:hanging="360"/>
      </w:pPr>
      <w:rPr>
        <w:rFonts w:hint="default"/>
        <w:lang w:val="ru-RU" w:eastAsia="en-US" w:bidi="ar-SA"/>
      </w:rPr>
    </w:lvl>
    <w:lvl w:ilvl="7" w:tplc="881E760C">
      <w:numFmt w:val="bullet"/>
      <w:lvlText w:val="•"/>
      <w:lvlJc w:val="left"/>
      <w:pPr>
        <w:ind w:left="5820" w:hanging="360"/>
      </w:pPr>
      <w:rPr>
        <w:rFonts w:hint="default"/>
        <w:lang w:val="ru-RU" w:eastAsia="en-US" w:bidi="ar-SA"/>
      </w:rPr>
    </w:lvl>
    <w:lvl w:ilvl="8" w:tplc="0890DDD6">
      <w:numFmt w:val="bullet"/>
      <w:lvlText w:val="•"/>
      <w:lvlJc w:val="left"/>
      <w:pPr>
        <w:ind w:left="6800" w:hanging="360"/>
      </w:pPr>
      <w:rPr>
        <w:rFonts w:hint="default"/>
        <w:lang w:val="ru-RU" w:eastAsia="en-US" w:bidi="ar-SA"/>
      </w:rPr>
    </w:lvl>
  </w:abstractNum>
  <w:abstractNum w:abstractNumId="18">
    <w:nsid w:val="14A6591F"/>
    <w:multiLevelType w:val="hybridMultilevel"/>
    <w:tmpl w:val="8318A5B0"/>
    <w:lvl w:ilvl="0" w:tplc="D424119C">
      <w:start w:val="1"/>
      <w:numFmt w:val="decimal"/>
      <w:lvlText w:val="%1."/>
      <w:lvlJc w:val="left"/>
      <w:pPr>
        <w:ind w:left="462" w:hanging="284"/>
        <w:jc w:val="right"/>
      </w:pPr>
      <w:rPr>
        <w:rFonts w:ascii="Times New Roman" w:eastAsia="Times New Roman" w:hAnsi="Times New Roman" w:cs="Times New Roman" w:hint="default"/>
        <w:color w:val="404246"/>
        <w:spacing w:val="0"/>
        <w:w w:val="100"/>
        <w:sz w:val="28"/>
        <w:szCs w:val="28"/>
        <w:lang w:val="ru-RU" w:eastAsia="en-US" w:bidi="ar-SA"/>
      </w:rPr>
    </w:lvl>
    <w:lvl w:ilvl="1" w:tplc="0BF4FC42">
      <w:numFmt w:val="bullet"/>
      <w:lvlText w:val="•"/>
      <w:lvlJc w:val="left"/>
      <w:pPr>
        <w:ind w:left="1438" w:hanging="284"/>
      </w:pPr>
      <w:rPr>
        <w:rFonts w:hint="default"/>
        <w:lang w:val="ru-RU" w:eastAsia="en-US" w:bidi="ar-SA"/>
      </w:rPr>
    </w:lvl>
    <w:lvl w:ilvl="2" w:tplc="12B03700">
      <w:numFmt w:val="bullet"/>
      <w:lvlText w:val="•"/>
      <w:lvlJc w:val="left"/>
      <w:pPr>
        <w:ind w:left="2417" w:hanging="284"/>
      </w:pPr>
      <w:rPr>
        <w:rFonts w:hint="default"/>
        <w:lang w:val="ru-RU" w:eastAsia="en-US" w:bidi="ar-SA"/>
      </w:rPr>
    </w:lvl>
    <w:lvl w:ilvl="3" w:tplc="5C0A572E">
      <w:numFmt w:val="bullet"/>
      <w:lvlText w:val="•"/>
      <w:lvlJc w:val="left"/>
      <w:pPr>
        <w:ind w:left="3395" w:hanging="284"/>
      </w:pPr>
      <w:rPr>
        <w:rFonts w:hint="default"/>
        <w:lang w:val="ru-RU" w:eastAsia="en-US" w:bidi="ar-SA"/>
      </w:rPr>
    </w:lvl>
    <w:lvl w:ilvl="4" w:tplc="ECAE6C76">
      <w:numFmt w:val="bullet"/>
      <w:lvlText w:val="•"/>
      <w:lvlJc w:val="left"/>
      <w:pPr>
        <w:ind w:left="4374" w:hanging="284"/>
      </w:pPr>
      <w:rPr>
        <w:rFonts w:hint="default"/>
        <w:lang w:val="ru-RU" w:eastAsia="en-US" w:bidi="ar-SA"/>
      </w:rPr>
    </w:lvl>
    <w:lvl w:ilvl="5" w:tplc="5AAE5B1A">
      <w:numFmt w:val="bullet"/>
      <w:lvlText w:val="•"/>
      <w:lvlJc w:val="left"/>
      <w:pPr>
        <w:ind w:left="5353" w:hanging="284"/>
      </w:pPr>
      <w:rPr>
        <w:rFonts w:hint="default"/>
        <w:lang w:val="ru-RU" w:eastAsia="en-US" w:bidi="ar-SA"/>
      </w:rPr>
    </w:lvl>
    <w:lvl w:ilvl="6" w:tplc="8CC87246">
      <w:numFmt w:val="bullet"/>
      <w:lvlText w:val="•"/>
      <w:lvlJc w:val="left"/>
      <w:pPr>
        <w:ind w:left="6331" w:hanging="284"/>
      </w:pPr>
      <w:rPr>
        <w:rFonts w:hint="default"/>
        <w:lang w:val="ru-RU" w:eastAsia="en-US" w:bidi="ar-SA"/>
      </w:rPr>
    </w:lvl>
    <w:lvl w:ilvl="7" w:tplc="7360C8FA">
      <w:numFmt w:val="bullet"/>
      <w:lvlText w:val="•"/>
      <w:lvlJc w:val="left"/>
      <w:pPr>
        <w:ind w:left="7310" w:hanging="284"/>
      </w:pPr>
      <w:rPr>
        <w:rFonts w:hint="default"/>
        <w:lang w:val="ru-RU" w:eastAsia="en-US" w:bidi="ar-SA"/>
      </w:rPr>
    </w:lvl>
    <w:lvl w:ilvl="8" w:tplc="B5E802A8">
      <w:numFmt w:val="bullet"/>
      <w:lvlText w:val="•"/>
      <w:lvlJc w:val="left"/>
      <w:pPr>
        <w:ind w:left="8289" w:hanging="284"/>
      </w:pPr>
      <w:rPr>
        <w:rFonts w:hint="default"/>
        <w:lang w:val="ru-RU" w:eastAsia="en-US" w:bidi="ar-SA"/>
      </w:rPr>
    </w:lvl>
  </w:abstractNum>
  <w:abstractNum w:abstractNumId="19">
    <w:nsid w:val="14C7394B"/>
    <w:multiLevelType w:val="hybridMultilevel"/>
    <w:tmpl w:val="65BA0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7201CE"/>
    <w:multiLevelType w:val="hybridMultilevel"/>
    <w:tmpl w:val="AF90D3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89C5809"/>
    <w:multiLevelType w:val="hybridMultilevel"/>
    <w:tmpl w:val="4BD6BA2A"/>
    <w:lvl w:ilvl="0" w:tplc="4F62BB2C">
      <w:numFmt w:val="bullet"/>
      <w:lvlText w:val="-"/>
      <w:lvlJc w:val="left"/>
      <w:pPr>
        <w:ind w:left="462" w:hanging="164"/>
      </w:pPr>
      <w:rPr>
        <w:rFonts w:hint="default"/>
        <w:w w:val="100"/>
        <w:lang w:val="ru-RU" w:eastAsia="en-US" w:bidi="ar-SA"/>
      </w:rPr>
    </w:lvl>
    <w:lvl w:ilvl="1" w:tplc="0164DAFC">
      <w:numFmt w:val="bullet"/>
      <w:lvlText w:val="•"/>
      <w:lvlJc w:val="left"/>
      <w:pPr>
        <w:ind w:left="1438" w:hanging="164"/>
      </w:pPr>
      <w:rPr>
        <w:rFonts w:hint="default"/>
        <w:lang w:val="ru-RU" w:eastAsia="en-US" w:bidi="ar-SA"/>
      </w:rPr>
    </w:lvl>
    <w:lvl w:ilvl="2" w:tplc="84B81D7C">
      <w:numFmt w:val="bullet"/>
      <w:lvlText w:val="•"/>
      <w:lvlJc w:val="left"/>
      <w:pPr>
        <w:ind w:left="2417" w:hanging="164"/>
      </w:pPr>
      <w:rPr>
        <w:rFonts w:hint="default"/>
        <w:lang w:val="ru-RU" w:eastAsia="en-US" w:bidi="ar-SA"/>
      </w:rPr>
    </w:lvl>
    <w:lvl w:ilvl="3" w:tplc="90A48362">
      <w:numFmt w:val="bullet"/>
      <w:lvlText w:val="•"/>
      <w:lvlJc w:val="left"/>
      <w:pPr>
        <w:ind w:left="3395" w:hanging="164"/>
      </w:pPr>
      <w:rPr>
        <w:rFonts w:hint="default"/>
        <w:lang w:val="ru-RU" w:eastAsia="en-US" w:bidi="ar-SA"/>
      </w:rPr>
    </w:lvl>
    <w:lvl w:ilvl="4" w:tplc="B490AC30">
      <w:numFmt w:val="bullet"/>
      <w:lvlText w:val="•"/>
      <w:lvlJc w:val="left"/>
      <w:pPr>
        <w:ind w:left="4374" w:hanging="164"/>
      </w:pPr>
      <w:rPr>
        <w:rFonts w:hint="default"/>
        <w:lang w:val="ru-RU" w:eastAsia="en-US" w:bidi="ar-SA"/>
      </w:rPr>
    </w:lvl>
    <w:lvl w:ilvl="5" w:tplc="59D49568">
      <w:numFmt w:val="bullet"/>
      <w:lvlText w:val="•"/>
      <w:lvlJc w:val="left"/>
      <w:pPr>
        <w:ind w:left="5353" w:hanging="164"/>
      </w:pPr>
      <w:rPr>
        <w:rFonts w:hint="default"/>
        <w:lang w:val="ru-RU" w:eastAsia="en-US" w:bidi="ar-SA"/>
      </w:rPr>
    </w:lvl>
    <w:lvl w:ilvl="6" w:tplc="43E28278">
      <w:numFmt w:val="bullet"/>
      <w:lvlText w:val="•"/>
      <w:lvlJc w:val="left"/>
      <w:pPr>
        <w:ind w:left="6331" w:hanging="164"/>
      </w:pPr>
      <w:rPr>
        <w:rFonts w:hint="default"/>
        <w:lang w:val="ru-RU" w:eastAsia="en-US" w:bidi="ar-SA"/>
      </w:rPr>
    </w:lvl>
    <w:lvl w:ilvl="7" w:tplc="94668ABC">
      <w:numFmt w:val="bullet"/>
      <w:lvlText w:val="•"/>
      <w:lvlJc w:val="left"/>
      <w:pPr>
        <w:ind w:left="7310" w:hanging="164"/>
      </w:pPr>
      <w:rPr>
        <w:rFonts w:hint="default"/>
        <w:lang w:val="ru-RU" w:eastAsia="en-US" w:bidi="ar-SA"/>
      </w:rPr>
    </w:lvl>
    <w:lvl w:ilvl="8" w:tplc="F3048DDE">
      <w:numFmt w:val="bullet"/>
      <w:lvlText w:val="•"/>
      <w:lvlJc w:val="left"/>
      <w:pPr>
        <w:ind w:left="8289" w:hanging="164"/>
      </w:pPr>
      <w:rPr>
        <w:rFonts w:hint="default"/>
        <w:lang w:val="ru-RU" w:eastAsia="en-US" w:bidi="ar-SA"/>
      </w:rPr>
    </w:lvl>
  </w:abstractNum>
  <w:abstractNum w:abstractNumId="22">
    <w:nsid w:val="1A0F56D6"/>
    <w:multiLevelType w:val="hybridMultilevel"/>
    <w:tmpl w:val="13D07708"/>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3">
    <w:nsid w:val="1A4D2ACA"/>
    <w:multiLevelType w:val="hybridMultilevel"/>
    <w:tmpl w:val="1D14E0C2"/>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4">
    <w:nsid w:val="1ECE7AC1"/>
    <w:multiLevelType w:val="hybridMultilevel"/>
    <w:tmpl w:val="3D3A63F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2054617C"/>
    <w:multiLevelType w:val="multilevel"/>
    <w:tmpl w:val="2DB03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03266C"/>
    <w:multiLevelType w:val="hybridMultilevel"/>
    <w:tmpl w:val="56A2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E220DD"/>
    <w:multiLevelType w:val="multilevel"/>
    <w:tmpl w:val="ABF0A170"/>
    <w:lvl w:ilvl="0">
      <w:start w:val="1"/>
      <w:numFmt w:val="decimal"/>
      <w:lvlText w:val="%1"/>
      <w:lvlJc w:val="left"/>
      <w:pPr>
        <w:ind w:left="1182" w:hanging="720"/>
      </w:pPr>
      <w:rPr>
        <w:rFonts w:hint="default"/>
        <w:lang w:val="ru-RU" w:eastAsia="en-US" w:bidi="ar-SA"/>
      </w:rPr>
    </w:lvl>
    <w:lvl w:ilvl="1">
      <w:start w:val="1"/>
      <w:numFmt w:val="decimal"/>
      <w:lvlText w:val="%1.%2"/>
      <w:lvlJc w:val="left"/>
      <w:pPr>
        <w:ind w:left="1182" w:hanging="720"/>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993" w:hanging="720"/>
      </w:pPr>
      <w:rPr>
        <w:rFonts w:hint="default"/>
        <w:lang w:val="ru-RU" w:eastAsia="en-US" w:bidi="ar-SA"/>
      </w:rPr>
    </w:lvl>
    <w:lvl w:ilvl="3">
      <w:numFmt w:val="bullet"/>
      <w:lvlText w:val="•"/>
      <w:lvlJc w:val="left"/>
      <w:pPr>
        <w:ind w:left="3899" w:hanging="720"/>
      </w:pPr>
      <w:rPr>
        <w:rFonts w:hint="default"/>
        <w:lang w:val="ru-RU" w:eastAsia="en-US" w:bidi="ar-SA"/>
      </w:rPr>
    </w:lvl>
    <w:lvl w:ilvl="4">
      <w:numFmt w:val="bullet"/>
      <w:lvlText w:val="•"/>
      <w:lvlJc w:val="left"/>
      <w:pPr>
        <w:ind w:left="4806" w:hanging="720"/>
      </w:pPr>
      <w:rPr>
        <w:rFonts w:hint="default"/>
        <w:lang w:val="ru-RU" w:eastAsia="en-US" w:bidi="ar-SA"/>
      </w:rPr>
    </w:lvl>
    <w:lvl w:ilvl="5">
      <w:numFmt w:val="bullet"/>
      <w:lvlText w:val="•"/>
      <w:lvlJc w:val="left"/>
      <w:pPr>
        <w:ind w:left="5713" w:hanging="720"/>
      </w:pPr>
      <w:rPr>
        <w:rFonts w:hint="default"/>
        <w:lang w:val="ru-RU" w:eastAsia="en-US" w:bidi="ar-SA"/>
      </w:rPr>
    </w:lvl>
    <w:lvl w:ilvl="6">
      <w:numFmt w:val="bullet"/>
      <w:lvlText w:val="•"/>
      <w:lvlJc w:val="left"/>
      <w:pPr>
        <w:ind w:left="6619" w:hanging="720"/>
      </w:pPr>
      <w:rPr>
        <w:rFonts w:hint="default"/>
        <w:lang w:val="ru-RU" w:eastAsia="en-US" w:bidi="ar-SA"/>
      </w:rPr>
    </w:lvl>
    <w:lvl w:ilvl="7">
      <w:numFmt w:val="bullet"/>
      <w:lvlText w:val="•"/>
      <w:lvlJc w:val="left"/>
      <w:pPr>
        <w:ind w:left="7526" w:hanging="720"/>
      </w:pPr>
      <w:rPr>
        <w:rFonts w:hint="default"/>
        <w:lang w:val="ru-RU" w:eastAsia="en-US" w:bidi="ar-SA"/>
      </w:rPr>
    </w:lvl>
    <w:lvl w:ilvl="8">
      <w:numFmt w:val="bullet"/>
      <w:lvlText w:val="•"/>
      <w:lvlJc w:val="left"/>
      <w:pPr>
        <w:ind w:left="8433" w:hanging="720"/>
      </w:pPr>
      <w:rPr>
        <w:rFonts w:hint="default"/>
        <w:lang w:val="ru-RU" w:eastAsia="en-US" w:bidi="ar-SA"/>
      </w:rPr>
    </w:lvl>
  </w:abstractNum>
  <w:abstractNum w:abstractNumId="28">
    <w:nsid w:val="242561F9"/>
    <w:multiLevelType w:val="hybridMultilevel"/>
    <w:tmpl w:val="D6C84A46"/>
    <w:lvl w:ilvl="0" w:tplc="D9FC1468">
      <w:start w:val="1"/>
      <w:numFmt w:val="decimal"/>
      <w:lvlText w:val="%1"/>
      <w:lvlJc w:val="left"/>
      <w:pPr>
        <w:ind w:left="462" w:hanging="358"/>
      </w:pPr>
      <w:rPr>
        <w:rFonts w:ascii="Times New Roman" w:eastAsia="Times New Roman" w:hAnsi="Times New Roman" w:cs="Times New Roman" w:hint="default"/>
        <w:b/>
        <w:bCs/>
        <w:w w:val="100"/>
        <w:sz w:val="28"/>
        <w:szCs w:val="28"/>
        <w:lang w:val="ru-RU" w:eastAsia="en-US" w:bidi="ar-SA"/>
      </w:rPr>
    </w:lvl>
    <w:lvl w:ilvl="1" w:tplc="2C78621A">
      <w:numFmt w:val="bullet"/>
      <w:lvlText w:val="•"/>
      <w:lvlJc w:val="left"/>
      <w:pPr>
        <w:ind w:left="1438" w:hanging="358"/>
      </w:pPr>
      <w:rPr>
        <w:rFonts w:hint="default"/>
        <w:lang w:val="ru-RU" w:eastAsia="en-US" w:bidi="ar-SA"/>
      </w:rPr>
    </w:lvl>
    <w:lvl w:ilvl="2" w:tplc="039254F6">
      <w:numFmt w:val="bullet"/>
      <w:lvlText w:val="•"/>
      <w:lvlJc w:val="left"/>
      <w:pPr>
        <w:ind w:left="2417" w:hanging="358"/>
      </w:pPr>
      <w:rPr>
        <w:rFonts w:hint="default"/>
        <w:lang w:val="ru-RU" w:eastAsia="en-US" w:bidi="ar-SA"/>
      </w:rPr>
    </w:lvl>
    <w:lvl w:ilvl="3" w:tplc="E234A7D4">
      <w:numFmt w:val="bullet"/>
      <w:lvlText w:val="•"/>
      <w:lvlJc w:val="left"/>
      <w:pPr>
        <w:ind w:left="3395" w:hanging="358"/>
      </w:pPr>
      <w:rPr>
        <w:rFonts w:hint="default"/>
        <w:lang w:val="ru-RU" w:eastAsia="en-US" w:bidi="ar-SA"/>
      </w:rPr>
    </w:lvl>
    <w:lvl w:ilvl="4" w:tplc="FF5AE2CE">
      <w:numFmt w:val="bullet"/>
      <w:lvlText w:val="•"/>
      <w:lvlJc w:val="left"/>
      <w:pPr>
        <w:ind w:left="4374" w:hanging="358"/>
      </w:pPr>
      <w:rPr>
        <w:rFonts w:hint="default"/>
        <w:lang w:val="ru-RU" w:eastAsia="en-US" w:bidi="ar-SA"/>
      </w:rPr>
    </w:lvl>
    <w:lvl w:ilvl="5" w:tplc="9836B610">
      <w:numFmt w:val="bullet"/>
      <w:lvlText w:val="•"/>
      <w:lvlJc w:val="left"/>
      <w:pPr>
        <w:ind w:left="5353" w:hanging="358"/>
      </w:pPr>
      <w:rPr>
        <w:rFonts w:hint="default"/>
        <w:lang w:val="ru-RU" w:eastAsia="en-US" w:bidi="ar-SA"/>
      </w:rPr>
    </w:lvl>
    <w:lvl w:ilvl="6" w:tplc="F294B7A8">
      <w:numFmt w:val="bullet"/>
      <w:lvlText w:val="•"/>
      <w:lvlJc w:val="left"/>
      <w:pPr>
        <w:ind w:left="6331" w:hanging="358"/>
      </w:pPr>
      <w:rPr>
        <w:rFonts w:hint="default"/>
        <w:lang w:val="ru-RU" w:eastAsia="en-US" w:bidi="ar-SA"/>
      </w:rPr>
    </w:lvl>
    <w:lvl w:ilvl="7" w:tplc="619E7CC4">
      <w:numFmt w:val="bullet"/>
      <w:lvlText w:val="•"/>
      <w:lvlJc w:val="left"/>
      <w:pPr>
        <w:ind w:left="7310" w:hanging="358"/>
      </w:pPr>
      <w:rPr>
        <w:rFonts w:hint="default"/>
        <w:lang w:val="ru-RU" w:eastAsia="en-US" w:bidi="ar-SA"/>
      </w:rPr>
    </w:lvl>
    <w:lvl w:ilvl="8" w:tplc="DD9A0FD8">
      <w:numFmt w:val="bullet"/>
      <w:lvlText w:val="•"/>
      <w:lvlJc w:val="left"/>
      <w:pPr>
        <w:ind w:left="8289" w:hanging="358"/>
      </w:pPr>
      <w:rPr>
        <w:rFonts w:hint="default"/>
        <w:lang w:val="ru-RU" w:eastAsia="en-US" w:bidi="ar-SA"/>
      </w:rPr>
    </w:lvl>
  </w:abstractNum>
  <w:abstractNum w:abstractNumId="29">
    <w:nsid w:val="245172B5"/>
    <w:multiLevelType w:val="hybridMultilevel"/>
    <w:tmpl w:val="D88402E2"/>
    <w:lvl w:ilvl="0" w:tplc="E45AFF7C">
      <w:start w:val="1"/>
      <w:numFmt w:val="decimal"/>
      <w:lvlText w:val="%1."/>
      <w:lvlJc w:val="left"/>
      <w:pPr>
        <w:ind w:left="462" w:hanging="274"/>
      </w:pPr>
      <w:rPr>
        <w:rFonts w:hint="default"/>
        <w:w w:val="100"/>
        <w:lang w:val="ru-RU" w:eastAsia="en-US" w:bidi="ar-SA"/>
      </w:rPr>
    </w:lvl>
    <w:lvl w:ilvl="1" w:tplc="DD78E27C">
      <w:start w:val="1"/>
      <w:numFmt w:val="decimal"/>
      <w:lvlText w:val="%2."/>
      <w:lvlJc w:val="left"/>
      <w:pPr>
        <w:ind w:left="462" w:hanging="425"/>
      </w:pPr>
      <w:rPr>
        <w:rFonts w:ascii="Times New Roman" w:eastAsia="Times New Roman" w:hAnsi="Times New Roman" w:cs="Times New Roman" w:hint="default"/>
        <w:spacing w:val="0"/>
        <w:w w:val="100"/>
        <w:sz w:val="28"/>
        <w:szCs w:val="28"/>
        <w:lang w:val="ru-RU" w:eastAsia="en-US" w:bidi="ar-SA"/>
      </w:rPr>
    </w:lvl>
    <w:lvl w:ilvl="2" w:tplc="70D8ADE2">
      <w:numFmt w:val="bullet"/>
      <w:lvlText w:val="•"/>
      <w:lvlJc w:val="left"/>
      <w:pPr>
        <w:ind w:left="2417" w:hanging="425"/>
      </w:pPr>
      <w:rPr>
        <w:rFonts w:hint="default"/>
        <w:lang w:val="ru-RU" w:eastAsia="en-US" w:bidi="ar-SA"/>
      </w:rPr>
    </w:lvl>
    <w:lvl w:ilvl="3" w:tplc="37C25834">
      <w:numFmt w:val="bullet"/>
      <w:lvlText w:val="•"/>
      <w:lvlJc w:val="left"/>
      <w:pPr>
        <w:ind w:left="3395" w:hanging="425"/>
      </w:pPr>
      <w:rPr>
        <w:rFonts w:hint="default"/>
        <w:lang w:val="ru-RU" w:eastAsia="en-US" w:bidi="ar-SA"/>
      </w:rPr>
    </w:lvl>
    <w:lvl w:ilvl="4" w:tplc="13E23EBC">
      <w:numFmt w:val="bullet"/>
      <w:lvlText w:val="•"/>
      <w:lvlJc w:val="left"/>
      <w:pPr>
        <w:ind w:left="4374" w:hanging="425"/>
      </w:pPr>
      <w:rPr>
        <w:rFonts w:hint="default"/>
        <w:lang w:val="ru-RU" w:eastAsia="en-US" w:bidi="ar-SA"/>
      </w:rPr>
    </w:lvl>
    <w:lvl w:ilvl="5" w:tplc="02B2D7A8">
      <w:numFmt w:val="bullet"/>
      <w:lvlText w:val="•"/>
      <w:lvlJc w:val="left"/>
      <w:pPr>
        <w:ind w:left="5353" w:hanging="425"/>
      </w:pPr>
      <w:rPr>
        <w:rFonts w:hint="default"/>
        <w:lang w:val="ru-RU" w:eastAsia="en-US" w:bidi="ar-SA"/>
      </w:rPr>
    </w:lvl>
    <w:lvl w:ilvl="6" w:tplc="EE5851E4">
      <w:numFmt w:val="bullet"/>
      <w:lvlText w:val="•"/>
      <w:lvlJc w:val="left"/>
      <w:pPr>
        <w:ind w:left="6331" w:hanging="425"/>
      </w:pPr>
      <w:rPr>
        <w:rFonts w:hint="default"/>
        <w:lang w:val="ru-RU" w:eastAsia="en-US" w:bidi="ar-SA"/>
      </w:rPr>
    </w:lvl>
    <w:lvl w:ilvl="7" w:tplc="270E96CA">
      <w:numFmt w:val="bullet"/>
      <w:lvlText w:val="•"/>
      <w:lvlJc w:val="left"/>
      <w:pPr>
        <w:ind w:left="7310" w:hanging="425"/>
      </w:pPr>
      <w:rPr>
        <w:rFonts w:hint="default"/>
        <w:lang w:val="ru-RU" w:eastAsia="en-US" w:bidi="ar-SA"/>
      </w:rPr>
    </w:lvl>
    <w:lvl w:ilvl="8" w:tplc="37FE8B3C">
      <w:numFmt w:val="bullet"/>
      <w:lvlText w:val="•"/>
      <w:lvlJc w:val="left"/>
      <w:pPr>
        <w:ind w:left="8289" w:hanging="425"/>
      </w:pPr>
      <w:rPr>
        <w:rFonts w:hint="default"/>
        <w:lang w:val="ru-RU" w:eastAsia="en-US" w:bidi="ar-SA"/>
      </w:rPr>
    </w:lvl>
  </w:abstractNum>
  <w:abstractNum w:abstractNumId="30">
    <w:nsid w:val="2AB64CBB"/>
    <w:multiLevelType w:val="multilevel"/>
    <w:tmpl w:val="E7FC659A"/>
    <w:lvl w:ilvl="0">
      <w:start w:val="2"/>
      <w:numFmt w:val="decimal"/>
      <w:lvlText w:val="%1"/>
      <w:lvlJc w:val="left"/>
      <w:pPr>
        <w:ind w:left="881" w:hanging="420"/>
      </w:pPr>
      <w:rPr>
        <w:rFonts w:hint="default"/>
        <w:lang w:val="ru-RU" w:eastAsia="en-US" w:bidi="ar-SA"/>
      </w:rPr>
    </w:lvl>
    <w:lvl w:ilvl="1">
      <w:start w:val="3"/>
      <w:numFmt w:val="decimal"/>
      <w:lvlText w:val="%1.%2"/>
      <w:lvlJc w:val="left"/>
      <w:pPr>
        <w:ind w:left="881" w:hanging="420"/>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162" w:hanging="701"/>
        <w:jc w:val="right"/>
      </w:pPr>
      <w:rPr>
        <w:rFonts w:hint="default"/>
        <w:b/>
        <w:bCs/>
        <w:spacing w:val="-3"/>
        <w:w w:val="100"/>
        <w:lang w:val="ru-RU" w:eastAsia="en-US" w:bidi="ar-SA"/>
      </w:rPr>
    </w:lvl>
    <w:lvl w:ilvl="3">
      <w:numFmt w:val="bullet"/>
      <w:lvlText w:val="•"/>
      <w:lvlJc w:val="left"/>
      <w:pPr>
        <w:ind w:left="3179" w:hanging="701"/>
      </w:pPr>
      <w:rPr>
        <w:rFonts w:hint="default"/>
        <w:lang w:val="ru-RU" w:eastAsia="en-US" w:bidi="ar-SA"/>
      </w:rPr>
    </w:lvl>
    <w:lvl w:ilvl="4">
      <w:numFmt w:val="bullet"/>
      <w:lvlText w:val="•"/>
      <w:lvlJc w:val="left"/>
      <w:pPr>
        <w:ind w:left="4188" w:hanging="701"/>
      </w:pPr>
      <w:rPr>
        <w:rFonts w:hint="default"/>
        <w:lang w:val="ru-RU" w:eastAsia="en-US" w:bidi="ar-SA"/>
      </w:rPr>
    </w:lvl>
    <w:lvl w:ilvl="5">
      <w:numFmt w:val="bullet"/>
      <w:lvlText w:val="•"/>
      <w:lvlJc w:val="left"/>
      <w:pPr>
        <w:ind w:left="5198" w:hanging="701"/>
      </w:pPr>
      <w:rPr>
        <w:rFonts w:hint="default"/>
        <w:lang w:val="ru-RU" w:eastAsia="en-US" w:bidi="ar-SA"/>
      </w:rPr>
    </w:lvl>
    <w:lvl w:ilvl="6">
      <w:numFmt w:val="bullet"/>
      <w:lvlText w:val="•"/>
      <w:lvlJc w:val="left"/>
      <w:pPr>
        <w:ind w:left="6208" w:hanging="701"/>
      </w:pPr>
      <w:rPr>
        <w:rFonts w:hint="default"/>
        <w:lang w:val="ru-RU" w:eastAsia="en-US" w:bidi="ar-SA"/>
      </w:rPr>
    </w:lvl>
    <w:lvl w:ilvl="7">
      <w:numFmt w:val="bullet"/>
      <w:lvlText w:val="•"/>
      <w:lvlJc w:val="left"/>
      <w:pPr>
        <w:ind w:left="7217" w:hanging="701"/>
      </w:pPr>
      <w:rPr>
        <w:rFonts w:hint="default"/>
        <w:lang w:val="ru-RU" w:eastAsia="en-US" w:bidi="ar-SA"/>
      </w:rPr>
    </w:lvl>
    <w:lvl w:ilvl="8">
      <w:numFmt w:val="bullet"/>
      <w:lvlText w:val="•"/>
      <w:lvlJc w:val="left"/>
      <w:pPr>
        <w:ind w:left="8227" w:hanging="701"/>
      </w:pPr>
      <w:rPr>
        <w:rFonts w:hint="default"/>
        <w:lang w:val="ru-RU" w:eastAsia="en-US" w:bidi="ar-SA"/>
      </w:rPr>
    </w:lvl>
  </w:abstractNum>
  <w:abstractNum w:abstractNumId="31">
    <w:nsid w:val="37310706"/>
    <w:multiLevelType w:val="multilevel"/>
    <w:tmpl w:val="3DBC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202ED4"/>
    <w:multiLevelType w:val="multilevel"/>
    <w:tmpl w:val="81FE5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B1017D0"/>
    <w:multiLevelType w:val="multilevel"/>
    <w:tmpl w:val="2D20ADC6"/>
    <w:lvl w:ilvl="0">
      <w:start w:val="1"/>
      <w:numFmt w:val="decimal"/>
      <w:lvlText w:val="%1."/>
      <w:lvlJc w:val="left"/>
      <w:pPr>
        <w:ind w:left="822" w:hanging="360"/>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462" w:hanging="490"/>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093" w:hanging="63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455" w:hanging="286"/>
      </w:pPr>
      <w:rPr>
        <w:rFonts w:ascii="Symbol" w:eastAsia="Symbol" w:hAnsi="Symbol" w:cs="Symbol" w:hint="default"/>
        <w:w w:val="100"/>
        <w:sz w:val="28"/>
        <w:szCs w:val="28"/>
        <w:lang w:val="ru-RU" w:eastAsia="en-US" w:bidi="ar-SA"/>
      </w:rPr>
    </w:lvl>
    <w:lvl w:ilvl="4">
      <w:numFmt w:val="bullet"/>
      <w:lvlText w:val="•"/>
      <w:lvlJc w:val="left"/>
      <w:pPr>
        <w:ind w:left="2715" w:hanging="286"/>
      </w:pPr>
      <w:rPr>
        <w:rFonts w:hint="default"/>
        <w:lang w:val="ru-RU" w:eastAsia="en-US" w:bidi="ar-SA"/>
      </w:rPr>
    </w:lvl>
    <w:lvl w:ilvl="5">
      <w:numFmt w:val="bullet"/>
      <w:lvlText w:val="•"/>
      <w:lvlJc w:val="left"/>
      <w:pPr>
        <w:ind w:left="3970" w:hanging="286"/>
      </w:pPr>
      <w:rPr>
        <w:rFonts w:hint="default"/>
        <w:lang w:val="ru-RU" w:eastAsia="en-US" w:bidi="ar-SA"/>
      </w:rPr>
    </w:lvl>
    <w:lvl w:ilvl="6">
      <w:numFmt w:val="bullet"/>
      <w:lvlText w:val="•"/>
      <w:lvlJc w:val="left"/>
      <w:pPr>
        <w:ind w:left="5225" w:hanging="286"/>
      </w:pPr>
      <w:rPr>
        <w:rFonts w:hint="default"/>
        <w:lang w:val="ru-RU" w:eastAsia="en-US" w:bidi="ar-SA"/>
      </w:rPr>
    </w:lvl>
    <w:lvl w:ilvl="7">
      <w:numFmt w:val="bullet"/>
      <w:lvlText w:val="•"/>
      <w:lvlJc w:val="left"/>
      <w:pPr>
        <w:ind w:left="6480" w:hanging="286"/>
      </w:pPr>
      <w:rPr>
        <w:rFonts w:hint="default"/>
        <w:lang w:val="ru-RU" w:eastAsia="en-US" w:bidi="ar-SA"/>
      </w:rPr>
    </w:lvl>
    <w:lvl w:ilvl="8">
      <w:numFmt w:val="bullet"/>
      <w:lvlText w:val="•"/>
      <w:lvlJc w:val="left"/>
      <w:pPr>
        <w:ind w:left="7736" w:hanging="286"/>
      </w:pPr>
      <w:rPr>
        <w:rFonts w:hint="default"/>
        <w:lang w:val="ru-RU" w:eastAsia="en-US" w:bidi="ar-SA"/>
      </w:rPr>
    </w:lvl>
  </w:abstractNum>
  <w:abstractNum w:abstractNumId="34">
    <w:nsid w:val="4037456C"/>
    <w:multiLevelType w:val="hybridMultilevel"/>
    <w:tmpl w:val="FC748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0511803"/>
    <w:multiLevelType w:val="hybridMultilevel"/>
    <w:tmpl w:val="A54CC1D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420453F1"/>
    <w:multiLevelType w:val="hybridMultilevel"/>
    <w:tmpl w:val="80DE405C"/>
    <w:lvl w:ilvl="0" w:tplc="8C447DBC">
      <w:start w:val="1"/>
      <w:numFmt w:val="decimal"/>
      <w:lvlText w:val="%1."/>
      <w:lvlJc w:val="left"/>
      <w:pPr>
        <w:tabs>
          <w:tab w:val="num" w:pos="1257"/>
        </w:tabs>
        <w:ind w:left="1257" w:hanging="360"/>
      </w:pPr>
      <w:rPr>
        <w:rFonts w:hint="default"/>
        <w:sz w:val="20"/>
        <w:szCs w:val="2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42F154EC"/>
    <w:multiLevelType w:val="hybridMultilevel"/>
    <w:tmpl w:val="6122E69A"/>
    <w:lvl w:ilvl="0" w:tplc="694C2ABA">
      <w:start w:val="1"/>
      <w:numFmt w:val="decimal"/>
      <w:lvlText w:val="%1."/>
      <w:lvlJc w:val="left"/>
      <w:pPr>
        <w:ind w:left="1182" w:hanging="284"/>
      </w:pPr>
      <w:rPr>
        <w:rFonts w:ascii="Times New Roman" w:eastAsia="Times New Roman" w:hAnsi="Times New Roman" w:cs="Times New Roman" w:hint="default"/>
        <w:spacing w:val="0"/>
        <w:w w:val="100"/>
        <w:sz w:val="28"/>
        <w:szCs w:val="28"/>
        <w:lang w:val="ru-RU" w:eastAsia="en-US" w:bidi="ar-SA"/>
      </w:rPr>
    </w:lvl>
    <w:lvl w:ilvl="1" w:tplc="72C0D0AA">
      <w:numFmt w:val="bullet"/>
      <w:lvlText w:val="•"/>
      <w:lvlJc w:val="left"/>
      <w:pPr>
        <w:ind w:left="2086" w:hanging="284"/>
      </w:pPr>
      <w:rPr>
        <w:rFonts w:hint="default"/>
        <w:lang w:val="ru-RU" w:eastAsia="en-US" w:bidi="ar-SA"/>
      </w:rPr>
    </w:lvl>
    <w:lvl w:ilvl="2" w:tplc="B5A2836A">
      <w:numFmt w:val="bullet"/>
      <w:lvlText w:val="•"/>
      <w:lvlJc w:val="left"/>
      <w:pPr>
        <w:ind w:left="2993" w:hanging="284"/>
      </w:pPr>
      <w:rPr>
        <w:rFonts w:hint="default"/>
        <w:lang w:val="ru-RU" w:eastAsia="en-US" w:bidi="ar-SA"/>
      </w:rPr>
    </w:lvl>
    <w:lvl w:ilvl="3" w:tplc="FFD65CAA">
      <w:numFmt w:val="bullet"/>
      <w:lvlText w:val="•"/>
      <w:lvlJc w:val="left"/>
      <w:pPr>
        <w:ind w:left="3899" w:hanging="284"/>
      </w:pPr>
      <w:rPr>
        <w:rFonts w:hint="default"/>
        <w:lang w:val="ru-RU" w:eastAsia="en-US" w:bidi="ar-SA"/>
      </w:rPr>
    </w:lvl>
    <w:lvl w:ilvl="4" w:tplc="63508884">
      <w:numFmt w:val="bullet"/>
      <w:lvlText w:val="•"/>
      <w:lvlJc w:val="left"/>
      <w:pPr>
        <w:ind w:left="4806" w:hanging="284"/>
      </w:pPr>
      <w:rPr>
        <w:rFonts w:hint="default"/>
        <w:lang w:val="ru-RU" w:eastAsia="en-US" w:bidi="ar-SA"/>
      </w:rPr>
    </w:lvl>
    <w:lvl w:ilvl="5" w:tplc="C8CCB6DE">
      <w:numFmt w:val="bullet"/>
      <w:lvlText w:val="•"/>
      <w:lvlJc w:val="left"/>
      <w:pPr>
        <w:ind w:left="5713" w:hanging="284"/>
      </w:pPr>
      <w:rPr>
        <w:rFonts w:hint="default"/>
        <w:lang w:val="ru-RU" w:eastAsia="en-US" w:bidi="ar-SA"/>
      </w:rPr>
    </w:lvl>
    <w:lvl w:ilvl="6" w:tplc="18C0FD3E">
      <w:numFmt w:val="bullet"/>
      <w:lvlText w:val="•"/>
      <w:lvlJc w:val="left"/>
      <w:pPr>
        <w:ind w:left="6619" w:hanging="284"/>
      </w:pPr>
      <w:rPr>
        <w:rFonts w:hint="default"/>
        <w:lang w:val="ru-RU" w:eastAsia="en-US" w:bidi="ar-SA"/>
      </w:rPr>
    </w:lvl>
    <w:lvl w:ilvl="7" w:tplc="DD0C8FD6">
      <w:numFmt w:val="bullet"/>
      <w:lvlText w:val="•"/>
      <w:lvlJc w:val="left"/>
      <w:pPr>
        <w:ind w:left="7526" w:hanging="284"/>
      </w:pPr>
      <w:rPr>
        <w:rFonts w:hint="default"/>
        <w:lang w:val="ru-RU" w:eastAsia="en-US" w:bidi="ar-SA"/>
      </w:rPr>
    </w:lvl>
    <w:lvl w:ilvl="8" w:tplc="9872D7A0">
      <w:numFmt w:val="bullet"/>
      <w:lvlText w:val="•"/>
      <w:lvlJc w:val="left"/>
      <w:pPr>
        <w:ind w:left="8433" w:hanging="284"/>
      </w:pPr>
      <w:rPr>
        <w:rFonts w:hint="default"/>
        <w:lang w:val="ru-RU" w:eastAsia="en-US" w:bidi="ar-SA"/>
      </w:rPr>
    </w:lvl>
  </w:abstractNum>
  <w:abstractNum w:abstractNumId="38">
    <w:nsid w:val="482C0239"/>
    <w:multiLevelType w:val="hybridMultilevel"/>
    <w:tmpl w:val="EE8E3FFE"/>
    <w:lvl w:ilvl="0" w:tplc="4A40D8F0">
      <w:numFmt w:val="bullet"/>
      <w:lvlText w:val=""/>
      <w:lvlJc w:val="left"/>
      <w:pPr>
        <w:ind w:left="1182" w:hanging="360"/>
      </w:pPr>
      <w:rPr>
        <w:rFonts w:ascii="Symbol" w:eastAsia="Symbol" w:hAnsi="Symbol" w:cs="Symbol" w:hint="default"/>
        <w:w w:val="99"/>
        <w:sz w:val="20"/>
        <w:szCs w:val="20"/>
        <w:lang w:val="ru-RU" w:eastAsia="en-US" w:bidi="ar-SA"/>
      </w:rPr>
    </w:lvl>
    <w:lvl w:ilvl="1" w:tplc="26DC3D3C">
      <w:numFmt w:val="bullet"/>
      <w:lvlText w:val="•"/>
      <w:lvlJc w:val="left"/>
      <w:pPr>
        <w:ind w:left="2086" w:hanging="360"/>
      </w:pPr>
      <w:rPr>
        <w:rFonts w:hint="default"/>
        <w:lang w:val="ru-RU" w:eastAsia="en-US" w:bidi="ar-SA"/>
      </w:rPr>
    </w:lvl>
    <w:lvl w:ilvl="2" w:tplc="7124D06A">
      <w:numFmt w:val="bullet"/>
      <w:lvlText w:val="•"/>
      <w:lvlJc w:val="left"/>
      <w:pPr>
        <w:ind w:left="2993" w:hanging="360"/>
      </w:pPr>
      <w:rPr>
        <w:rFonts w:hint="default"/>
        <w:lang w:val="ru-RU" w:eastAsia="en-US" w:bidi="ar-SA"/>
      </w:rPr>
    </w:lvl>
    <w:lvl w:ilvl="3" w:tplc="1DE43E36">
      <w:numFmt w:val="bullet"/>
      <w:lvlText w:val="•"/>
      <w:lvlJc w:val="left"/>
      <w:pPr>
        <w:ind w:left="3899" w:hanging="360"/>
      </w:pPr>
      <w:rPr>
        <w:rFonts w:hint="default"/>
        <w:lang w:val="ru-RU" w:eastAsia="en-US" w:bidi="ar-SA"/>
      </w:rPr>
    </w:lvl>
    <w:lvl w:ilvl="4" w:tplc="09704CC2">
      <w:numFmt w:val="bullet"/>
      <w:lvlText w:val="•"/>
      <w:lvlJc w:val="left"/>
      <w:pPr>
        <w:ind w:left="4806" w:hanging="360"/>
      </w:pPr>
      <w:rPr>
        <w:rFonts w:hint="default"/>
        <w:lang w:val="ru-RU" w:eastAsia="en-US" w:bidi="ar-SA"/>
      </w:rPr>
    </w:lvl>
    <w:lvl w:ilvl="5" w:tplc="253235E2">
      <w:numFmt w:val="bullet"/>
      <w:lvlText w:val="•"/>
      <w:lvlJc w:val="left"/>
      <w:pPr>
        <w:ind w:left="5713" w:hanging="360"/>
      </w:pPr>
      <w:rPr>
        <w:rFonts w:hint="default"/>
        <w:lang w:val="ru-RU" w:eastAsia="en-US" w:bidi="ar-SA"/>
      </w:rPr>
    </w:lvl>
    <w:lvl w:ilvl="6" w:tplc="8796E4D0">
      <w:numFmt w:val="bullet"/>
      <w:lvlText w:val="•"/>
      <w:lvlJc w:val="left"/>
      <w:pPr>
        <w:ind w:left="6619" w:hanging="360"/>
      </w:pPr>
      <w:rPr>
        <w:rFonts w:hint="default"/>
        <w:lang w:val="ru-RU" w:eastAsia="en-US" w:bidi="ar-SA"/>
      </w:rPr>
    </w:lvl>
    <w:lvl w:ilvl="7" w:tplc="B1B053EE">
      <w:numFmt w:val="bullet"/>
      <w:lvlText w:val="•"/>
      <w:lvlJc w:val="left"/>
      <w:pPr>
        <w:ind w:left="7526" w:hanging="360"/>
      </w:pPr>
      <w:rPr>
        <w:rFonts w:hint="default"/>
        <w:lang w:val="ru-RU" w:eastAsia="en-US" w:bidi="ar-SA"/>
      </w:rPr>
    </w:lvl>
    <w:lvl w:ilvl="8" w:tplc="2FB46ECC">
      <w:numFmt w:val="bullet"/>
      <w:lvlText w:val="•"/>
      <w:lvlJc w:val="left"/>
      <w:pPr>
        <w:ind w:left="8433" w:hanging="360"/>
      </w:pPr>
      <w:rPr>
        <w:rFonts w:hint="default"/>
        <w:lang w:val="ru-RU" w:eastAsia="en-US" w:bidi="ar-SA"/>
      </w:rPr>
    </w:lvl>
  </w:abstractNum>
  <w:abstractNum w:abstractNumId="39">
    <w:nsid w:val="49DB11E0"/>
    <w:multiLevelType w:val="multilevel"/>
    <w:tmpl w:val="E6BC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CC673F"/>
    <w:multiLevelType w:val="multilevel"/>
    <w:tmpl w:val="57C0C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E7D53B0"/>
    <w:multiLevelType w:val="hybridMultilevel"/>
    <w:tmpl w:val="B8426456"/>
    <w:lvl w:ilvl="0" w:tplc="A34AE166">
      <w:numFmt w:val="bullet"/>
      <w:lvlText w:val="-"/>
      <w:lvlJc w:val="left"/>
      <w:pPr>
        <w:ind w:left="462" w:hanging="360"/>
      </w:pPr>
      <w:rPr>
        <w:rFonts w:ascii="Times New Roman" w:eastAsia="Times New Roman" w:hAnsi="Times New Roman" w:cs="Times New Roman" w:hint="default"/>
        <w:w w:val="100"/>
        <w:sz w:val="28"/>
        <w:szCs w:val="28"/>
        <w:lang w:val="ru-RU" w:eastAsia="en-US" w:bidi="ar-SA"/>
      </w:rPr>
    </w:lvl>
    <w:lvl w:ilvl="1" w:tplc="B9DE142A">
      <w:numFmt w:val="bullet"/>
      <w:lvlText w:val="•"/>
      <w:lvlJc w:val="left"/>
      <w:pPr>
        <w:ind w:left="1438" w:hanging="360"/>
      </w:pPr>
      <w:rPr>
        <w:rFonts w:hint="default"/>
        <w:lang w:val="ru-RU" w:eastAsia="en-US" w:bidi="ar-SA"/>
      </w:rPr>
    </w:lvl>
    <w:lvl w:ilvl="2" w:tplc="D7A43026">
      <w:numFmt w:val="bullet"/>
      <w:lvlText w:val="•"/>
      <w:lvlJc w:val="left"/>
      <w:pPr>
        <w:ind w:left="2417" w:hanging="360"/>
      </w:pPr>
      <w:rPr>
        <w:rFonts w:hint="default"/>
        <w:lang w:val="ru-RU" w:eastAsia="en-US" w:bidi="ar-SA"/>
      </w:rPr>
    </w:lvl>
    <w:lvl w:ilvl="3" w:tplc="8E747C96">
      <w:numFmt w:val="bullet"/>
      <w:lvlText w:val="•"/>
      <w:lvlJc w:val="left"/>
      <w:pPr>
        <w:ind w:left="3395" w:hanging="360"/>
      </w:pPr>
      <w:rPr>
        <w:rFonts w:hint="default"/>
        <w:lang w:val="ru-RU" w:eastAsia="en-US" w:bidi="ar-SA"/>
      </w:rPr>
    </w:lvl>
    <w:lvl w:ilvl="4" w:tplc="18BE7164">
      <w:numFmt w:val="bullet"/>
      <w:lvlText w:val="•"/>
      <w:lvlJc w:val="left"/>
      <w:pPr>
        <w:ind w:left="4374" w:hanging="360"/>
      </w:pPr>
      <w:rPr>
        <w:rFonts w:hint="default"/>
        <w:lang w:val="ru-RU" w:eastAsia="en-US" w:bidi="ar-SA"/>
      </w:rPr>
    </w:lvl>
    <w:lvl w:ilvl="5" w:tplc="A0A2F0D2">
      <w:numFmt w:val="bullet"/>
      <w:lvlText w:val="•"/>
      <w:lvlJc w:val="left"/>
      <w:pPr>
        <w:ind w:left="5353" w:hanging="360"/>
      </w:pPr>
      <w:rPr>
        <w:rFonts w:hint="default"/>
        <w:lang w:val="ru-RU" w:eastAsia="en-US" w:bidi="ar-SA"/>
      </w:rPr>
    </w:lvl>
    <w:lvl w:ilvl="6" w:tplc="5C64CBF8">
      <w:numFmt w:val="bullet"/>
      <w:lvlText w:val="•"/>
      <w:lvlJc w:val="left"/>
      <w:pPr>
        <w:ind w:left="6331" w:hanging="360"/>
      </w:pPr>
      <w:rPr>
        <w:rFonts w:hint="default"/>
        <w:lang w:val="ru-RU" w:eastAsia="en-US" w:bidi="ar-SA"/>
      </w:rPr>
    </w:lvl>
    <w:lvl w:ilvl="7" w:tplc="7E086114">
      <w:numFmt w:val="bullet"/>
      <w:lvlText w:val="•"/>
      <w:lvlJc w:val="left"/>
      <w:pPr>
        <w:ind w:left="7310" w:hanging="360"/>
      </w:pPr>
      <w:rPr>
        <w:rFonts w:hint="default"/>
        <w:lang w:val="ru-RU" w:eastAsia="en-US" w:bidi="ar-SA"/>
      </w:rPr>
    </w:lvl>
    <w:lvl w:ilvl="8" w:tplc="D2965DE4">
      <w:numFmt w:val="bullet"/>
      <w:lvlText w:val="•"/>
      <w:lvlJc w:val="left"/>
      <w:pPr>
        <w:ind w:left="8289" w:hanging="360"/>
      </w:pPr>
      <w:rPr>
        <w:rFonts w:hint="default"/>
        <w:lang w:val="ru-RU" w:eastAsia="en-US" w:bidi="ar-SA"/>
      </w:rPr>
    </w:lvl>
  </w:abstractNum>
  <w:abstractNum w:abstractNumId="42">
    <w:nsid w:val="4EB95CEC"/>
    <w:multiLevelType w:val="multilevel"/>
    <w:tmpl w:val="108AFFB8"/>
    <w:lvl w:ilvl="0">
      <w:start w:val="1"/>
      <w:numFmt w:val="decimal"/>
      <w:lvlText w:val="%1"/>
      <w:lvlJc w:val="left"/>
      <w:pPr>
        <w:ind w:left="673" w:hanging="212"/>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954"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991" w:hanging="492"/>
      </w:pPr>
      <w:rPr>
        <w:rFonts w:hint="default"/>
        <w:lang w:val="ru-RU" w:eastAsia="en-US" w:bidi="ar-SA"/>
      </w:rPr>
    </w:lvl>
    <w:lvl w:ilvl="3">
      <w:numFmt w:val="bullet"/>
      <w:lvlText w:val="•"/>
      <w:lvlJc w:val="left"/>
      <w:pPr>
        <w:ind w:left="3023" w:hanging="492"/>
      </w:pPr>
      <w:rPr>
        <w:rFonts w:hint="default"/>
        <w:lang w:val="ru-RU" w:eastAsia="en-US" w:bidi="ar-SA"/>
      </w:rPr>
    </w:lvl>
    <w:lvl w:ilvl="4">
      <w:numFmt w:val="bullet"/>
      <w:lvlText w:val="•"/>
      <w:lvlJc w:val="left"/>
      <w:pPr>
        <w:ind w:left="4055" w:hanging="492"/>
      </w:pPr>
      <w:rPr>
        <w:rFonts w:hint="default"/>
        <w:lang w:val="ru-RU" w:eastAsia="en-US" w:bidi="ar-SA"/>
      </w:rPr>
    </w:lvl>
    <w:lvl w:ilvl="5">
      <w:numFmt w:val="bullet"/>
      <w:lvlText w:val="•"/>
      <w:lvlJc w:val="left"/>
      <w:pPr>
        <w:ind w:left="5087" w:hanging="492"/>
      </w:pPr>
      <w:rPr>
        <w:rFonts w:hint="default"/>
        <w:lang w:val="ru-RU" w:eastAsia="en-US" w:bidi="ar-SA"/>
      </w:rPr>
    </w:lvl>
    <w:lvl w:ilvl="6">
      <w:numFmt w:val="bullet"/>
      <w:lvlText w:val="•"/>
      <w:lvlJc w:val="left"/>
      <w:pPr>
        <w:ind w:left="6119" w:hanging="492"/>
      </w:pPr>
      <w:rPr>
        <w:rFonts w:hint="default"/>
        <w:lang w:val="ru-RU" w:eastAsia="en-US" w:bidi="ar-SA"/>
      </w:rPr>
    </w:lvl>
    <w:lvl w:ilvl="7">
      <w:numFmt w:val="bullet"/>
      <w:lvlText w:val="•"/>
      <w:lvlJc w:val="left"/>
      <w:pPr>
        <w:ind w:left="7150" w:hanging="492"/>
      </w:pPr>
      <w:rPr>
        <w:rFonts w:hint="default"/>
        <w:lang w:val="ru-RU" w:eastAsia="en-US" w:bidi="ar-SA"/>
      </w:rPr>
    </w:lvl>
    <w:lvl w:ilvl="8">
      <w:numFmt w:val="bullet"/>
      <w:lvlText w:val="•"/>
      <w:lvlJc w:val="left"/>
      <w:pPr>
        <w:ind w:left="8182" w:hanging="492"/>
      </w:pPr>
      <w:rPr>
        <w:rFonts w:hint="default"/>
        <w:lang w:val="ru-RU" w:eastAsia="en-US" w:bidi="ar-SA"/>
      </w:rPr>
    </w:lvl>
  </w:abstractNum>
  <w:abstractNum w:abstractNumId="43">
    <w:nsid w:val="50325256"/>
    <w:multiLevelType w:val="multilevel"/>
    <w:tmpl w:val="C95E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2AC615F"/>
    <w:multiLevelType w:val="hybridMultilevel"/>
    <w:tmpl w:val="860A9BC0"/>
    <w:lvl w:ilvl="0" w:tplc="9E8014FE">
      <w:start w:val="2"/>
      <w:numFmt w:val="decimal"/>
      <w:lvlText w:val="%1"/>
      <w:lvlJc w:val="left"/>
      <w:pPr>
        <w:ind w:left="673" w:hanging="212"/>
      </w:pPr>
      <w:rPr>
        <w:rFonts w:ascii="Times New Roman" w:eastAsia="Times New Roman" w:hAnsi="Times New Roman" w:cs="Times New Roman" w:hint="default"/>
        <w:b/>
        <w:bCs/>
        <w:w w:val="100"/>
        <w:sz w:val="28"/>
        <w:szCs w:val="28"/>
        <w:lang w:val="ru-RU" w:eastAsia="en-US" w:bidi="ar-SA"/>
      </w:rPr>
    </w:lvl>
    <w:lvl w:ilvl="1" w:tplc="AD786C32">
      <w:start w:val="1"/>
      <w:numFmt w:val="decimal"/>
      <w:lvlText w:val="%2."/>
      <w:lvlJc w:val="left"/>
      <w:pPr>
        <w:ind w:left="1450" w:hanging="281"/>
      </w:pPr>
      <w:rPr>
        <w:rFonts w:ascii="Times New Roman" w:eastAsia="Times New Roman" w:hAnsi="Times New Roman" w:cs="Times New Roman" w:hint="default"/>
        <w:w w:val="100"/>
        <w:sz w:val="28"/>
        <w:szCs w:val="28"/>
        <w:lang w:val="ru-RU" w:eastAsia="en-US" w:bidi="ar-SA"/>
      </w:rPr>
    </w:lvl>
    <w:lvl w:ilvl="2" w:tplc="29B0C9A2">
      <w:numFmt w:val="bullet"/>
      <w:lvlText w:val="•"/>
      <w:lvlJc w:val="left"/>
      <w:pPr>
        <w:ind w:left="2436" w:hanging="281"/>
      </w:pPr>
      <w:rPr>
        <w:rFonts w:hint="default"/>
        <w:lang w:val="ru-RU" w:eastAsia="en-US" w:bidi="ar-SA"/>
      </w:rPr>
    </w:lvl>
    <w:lvl w:ilvl="3" w:tplc="D0E8E658">
      <w:numFmt w:val="bullet"/>
      <w:lvlText w:val="•"/>
      <w:lvlJc w:val="left"/>
      <w:pPr>
        <w:ind w:left="3412" w:hanging="281"/>
      </w:pPr>
      <w:rPr>
        <w:rFonts w:hint="default"/>
        <w:lang w:val="ru-RU" w:eastAsia="en-US" w:bidi="ar-SA"/>
      </w:rPr>
    </w:lvl>
    <w:lvl w:ilvl="4" w:tplc="7188DC18">
      <w:numFmt w:val="bullet"/>
      <w:lvlText w:val="•"/>
      <w:lvlJc w:val="left"/>
      <w:pPr>
        <w:ind w:left="4388" w:hanging="281"/>
      </w:pPr>
      <w:rPr>
        <w:rFonts w:hint="default"/>
        <w:lang w:val="ru-RU" w:eastAsia="en-US" w:bidi="ar-SA"/>
      </w:rPr>
    </w:lvl>
    <w:lvl w:ilvl="5" w:tplc="22AEF560">
      <w:numFmt w:val="bullet"/>
      <w:lvlText w:val="•"/>
      <w:lvlJc w:val="left"/>
      <w:pPr>
        <w:ind w:left="5365" w:hanging="281"/>
      </w:pPr>
      <w:rPr>
        <w:rFonts w:hint="default"/>
        <w:lang w:val="ru-RU" w:eastAsia="en-US" w:bidi="ar-SA"/>
      </w:rPr>
    </w:lvl>
    <w:lvl w:ilvl="6" w:tplc="FAA2C870">
      <w:numFmt w:val="bullet"/>
      <w:lvlText w:val="•"/>
      <w:lvlJc w:val="left"/>
      <w:pPr>
        <w:ind w:left="6341" w:hanging="281"/>
      </w:pPr>
      <w:rPr>
        <w:rFonts w:hint="default"/>
        <w:lang w:val="ru-RU" w:eastAsia="en-US" w:bidi="ar-SA"/>
      </w:rPr>
    </w:lvl>
    <w:lvl w:ilvl="7" w:tplc="19367AA6">
      <w:numFmt w:val="bullet"/>
      <w:lvlText w:val="•"/>
      <w:lvlJc w:val="left"/>
      <w:pPr>
        <w:ind w:left="7317" w:hanging="281"/>
      </w:pPr>
      <w:rPr>
        <w:rFonts w:hint="default"/>
        <w:lang w:val="ru-RU" w:eastAsia="en-US" w:bidi="ar-SA"/>
      </w:rPr>
    </w:lvl>
    <w:lvl w:ilvl="8" w:tplc="C066B4E4">
      <w:numFmt w:val="bullet"/>
      <w:lvlText w:val="•"/>
      <w:lvlJc w:val="left"/>
      <w:pPr>
        <w:ind w:left="8293" w:hanging="281"/>
      </w:pPr>
      <w:rPr>
        <w:rFonts w:hint="default"/>
        <w:lang w:val="ru-RU" w:eastAsia="en-US" w:bidi="ar-SA"/>
      </w:rPr>
    </w:lvl>
  </w:abstractNum>
  <w:abstractNum w:abstractNumId="45">
    <w:nsid w:val="54A17301"/>
    <w:multiLevelType w:val="hybridMultilevel"/>
    <w:tmpl w:val="622A4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58B7339"/>
    <w:multiLevelType w:val="hybridMultilevel"/>
    <w:tmpl w:val="4066E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8906509"/>
    <w:multiLevelType w:val="hybridMultilevel"/>
    <w:tmpl w:val="8C60AE20"/>
    <w:lvl w:ilvl="0" w:tplc="0E54246A">
      <w:start w:val="1"/>
      <w:numFmt w:val="decimal"/>
      <w:lvlText w:val="%1."/>
      <w:lvlJc w:val="left"/>
      <w:pPr>
        <w:tabs>
          <w:tab w:val="num" w:pos="2154"/>
        </w:tabs>
        <w:ind w:left="2154" w:hanging="360"/>
      </w:pPr>
      <w:rPr>
        <w:rFonts w:hint="default"/>
      </w:rPr>
    </w:lvl>
    <w:lvl w:ilvl="1" w:tplc="04190019">
      <w:start w:val="1"/>
      <w:numFmt w:val="lowerLetter"/>
      <w:lvlText w:val="%2."/>
      <w:lvlJc w:val="left"/>
      <w:pPr>
        <w:tabs>
          <w:tab w:val="num" w:pos="2337"/>
        </w:tabs>
        <w:ind w:left="2337" w:hanging="360"/>
      </w:pPr>
    </w:lvl>
    <w:lvl w:ilvl="2" w:tplc="0419001B">
      <w:start w:val="1"/>
      <w:numFmt w:val="lowerRoman"/>
      <w:lvlText w:val="%3."/>
      <w:lvlJc w:val="right"/>
      <w:pPr>
        <w:tabs>
          <w:tab w:val="num" w:pos="3057"/>
        </w:tabs>
        <w:ind w:left="3057" w:hanging="180"/>
      </w:pPr>
    </w:lvl>
    <w:lvl w:ilvl="3" w:tplc="0419000F">
      <w:start w:val="1"/>
      <w:numFmt w:val="decimal"/>
      <w:lvlText w:val="%4."/>
      <w:lvlJc w:val="left"/>
      <w:pPr>
        <w:tabs>
          <w:tab w:val="num" w:pos="3777"/>
        </w:tabs>
        <w:ind w:left="3777" w:hanging="360"/>
      </w:pPr>
    </w:lvl>
    <w:lvl w:ilvl="4" w:tplc="04190019">
      <w:start w:val="1"/>
      <w:numFmt w:val="lowerLetter"/>
      <w:lvlText w:val="%5."/>
      <w:lvlJc w:val="left"/>
      <w:pPr>
        <w:tabs>
          <w:tab w:val="num" w:pos="4497"/>
        </w:tabs>
        <w:ind w:left="4497" w:hanging="360"/>
      </w:pPr>
    </w:lvl>
    <w:lvl w:ilvl="5" w:tplc="0419001B">
      <w:start w:val="1"/>
      <w:numFmt w:val="lowerRoman"/>
      <w:lvlText w:val="%6."/>
      <w:lvlJc w:val="right"/>
      <w:pPr>
        <w:tabs>
          <w:tab w:val="num" w:pos="5217"/>
        </w:tabs>
        <w:ind w:left="5217" w:hanging="180"/>
      </w:pPr>
    </w:lvl>
    <w:lvl w:ilvl="6" w:tplc="0419000F">
      <w:start w:val="1"/>
      <w:numFmt w:val="decimal"/>
      <w:lvlText w:val="%7."/>
      <w:lvlJc w:val="left"/>
      <w:pPr>
        <w:tabs>
          <w:tab w:val="num" w:pos="5937"/>
        </w:tabs>
        <w:ind w:left="5937" w:hanging="360"/>
      </w:pPr>
    </w:lvl>
    <w:lvl w:ilvl="7" w:tplc="04190019">
      <w:start w:val="1"/>
      <w:numFmt w:val="lowerLetter"/>
      <w:lvlText w:val="%8."/>
      <w:lvlJc w:val="left"/>
      <w:pPr>
        <w:tabs>
          <w:tab w:val="num" w:pos="6657"/>
        </w:tabs>
        <w:ind w:left="6657" w:hanging="360"/>
      </w:pPr>
    </w:lvl>
    <w:lvl w:ilvl="8" w:tplc="0419001B">
      <w:start w:val="1"/>
      <w:numFmt w:val="lowerRoman"/>
      <w:lvlText w:val="%9."/>
      <w:lvlJc w:val="right"/>
      <w:pPr>
        <w:tabs>
          <w:tab w:val="num" w:pos="7377"/>
        </w:tabs>
        <w:ind w:left="7377" w:hanging="180"/>
      </w:pPr>
    </w:lvl>
  </w:abstractNum>
  <w:abstractNum w:abstractNumId="48">
    <w:nsid w:val="5A216CED"/>
    <w:multiLevelType w:val="hybridMultilevel"/>
    <w:tmpl w:val="21AAFDD4"/>
    <w:lvl w:ilvl="0" w:tplc="659CA676">
      <w:numFmt w:val="bullet"/>
      <w:lvlText w:val=""/>
      <w:lvlJc w:val="left"/>
      <w:pPr>
        <w:ind w:left="1182" w:hanging="360"/>
      </w:pPr>
      <w:rPr>
        <w:rFonts w:ascii="Symbol" w:eastAsia="Symbol" w:hAnsi="Symbol" w:cs="Symbol" w:hint="default"/>
        <w:color w:val="393939"/>
        <w:w w:val="99"/>
        <w:sz w:val="20"/>
        <w:szCs w:val="20"/>
        <w:lang w:val="ru-RU" w:eastAsia="en-US" w:bidi="ar-SA"/>
      </w:rPr>
    </w:lvl>
    <w:lvl w:ilvl="1" w:tplc="A4EA4D22">
      <w:numFmt w:val="bullet"/>
      <w:lvlText w:val="•"/>
      <w:lvlJc w:val="left"/>
      <w:pPr>
        <w:ind w:left="2086" w:hanging="360"/>
      </w:pPr>
      <w:rPr>
        <w:rFonts w:hint="default"/>
        <w:lang w:val="ru-RU" w:eastAsia="en-US" w:bidi="ar-SA"/>
      </w:rPr>
    </w:lvl>
    <w:lvl w:ilvl="2" w:tplc="7032B466">
      <w:numFmt w:val="bullet"/>
      <w:lvlText w:val="•"/>
      <w:lvlJc w:val="left"/>
      <w:pPr>
        <w:ind w:left="2993" w:hanging="360"/>
      </w:pPr>
      <w:rPr>
        <w:rFonts w:hint="default"/>
        <w:lang w:val="ru-RU" w:eastAsia="en-US" w:bidi="ar-SA"/>
      </w:rPr>
    </w:lvl>
    <w:lvl w:ilvl="3" w:tplc="5F6664A8">
      <w:numFmt w:val="bullet"/>
      <w:lvlText w:val="•"/>
      <w:lvlJc w:val="left"/>
      <w:pPr>
        <w:ind w:left="3899" w:hanging="360"/>
      </w:pPr>
      <w:rPr>
        <w:rFonts w:hint="default"/>
        <w:lang w:val="ru-RU" w:eastAsia="en-US" w:bidi="ar-SA"/>
      </w:rPr>
    </w:lvl>
    <w:lvl w:ilvl="4" w:tplc="DEE8F63C">
      <w:numFmt w:val="bullet"/>
      <w:lvlText w:val="•"/>
      <w:lvlJc w:val="left"/>
      <w:pPr>
        <w:ind w:left="4806" w:hanging="360"/>
      </w:pPr>
      <w:rPr>
        <w:rFonts w:hint="default"/>
        <w:lang w:val="ru-RU" w:eastAsia="en-US" w:bidi="ar-SA"/>
      </w:rPr>
    </w:lvl>
    <w:lvl w:ilvl="5" w:tplc="DFB6EAA0">
      <w:numFmt w:val="bullet"/>
      <w:lvlText w:val="•"/>
      <w:lvlJc w:val="left"/>
      <w:pPr>
        <w:ind w:left="5713" w:hanging="360"/>
      </w:pPr>
      <w:rPr>
        <w:rFonts w:hint="default"/>
        <w:lang w:val="ru-RU" w:eastAsia="en-US" w:bidi="ar-SA"/>
      </w:rPr>
    </w:lvl>
    <w:lvl w:ilvl="6" w:tplc="94B2ECE8">
      <w:numFmt w:val="bullet"/>
      <w:lvlText w:val="•"/>
      <w:lvlJc w:val="left"/>
      <w:pPr>
        <w:ind w:left="6619" w:hanging="360"/>
      </w:pPr>
      <w:rPr>
        <w:rFonts w:hint="default"/>
        <w:lang w:val="ru-RU" w:eastAsia="en-US" w:bidi="ar-SA"/>
      </w:rPr>
    </w:lvl>
    <w:lvl w:ilvl="7" w:tplc="3062730A">
      <w:numFmt w:val="bullet"/>
      <w:lvlText w:val="•"/>
      <w:lvlJc w:val="left"/>
      <w:pPr>
        <w:ind w:left="7526" w:hanging="360"/>
      </w:pPr>
      <w:rPr>
        <w:rFonts w:hint="default"/>
        <w:lang w:val="ru-RU" w:eastAsia="en-US" w:bidi="ar-SA"/>
      </w:rPr>
    </w:lvl>
    <w:lvl w:ilvl="8" w:tplc="C4822948">
      <w:numFmt w:val="bullet"/>
      <w:lvlText w:val="•"/>
      <w:lvlJc w:val="left"/>
      <w:pPr>
        <w:ind w:left="8433" w:hanging="360"/>
      </w:pPr>
      <w:rPr>
        <w:rFonts w:hint="default"/>
        <w:lang w:val="ru-RU" w:eastAsia="en-US" w:bidi="ar-SA"/>
      </w:rPr>
    </w:lvl>
  </w:abstractNum>
  <w:abstractNum w:abstractNumId="49">
    <w:nsid w:val="5E9F32BB"/>
    <w:multiLevelType w:val="hybridMultilevel"/>
    <w:tmpl w:val="FE884608"/>
    <w:lvl w:ilvl="0" w:tplc="0A0A8796">
      <w:numFmt w:val="bullet"/>
      <w:lvlText w:val=""/>
      <w:lvlJc w:val="left"/>
      <w:pPr>
        <w:ind w:left="745" w:hanging="284"/>
      </w:pPr>
      <w:rPr>
        <w:rFonts w:ascii="Symbol" w:eastAsia="Symbol" w:hAnsi="Symbol" w:cs="Symbol" w:hint="default"/>
        <w:w w:val="100"/>
        <w:sz w:val="28"/>
        <w:szCs w:val="28"/>
        <w:lang w:val="ru-RU" w:eastAsia="en-US" w:bidi="ar-SA"/>
      </w:rPr>
    </w:lvl>
    <w:lvl w:ilvl="1" w:tplc="0ED42F5A">
      <w:numFmt w:val="bullet"/>
      <w:lvlText w:val=""/>
      <w:lvlJc w:val="left"/>
      <w:pPr>
        <w:ind w:left="1028" w:hanging="284"/>
      </w:pPr>
      <w:rPr>
        <w:rFonts w:ascii="Wingdings" w:eastAsia="Wingdings" w:hAnsi="Wingdings" w:cs="Wingdings" w:hint="default"/>
        <w:w w:val="100"/>
        <w:sz w:val="28"/>
        <w:szCs w:val="28"/>
        <w:lang w:val="ru-RU" w:eastAsia="en-US" w:bidi="ar-SA"/>
      </w:rPr>
    </w:lvl>
    <w:lvl w:ilvl="2" w:tplc="F9D8A052">
      <w:numFmt w:val="bullet"/>
      <w:lvlText w:val="•"/>
      <w:lvlJc w:val="left"/>
      <w:pPr>
        <w:ind w:left="2045" w:hanging="284"/>
      </w:pPr>
      <w:rPr>
        <w:rFonts w:hint="default"/>
        <w:lang w:val="ru-RU" w:eastAsia="en-US" w:bidi="ar-SA"/>
      </w:rPr>
    </w:lvl>
    <w:lvl w:ilvl="3" w:tplc="E43A1302">
      <w:numFmt w:val="bullet"/>
      <w:lvlText w:val="•"/>
      <w:lvlJc w:val="left"/>
      <w:pPr>
        <w:ind w:left="3070" w:hanging="284"/>
      </w:pPr>
      <w:rPr>
        <w:rFonts w:hint="default"/>
        <w:lang w:val="ru-RU" w:eastAsia="en-US" w:bidi="ar-SA"/>
      </w:rPr>
    </w:lvl>
    <w:lvl w:ilvl="4" w:tplc="8520B34E">
      <w:numFmt w:val="bullet"/>
      <w:lvlText w:val="•"/>
      <w:lvlJc w:val="left"/>
      <w:pPr>
        <w:ind w:left="4095" w:hanging="284"/>
      </w:pPr>
      <w:rPr>
        <w:rFonts w:hint="default"/>
        <w:lang w:val="ru-RU" w:eastAsia="en-US" w:bidi="ar-SA"/>
      </w:rPr>
    </w:lvl>
    <w:lvl w:ilvl="5" w:tplc="52224F92">
      <w:numFmt w:val="bullet"/>
      <w:lvlText w:val="•"/>
      <w:lvlJc w:val="left"/>
      <w:pPr>
        <w:ind w:left="5120" w:hanging="284"/>
      </w:pPr>
      <w:rPr>
        <w:rFonts w:hint="default"/>
        <w:lang w:val="ru-RU" w:eastAsia="en-US" w:bidi="ar-SA"/>
      </w:rPr>
    </w:lvl>
    <w:lvl w:ilvl="6" w:tplc="2B84BBC4">
      <w:numFmt w:val="bullet"/>
      <w:lvlText w:val="•"/>
      <w:lvlJc w:val="left"/>
      <w:pPr>
        <w:ind w:left="6145" w:hanging="284"/>
      </w:pPr>
      <w:rPr>
        <w:rFonts w:hint="default"/>
        <w:lang w:val="ru-RU" w:eastAsia="en-US" w:bidi="ar-SA"/>
      </w:rPr>
    </w:lvl>
    <w:lvl w:ilvl="7" w:tplc="D9F06F84">
      <w:numFmt w:val="bullet"/>
      <w:lvlText w:val="•"/>
      <w:lvlJc w:val="left"/>
      <w:pPr>
        <w:ind w:left="7170" w:hanging="284"/>
      </w:pPr>
      <w:rPr>
        <w:rFonts w:hint="default"/>
        <w:lang w:val="ru-RU" w:eastAsia="en-US" w:bidi="ar-SA"/>
      </w:rPr>
    </w:lvl>
    <w:lvl w:ilvl="8" w:tplc="B28EA692">
      <w:numFmt w:val="bullet"/>
      <w:lvlText w:val="•"/>
      <w:lvlJc w:val="left"/>
      <w:pPr>
        <w:ind w:left="8196" w:hanging="284"/>
      </w:pPr>
      <w:rPr>
        <w:rFonts w:hint="default"/>
        <w:lang w:val="ru-RU" w:eastAsia="en-US" w:bidi="ar-SA"/>
      </w:rPr>
    </w:lvl>
  </w:abstractNum>
  <w:abstractNum w:abstractNumId="50">
    <w:nsid w:val="5F80773A"/>
    <w:multiLevelType w:val="multilevel"/>
    <w:tmpl w:val="6444F8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0057BD3"/>
    <w:multiLevelType w:val="multilevel"/>
    <w:tmpl w:val="2A52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10E137B"/>
    <w:multiLevelType w:val="multilevel"/>
    <w:tmpl w:val="008EA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1DD2E65"/>
    <w:multiLevelType w:val="hybridMultilevel"/>
    <w:tmpl w:val="3B0A82AA"/>
    <w:lvl w:ilvl="0" w:tplc="2B72108C">
      <w:start w:val="1"/>
      <w:numFmt w:val="decimal"/>
      <w:lvlText w:val="%1."/>
      <w:lvlJc w:val="left"/>
      <w:pPr>
        <w:ind w:left="745" w:hanging="284"/>
      </w:pPr>
      <w:rPr>
        <w:rFonts w:ascii="Times New Roman" w:eastAsia="Times New Roman" w:hAnsi="Times New Roman" w:cs="Times New Roman" w:hint="default"/>
        <w:spacing w:val="0"/>
        <w:w w:val="100"/>
        <w:sz w:val="28"/>
        <w:szCs w:val="28"/>
        <w:lang w:val="ru-RU" w:eastAsia="en-US" w:bidi="ar-SA"/>
      </w:rPr>
    </w:lvl>
    <w:lvl w:ilvl="1" w:tplc="32F2F7E0">
      <w:numFmt w:val="bullet"/>
      <w:lvlText w:val="•"/>
      <w:lvlJc w:val="left"/>
      <w:pPr>
        <w:ind w:left="1690" w:hanging="284"/>
      </w:pPr>
      <w:rPr>
        <w:rFonts w:hint="default"/>
        <w:lang w:val="ru-RU" w:eastAsia="en-US" w:bidi="ar-SA"/>
      </w:rPr>
    </w:lvl>
    <w:lvl w:ilvl="2" w:tplc="DD407540">
      <w:numFmt w:val="bullet"/>
      <w:lvlText w:val="•"/>
      <w:lvlJc w:val="left"/>
      <w:pPr>
        <w:ind w:left="2641" w:hanging="284"/>
      </w:pPr>
      <w:rPr>
        <w:rFonts w:hint="default"/>
        <w:lang w:val="ru-RU" w:eastAsia="en-US" w:bidi="ar-SA"/>
      </w:rPr>
    </w:lvl>
    <w:lvl w:ilvl="3" w:tplc="AF524DB4">
      <w:numFmt w:val="bullet"/>
      <w:lvlText w:val="•"/>
      <w:lvlJc w:val="left"/>
      <w:pPr>
        <w:ind w:left="3591" w:hanging="284"/>
      </w:pPr>
      <w:rPr>
        <w:rFonts w:hint="default"/>
        <w:lang w:val="ru-RU" w:eastAsia="en-US" w:bidi="ar-SA"/>
      </w:rPr>
    </w:lvl>
    <w:lvl w:ilvl="4" w:tplc="60F2B42A">
      <w:numFmt w:val="bullet"/>
      <w:lvlText w:val="•"/>
      <w:lvlJc w:val="left"/>
      <w:pPr>
        <w:ind w:left="4542" w:hanging="284"/>
      </w:pPr>
      <w:rPr>
        <w:rFonts w:hint="default"/>
        <w:lang w:val="ru-RU" w:eastAsia="en-US" w:bidi="ar-SA"/>
      </w:rPr>
    </w:lvl>
    <w:lvl w:ilvl="5" w:tplc="222C6A0C">
      <w:numFmt w:val="bullet"/>
      <w:lvlText w:val="•"/>
      <w:lvlJc w:val="left"/>
      <w:pPr>
        <w:ind w:left="5493" w:hanging="284"/>
      </w:pPr>
      <w:rPr>
        <w:rFonts w:hint="default"/>
        <w:lang w:val="ru-RU" w:eastAsia="en-US" w:bidi="ar-SA"/>
      </w:rPr>
    </w:lvl>
    <w:lvl w:ilvl="6" w:tplc="CFC078EE">
      <w:numFmt w:val="bullet"/>
      <w:lvlText w:val="•"/>
      <w:lvlJc w:val="left"/>
      <w:pPr>
        <w:ind w:left="6443" w:hanging="284"/>
      </w:pPr>
      <w:rPr>
        <w:rFonts w:hint="default"/>
        <w:lang w:val="ru-RU" w:eastAsia="en-US" w:bidi="ar-SA"/>
      </w:rPr>
    </w:lvl>
    <w:lvl w:ilvl="7" w:tplc="DAB83F62">
      <w:numFmt w:val="bullet"/>
      <w:lvlText w:val="•"/>
      <w:lvlJc w:val="left"/>
      <w:pPr>
        <w:ind w:left="7394" w:hanging="284"/>
      </w:pPr>
      <w:rPr>
        <w:rFonts w:hint="default"/>
        <w:lang w:val="ru-RU" w:eastAsia="en-US" w:bidi="ar-SA"/>
      </w:rPr>
    </w:lvl>
    <w:lvl w:ilvl="8" w:tplc="2250DA26">
      <w:numFmt w:val="bullet"/>
      <w:lvlText w:val="•"/>
      <w:lvlJc w:val="left"/>
      <w:pPr>
        <w:ind w:left="8345" w:hanging="284"/>
      </w:pPr>
      <w:rPr>
        <w:rFonts w:hint="default"/>
        <w:lang w:val="ru-RU" w:eastAsia="en-US" w:bidi="ar-SA"/>
      </w:rPr>
    </w:lvl>
  </w:abstractNum>
  <w:abstractNum w:abstractNumId="54">
    <w:nsid w:val="63C30EC0"/>
    <w:multiLevelType w:val="singleLevel"/>
    <w:tmpl w:val="3030FC1C"/>
    <w:lvl w:ilvl="0">
      <w:numFmt w:val="none"/>
      <w:lvlText w:val=""/>
      <w:lvlJc w:val="left"/>
      <w:pPr>
        <w:tabs>
          <w:tab w:val="num" w:pos="360"/>
        </w:tabs>
      </w:pPr>
    </w:lvl>
  </w:abstractNum>
  <w:abstractNum w:abstractNumId="55">
    <w:nsid w:val="644A317E"/>
    <w:multiLevelType w:val="hybridMultilevel"/>
    <w:tmpl w:val="F462189E"/>
    <w:lvl w:ilvl="0" w:tplc="D4F2EC5E">
      <w:numFmt w:val="bullet"/>
      <w:lvlText w:val="–"/>
      <w:lvlJc w:val="left"/>
      <w:pPr>
        <w:ind w:left="462" w:hanging="212"/>
      </w:pPr>
      <w:rPr>
        <w:rFonts w:ascii="Times New Roman" w:eastAsia="Times New Roman" w:hAnsi="Times New Roman" w:cs="Times New Roman" w:hint="default"/>
        <w:w w:val="100"/>
        <w:sz w:val="28"/>
        <w:szCs w:val="28"/>
        <w:lang w:val="ru-RU" w:eastAsia="en-US" w:bidi="ar-SA"/>
      </w:rPr>
    </w:lvl>
    <w:lvl w:ilvl="1" w:tplc="5F76A892">
      <w:numFmt w:val="bullet"/>
      <w:lvlText w:val=""/>
      <w:lvlJc w:val="left"/>
      <w:pPr>
        <w:ind w:left="1890" w:hanging="360"/>
      </w:pPr>
      <w:rPr>
        <w:rFonts w:ascii="Symbol" w:eastAsia="Symbol" w:hAnsi="Symbol" w:cs="Symbol" w:hint="default"/>
        <w:w w:val="100"/>
        <w:sz w:val="28"/>
        <w:szCs w:val="28"/>
        <w:lang w:val="ru-RU" w:eastAsia="en-US" w:bidi="ar-SA"/>
      </w:rPr>
    </w:lvl>
    <w:lvl w:ilvl="2" w:tplc="6232B5C2">
      <w:numFmt w:val="bullet"/>
      <w:lvlText w:val="•"/>
      <w:lvlJc w:val="left"/>
      <w:pPr>
        <w:ind w:left="2827" w:hanging="360"/>
      </w:pPr>
      <w:rPr>
        <w:rFonts w:hint="default"/>
        <w:lang w:val="ru-RU" w:eastAsia="en-US" w:bidi="ar-SA"/>
      </w:rPr>
    </w:lvl>
    <w:lvl w:ilvl="3" w:tplc="6504AA6E">
      <w:numFmt w:val="bullet"/>
      <w:lvlText w:val="•"/>
      <w:lvlJc w:val="left"/>
      <w:pPr>
        <w:ind w:left="3754" w:hanging="360"/>
      </w:pPr>
      <w:rPr>
        <w:rFonts w:hint="default"/>
        <w:lang w:val="ru-RU" w:eastAsia="en-US" w:bidi="ar-SA"/>
      </w:rPr>
    </w:lvl>
    <w:lvl w:ilvl="4" w:tplc="E6DE8ACE">
      <w:numFmt w:val="bullet"/>
      <w:lvlText w:val="•"/>
      <w:lvlJc w:val="left"/>
      <w:pPr>
        <w:ind w:left="4682" w:hanging="360"/>
      </w:pPr>
      <w:rPr>
        <w:rFonts w:hint="default"/>
        <w:lang w:val="ru-RU" w:eastAsia="en-US" w:bidi="ar-SA"/>
      </w:rPr>
    </w:lvl>
    <w:lvl w:ilvl="5" w:tplc="7526CE22">
      <w:numFmt w:val="bullet"/>
      <w:lvlText w:val="•"/>
      <w:lvlJc w:val="left"/>
      <w:pPr>
        <w:ind w:left="5609" w:hanging="360"/>
      </w:pPr>
      <w:rPr>
        <w:rFonts w:hint="default"/>
        <w:lang w:val="ru-RU" w:eastAsia="en-US" w:bidi="ar-SA"/>
      </w:rPr>
    </w:lvl>
    <w:lvl w:ilvl="6" w:tplc="965E269C">
      <w:numFmt w:val="bullet"/>
      <w:lvlText w:val="•"/>
      <w:lvlJc w:val="left"/>
      <w:pPr>
        <w:ind w:left="6536" w:hanging="360"/>
      </w:pPr>
      <w:rPr>
        <w:rFonts w:hint="default"/>
        <w:lang w:val="ru-RU" w:eastAsia="en-US" w:bidi="ar-SA"/>
      </w:rPr>
    </w:lvl>
    <w:lvl w:ilvl="7" w:tplc="A1F24EDC">
      <w:numFmt w:val="bullet"/>
      <w:lvlText w:val="•"/>
      <w:lvlJc w:val="left"/>
      <w:pPr>
        <w:ind w:left="7464" w:hanging="360"/>
      </w:pPr>
      <w:rPr>
        <w:rFonts w:hint="default"/>
        <w:lang w:val="ru-RU" w:eastAsia="en-US" w:bidi="ar-SA"/>
      </w:rPr>
    </w:lvl>
    <w:lvl w:ilvl="8" w:tplc="C4B86B80">
      <w:numFmt w:val="bullet"/>
      <w:lvlText w:val="•"/>
      <w:lvlJc w:val="left"/>
      <w:pPr>
        <w:ind w:left="8391" w:hanging="360"/>
      </w:pPr>
      <w:rPr>
        <w:rFonts w:hint="default"/>
        <w:lang w:val="ru-RU" w:eastAsia="en-US" w:bidi="ar-SA"/>
      </w:rPr>
    </w:lvl>
  </w:abstractNum>
  <w:abstractNum w:abstractNumId="56">
    <w:nsid w:val="657D4548"/>
    <w:multiLevelType w:val="multilevel"/>
    <w:tmpl w:val="406E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5D60695"/>
    <w:multiLevelType w:val="hybridMultilevel"/>
    <w:tmpl w:val="45D429CA"/>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58">
    <w:nsid w:val="69A06AE9"/>
    <w:multiLevelType w:val="hybridMultilevel"/>
    <w:tmpl w:val="68AAD4D4"/>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9">
    <w:nsid w:val="6DDA16D5"/>
    <w:multiLevelType w:val="multilevel"/>
    <w:tmpl w:val="EA36C8FA"/>
    <w:lvl w:ilvl="0">
      <w:start w:val="1"/>
      <w:numFmt w:val="decimal"/>
      <w:lvlText w:val="%1"/>
      <w:lvlJc w:val="left"/>
      <w:pPr>
        <w:ind w:left="1162" w:hanging="701"/>
      </w:pPr>
      <w:rPr>
        <w:rFonts w:hint="default"/>
        <w:lang w:val="ru-RU" w:eastAsia="en-US" w:bidi="ar-SA"/>
      </w:rPr>
    </w:lvl>
    <w:lvl w:ilvl="1">
      <w:start w:val="1"/>
      <w:numFmt w:val="decimal"/>
      <w:lvlText w:val="%1.%2"/>
      <w:lvlJc w:val="left"/>
      <w:pPr>
        <w:ind w:left="1162" w:hanging="701"/>
      </w:pPr>
      <w:rPr>
        <w:rFonts w:hint="default"/>
        <w:lang w:val="ru-RU" w:eastAsia="en-US" w:bidi="ar-SA"/>
      </w:rPr>
    </w:lvl>
    <w:lvl w:ilvl="2">
      <w:start w:val="5"/>
      <w:numFmt w:val="decimal"/>
      <w:lvlText w:val="%1.%2.%3."/>
      <w:lvlJc w:val="left"/>
      <w:pPr>
        <w:ind w:left="1162" w:hanging="70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1530" w:hanging="360"/>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4442" w:hanging="360"/>
      </w:pPr>
      <w:rPr>
        <w:rFonts w:hint="default"/>
        <w:lang w:val="ru-RU" w:eastAsia="en-US" w:bidi="ar-SA"/>
      </w:rPr>
    </w:lvl>
    <w:lvl w:ilvl="5">
      <w:numFmt w:val="bullet"/>
      <w:lvlText w:val="•"/>
      <w:lvlJc w:val="left"/>
      <w:pPr>
        <w:ind w:left="5409" w:hanging="360"/>
      </w:pPr>
      <w:rPr>
        <w:rFonts w:hint="default"/>
        <w:lang w:val="ru-RU" w:eastAsia="en-US" w:bidi="ar-SA"/>
      </w:rPr>
    </w:lvl>
    <w:lvl w:ilvl="6">
      <w:numFmt w:val="bullet"/>
      <w:lvlText w:val="•"/>
      <w:lvlJc w:val="left"/>
      <w:pPr>
        <w:ind w:left="6376" w:hanging="360"/>
      </w:pPr>
      <w:rPr>
        <w:rFonts w:hint="default"/>
        <w:lang w:val="ru-RU" w:eastAsia="en-US" w:bidi="ar-SA"/>
      </w:rPr>
    </w:lvl>
    <w:lvl w:ilvl="7">
      <w:numFmt w:val="bullet"/>
      <w:lvlText w:val="•"/>
      <w:lvlJc w:val="left"/>
      <w:pPr>
        <w:ind w:left="7344" w:hanging="360"/>
      </w:pPr>
      <w:rPr>
        <w:rFonts w:hint="default"/>
        <w:lang w:val="ru-RU" w:eastAsia="en-US" w:bidi="ar-SA"/>
      </w:rPr>
    </w:lvl>
    <w:lvl w:ilvl="8">
      <w:numFmt w:val="bullet"/>
      <w:lvlText w:val="•"/>
      <w:lvlJc w:val="left"/>
      <w:pPr>
        <w:ind w:left="8311" w:hanging="360"/>
      </w:pPr>
      <w:rPr>
        <w:rFonts w:hint="default"/>
        <w:lang w:val="ru-RU" w:eastAsia="en-US" w:bidi="ar-SA"/>
      </w:rPr>
    </w:lvl>
  </w:abstractNum>
  <w:abstractNum w:abstractNumId="60">
    <w:nsid w:val="6EA32C1D"/>
    <w:multiLevelType w:val="hybridMultilevel"/>
    <w:tmpl w:val="B88A2C92"/>
    <w:lvl w:ilvl="0" w:tplc="ABE26C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6EC25C09"/>
    <w:multiLevelType w:val="hybridMultilevel"/>
    <w:tmpl w:val="1D129ABA"/>
    <w:lvl w:ilvl="0" w:tplc="0419000D">
      <w:start w:val="1"/>
      <w:numFmt w:val="bullet"/>
      <w:lvlText w:val=""/>
      <w:lvlJc w:val="left"/>
      <w:pPr>
        <w:ind w:left="1637" w:hanging="360"/>
      </w:pPr>
      <w:rPr>
        <w:rFonts w:ascii="Wingdings" w:hAnsi="Wingding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2">
    <w:nsid w:val="706C3CF9"/>
    <w:multiLevelType w:val="hybridMultilevel"/>
    <w:tmpl w:val="B2807A3A"/>
    <w:lvl w:ilvl="0" w:tplc="8946CEC8">
      <w:numFmt w:val="bullet"/>
      <w:lvlText w:val=""/>
      <w:lvlJc w:val="left"/>
      <w:pPr>
        <w:ind w:left="1890" w:hanging="360"/>
      </w:pPr>
      <w:rPr>
        <w:rFonts w:ascii="Symbol" w:eastAsia="Symbol" w:hAnsi="Symbol" w:cs="Symbol" w:hint="default"/>
        <w:color w:val="444444"/>
        <w:w w:val="100"/>
        <w:sz w:val="28"/>
        <w:szCs w:val="28"/>
        <w:lang w:val="ru-RU" w:eastAsia="en-US" w:bidi="ar-SA"/>
      </w:rPr>
    </w:lvl>
    <w:lvl w:ilvl="1" w:tplc="8E468F0A">
      <w:numFmt w:val="bullet"/>
      <w:lvlText w:val="•"/>
      <w:lvlJc w:val="left"/>
      <w:pPr>
        <w:ind w:left="2734" w:hanging="360"/>
      </w:pPr>
      <w:rPr>
        <w:rFonts w:hint="default"/>
        <w:lang w:val="ru-RU" w:eastAsia="en-US" w:bidi="ar-SA"/>
      </w:rPr>
    </w:lvl>
    <w:lvl w:ilvl="2" w:tplc="D5328CBA">
      <w:numFmt w:val="bullet"/>
      <w:lvlText w:val="•"/>
      <w:lvlJc w:val="left"/>
      <w:pPr>
        <w:ind w:left="3569" w:hanging="360"/>
      </w:pPr>
      <w:rPr>
        <w:rFonts w:hint="default"/>
        <w:lang w:val="ru-RU" w:eastAsia="en-US" w:bidi="ar-SA"/>
      </w:rPr>
    </w:lvl>
    <w:lvl w:ilvl="3" w:tplc="67849A56">
      <w:numFmt w:val="bullet"/>
      <w:lvlText w:val="•"/>
      <w:lvlJc w:val="left"/>
      <w:pPr>
        <w:ind w:left="4403" w:hanging="360"/>
      </w:pPr>
      <w:rPr>
        <w:rFonts w:hint="default"/>
        <w:lang w:val="ru-RU" w:eastAsia="en-US" w:bidi="ar-SA"/>
      </w:rPr>
    </w:lvl>
    <w:lvl w:ilvl="4" w:tplc="85627CD2">
      <w:numFmt w:val="bullet"/>
      <w:lvlText w:val="•"/>
      <w:lvlJc w:val="left"/>
      <w:pPr>
        <w:ind w:left="5238" w:hanging="360"/>
      </w:pPr>
      <w:rPr>
        <w:rFonts w:hint="default"/>
        <w:lang w:val="ru-RU" w:eastAsia="en-US" w:bidi="ar-SA"/>
      </w:rPr>
    </w:lvl>
    <w:lvl w:ilvl="5" w:tplc="08143E86">
      <w:numFmt w:val="bullet"/>
      <w:lvlText w:val="•"/>
      <w:lvlJc w:val="left"/>
      <w:pPr>
        <w:ind w:left="6073" w:hanging="360"/>
      </w:pPr>
      <w:rPr>
        <w:rFonts w:hint="default"/>
        <w:lang w:val="ru-RU" w:eastAsia="en-US" w:bidi="ar-SA"/>
      </w:rPr>
    </w:lvl>
    <w:lvl w:ilvl="6" w:tplc="22D49008">
      <w:numFmt w:val="bullet"/>
      <w:lvlText w:val="•"/>
      <w:lvlJc w:val="left"/>
      <w:pPr>
        <w:ind w:left="6907" w:hanging="360"/>
      </w:pPr>
      <w:rPr>
        <w:rFonts w:hint="default"/>
        <w:lang w:val="ru-RU" w:eastAsia="en-US" w:bidi="ar-SA"/>
      </w:rPr>
    </w:lvl>
    <w:lvl w:ilvl="7" w:tplc="100E5C7A">
      <w:numFmt w:val="bullet"/>
      <w:lvlText w:val="•"/>
      <w:lvlJc w:val="left"/>
      <w:pPr>
        <w:ind w:left="7742" w:hanging="360"/>
      </w:pPr>
      <w:rPr>
        <w:rFonts w:hint="default"/>
        <w:lang w:val="ru-RU" w:eastAsia="en-US" w:bidi="ar-SA"/>
      </w:rPr>
    </w:lvl>
    <w:lvl w:ilvl="8" w:tplc="460A5CC6">
      <w:numFmt w:val="bullet"/>
      <w:lvlText w:val="•"/>
      <w:lvlJc w:val="left"/>
      <w:pPr>
        <w:ind w:left="8577" w:hanging="360"/>
      </w:pPr>
      <w:rPr>
        <w:rFonts w:hint="default"/>
        <w:lang w:val="ru-RU" w:eastAsia="en-US" w:bidi="ar-SA"/>
      </w:rPr>
    </w:lvl>
  </w:abstractNum>
  <w:abstractNum w:abstractNumId="63">
    <w:nsid w:val="753E2999"/>
    <w:multiLevelType w:val="hybridMultilevel"/>
    <w:tmpl w:val="3BB043AC"/>
    <w:lvl w:ilvl="0" w:tplc="779E4E48">
      <w:numFmt w:val="bullet"/>
      <w:lvlText w:val=""/>
      <w:lvlJc w:val="left"/>
      <w:pPr>
        <w:ind w:left="1890" w:hanging="360"/>
      </w:pPr>
      <w:rPr>
        <w:rFonts w:ascii="Symbol" w:eastAsia="Symbol" w:hAnsi="Symbol" w:cs="Symbol" w:hint="default"/>
        <w:w w:val="100"/>
        <w:sz w:val="28"/>
        <w:szCs w:val="28"/>
        <w:lang w:val="ru-RU" w:eastAsia="en-US" w:bidi="ar-SA"/>
      </w:rPr>
    </w:lvl>
    <w:lvl w:ilvl="1" w:tplc="7C6CDFF2">
      <w:numFmt w:val="bullet"/>
      <w:lvlText w:val="•"/>
      <w:lvlJc w:val="left"/>
      <w:pPr>
        <w:ind w:left="2734" w:hanging="360"/>
      </w:pPr>
      <w:rPr>
        <w:rFonts w:hint="default"/>
        <w:lang w:val="ru-RU" w:eastAsia="en-US" w:bidi="ar-SA"/>
      </w:rPr>
    </w:lvl>
    <w:lvl w:ilvl="2" w:tplc="FAA08A0C">
      <w:numFmt w:val="bullet"/>
      <w:lvlText w:val="•"/>
      <w:lvlJc w:val="left"/>
      <w:pPr>
        <w:ind w:left="3569" w:hanging="360"/>
      </w:pPr>
      <w:rPr>
        <w:rFonts w:hint="default"/>
        <w:lang w:val="ru-RU" w:eastAsia="en-US" w:bidi="ar-SA"/>
      </w:rPr>
    </w:lvl>
    <w:lvl w:ilvl="3" w:tplc="5E626282">
      <w:numFmt w:val="bullet"/>
      <w:lvlText w:val="•"/>
      <w:lvlJc w:val="left"/>
      <w:pPr>
        <w:ind w:left="4403" w:hanging="360"/>
      </w:pPr>
      <w:rPr>
        <w:rFonts w:hint="default"/>
        <w:lang w:val="ru-RU" w:eastAsia="en-US" w:bidi="ar-SA"/>
      </w:rPr>
    </w:lvl>
    <w:lvl w:ilvl="4" w:tplc="8EE68B4A">
      <w:numFmt w:val="bullet"/>
      <w:lvlText w:val="•"/>
      <w:lvlJc w:val="left"/>
      <w:pPr>
        <w:ind w:left="5238" w:hanging="360"/>
      </w:pPr>
      <w:rPr>
        <w:rFonts w:hint="default"/>
        <w:lang w:val="ru-RU" w:eastAsia="en-US" w:bidi="ar-SA"/>
      </w:rPr>
    </w:lvl>
    <w:lvl w:ilvl="5" w:tplc="34ECAF8A">
      <w:numFmt w:val="bullet"/>
      <w:lvlText w:val="•"/>
      <w:lvlJc w:val="left"/>
      <w:pPr>
        <w:ind w:left="6073" w:hanging="360"/>
      </w:pPr>
      <w:rPr>
        <w:rFonts w:hint="default"/>
        <w:lang w:val="ru-RU" w:eastAsia="en-US" w:bidi="ar-SA"/>
      </w:rPr>
    </w:lvl>
    <w:lvl w:ilvl="6" w:tplc="C7104E20">
      <w:numFmt w:val="bullet"/>
      <w:lvlText w:val="•"/>
      <w:lvlJc w:val="left"/>
      <w:pPr>
        <w:ind w:left="6907" w:hanging="360"/>
      </w:pPr>
      <w:rPr>
        <w:rFonts w:hint="default"/>
        <w:lang w:val="ru-RU" w:eastAsia="en-US" w:bidi="ar-SA"/>
      </w:rPr>
    </w:lvl>
    <w:lvl w:ilvl="7" w:tplc="A9E08D92">
      <w:numFmt w:val="bullet"/>
      <w:lvlText w:val="•"/>
      <w:lvlJc w:val="left"/>
      <w:pPr>
        <w:ind w:left="7742" w:hanging="360"/>
      </w:pPr>
      <w:rPr>
        <w:rFonts w:hint="default"/>
        <w:lang w:val="ru-RU" w:eastAsia="en-US" w:bidi="ar-SA"/>
      </w:rPr>
    </w:lvl>
    <w:lvl w:ilvl="8" w:tplc="B6C64D74">
      <w:numFmt w:val="bullet"/>
      <w:lvlText w:val="•"/>
      <w:lvlJc w:val="left"/>
      <w:pPr>
        <w:ind w:left="8577" w:hanging="360"/>
      </w:pPr>
      <w:rPr>
        <w:rFonts w:hint="default"/>
        <w:lang w:val="ru-RU" w:eastAsia="en-US" w:bidi="ar-SA"/>
      </w:rPr>
    </w:lvl>
  </w:abstractNum>
  <w:abstractNum w:abstractNumId="64">
    <w:nsid w:val="7B262C6D"/>
    <w:multiLevelType w:val="hybridMultilevel"/>
    <w:tmpl w:val="28E09FC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5">
    <w:nsid w:val="7C2609AB"/>
    <w:multiLevelType w:val="multilevel"/>
    <w:tmpl w:val="0F0A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43"/>
  </w:num>
  <w:num w:numId="7">
    <w:abstractNumId w:val="65"/>
  </w:num>
  <w:num w:numId="8">
    <w:abstractNumId w:val="39"/>
  </w:num>
  <w:num w:numId="9">
    <w:abstractNumId w:val="13"/>
  </w:num>
  <w:num w:numId="10">
    <w:abstractNumId w:val="50"/>
  </w:num>
  <w:num w:numId="11">
    <w:abstractNumId w:val="40"/>
  </w:num>
  <w:num w:numId="12">
    <w:abstractNumId w:val="11"/>
  </w:num>
  <w:num w:numId="13">
    <w:abstractNumId w:val="16"/>
  </w:num>
  <w:num w:numId="14">
    <w:abstractNumId w:val="32"/>
  </w:num>
  <w:num w:numId="15">
    <w:abstractNumId w:val="31"/>
  </w:num>
  <w:num w:numId="16">
    <w:abstractNumId w:val="25"/>
  </w:num>
  <w:num w:numId="17">
    <w:abstractNumId w:val="24"/>
  </w:num>
  <w:num w:numId="18">
    <w:abstractNumId w:val="23"/>
  </w:num>
  <w:num w:numId="19">
    <w:abstractNumId w:val="35"/>
  </w:num>
  <w:num w:numId="20">
    <w:abstractNumId w:val="22"/>
  </w:num>
  <w:num w:numId="21">
    <w:abstractNumId w:val="57"/>
  </w:num>
  <w:num w:numId="22">
    <w:abstractNumId w:val="12"/>
  </w:num>
  <w:num w:numId="23">
    <w:abstractNumId w:val="19"/>
  </w:num>
  <w:num w:numId="24">
    <w:abstractNumId w:val="26"/>
  </w:num>
  <w:num w:numId="25">
    <w:abstractNumId w:val="64"/>
  </w:num>
  <w:num w:numId="26">
    <w:abstractNumId w:val="58"/>
  </w:num>
  <w:num w:numId="27">
    <w:abstractNumId w:val="61"/>
  </w:num>
  <w:num w:numId="28">
    <w:abstractNumId w:val="46"/>
  </w:num>
  <w:num w:numId="29">
    <w:abstractNumId w:val="41"/>
  </w:num>
  <w:num w:numId="30">
    <w:abstractNumId w:val="28"/>
  </w:num>
  <w:num w:numId="31">
    <w:abstractNumId w:val="9"/>
  </w:num>
  <w:num w:numId="32">
    <w:abstractNumId w:val="29"/>
  </w:num>
  <w:num w:numId="33">
    <w:abstractNumId w:val="4"/>
  </w:num>
  <w:num w:numId="34">
    <w:abstractNumId w:val="37"/>
  </w:num>
  <w:num w:numId="35">
    <w:abstractNumId w:val="53"/>
  </w:num>
  <w:num w:numId="36">
    <w:abstractNumId w:val="42"/>
  </w:num>
  <w:num w:numId="37">
    <w:abstractNumId w:val="49"/>
  </w:num>
  <w:num w:numId="38">
    <w:abstractNumId w:val="44"/>
  </w:num>
  <w:num w:numId="39">
    <w:abstractNumId w:val="7"/>
  </w:num>
  <w:num w:numId="40">
    <w:abstractNumId w:val="18"/>
  </w:num>
  <w:num w:numId="41">
    <w:abstractNumId w:val="27"/>
  </w:num>
  <w:num w:numId="42">
    <w:abstractNumId w:val="30"/>
  </w:num>
  <w:num w:numId="43">
    <w:abstractNumId w:val="6"/>
  </w:num>
  <w:num w:numId="44">
    <w:abstractNumId w:val="15"/>
  </w:num>
  <w:num w:numId="45">
    <w:abstractNumId w:val="38"/>
  </w:num>
  <w:num w:numId="46">
    <w:abstractNumId w:val="63"/>
  </w:num>
  <w:num w:numId="47">
    <w:abstractNumId w:val="59"/>
  </w:num>
  <w:num w:numId="48">
    <w:abstractNumId w:val="62"/>
  </w:num>
  <w:num w:numId="49">
    <w:abstractNumId w:val="48"/>
  </w:num>
  <w:num w:numId="50">
    <w:abstractNumId w:val="21"/>
  </w:num>
  <w:num w:numId="51">
    <w:abstractNumId w:val="10"/>
  </w:num>
  <w:num w:numId="52">
    <w:abstractNumId w:val="55"/>
  </w:num>
  <w:num w:numId="53">
    <w:abstractNumId w:val="33"/>
  </w:num>
  <w:num w:numId="54">
    <w:abstractNumId w:val="17"/>
  </w:num>
  <w:num w:numId="55">
    <w:abstractNumId w:val="56"/>
  </w:num>
  <w:num w:numId="56">
    <w:abstractNumId w:val="51"/>
  </w:num>
  <w:num w:numId="57">
    <w:abstractNumId w:val="52"/>
  </w:num>
  <w:num w:numId="58">
    <w:abstractNumId w:val="34"/>
  </w:num>
  <w:num w:numId="59">
    <w:abstractNumId w:val="5"/>
  </w:num>
  <w:num w:numId="60">
    <w:abstractNumId w:val="60"/>
  </w:num>
  <w:num w:numId="61">
    <w:abstractNumId w:val="45"/>
  </w:num>
  <w:num w:numId="62">
    <w:abstractNumId w:val="20"/>
  </w:num>
  <w:num w:numId="63">
    <w:abstractNumId w:val="14"/>
  </w:num>
  <w:num w:numId="64">
    <w:abstractNumId w:val="47"/>
  </w:num>
  <w:num w:numId="65">
    <w:abstractNumId w:val="36"/>
  </w:num>
  <w:num w:numId="66">
    <w:abstractNumId w:val="5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6B5"/>
    <w:rsid w:val="000117D6"/>
    <w:rsid w:val="00013AD3"/>
    <w:rsid w:val="00022E14"/>
    <w:rsid w:val="000233F2"/>
    <w:rsid w:val="0003400E"/>
    <w:rsid w:val="00037274"/>
    <w:rsid w:val="00050F7C"/>
    <w:rsid w:val="00054E05"/>
    <w:rsid w:val="00060C22"/>
    <w:rsid w:val="00065A4D"/>
    <w:rsid w:val="000724FF"/>
    <w:rsid w:val="00082AD9"/>
    <w:rsid w:val="00094D03"/>
    <w:rsid w:val="00096CE2"/>
    <w:rsid w:val="00097E50"/>
    <w:rsid w:val="000A1354"/>
    <w:rsid w:val="000A3834"/>
    <w:rsid w:val="000A3D61"/>
    <w:rsid w:val="000A734A"/>
    <w:rsid w:val="000B1300"/>
    <w:rsid w:val="000C006A"/>
    <w:rsid w:val="000C19F1"/>
    <w:rsid w:val="000C4A06"/>
    <w:rsid w:val="000C4FFE"/>
    <w:rsid w:val="000E1890"/>
    <w:rsid w:val="000F1FB5"/>
    <w:rsid w:val="000F4995"/>
    <w:rsid w:val="000F49A8"/>
    <w:rsid w:val="000F5909"/>
    <w:rsid w:val="00114B82"/>
    <w:rsid w:val="00125E86"/>
    <w:rsid w:val="00140E63"/>
    <w:rsid w:val="001464AA"/>
    <w:rsid w:val="00147C6F"/>
    <w:rsid w:val="00152CE5"/>
    <w:rsid w:val="001678A0"/>
    <w:rsid w:val="00173C9C"/>
    <w:rsid w:val="001754BB"/>
    <w:rsid w:val="0017794F"/>
    <w:rsid w:val="00183549"/>
    <w:rsid w:val="00193DB3"/>
    <w:rsid w:val="00194445"/>
    <w:rsid w:val="001D7E3C"/>
    <w:rsid w:val="001F33DF"/>
    <w:rsid w:val="002072CA"/>
    <w:rsid w:val="002248B5"/>
    <w:rsid w:val="00265AF7"/>
    <w:rsid w:val="00266568"/>
    <w:rsid w:val="002717D8"/>
    <w:rsid w:val="00280379"/>
    <w:rsid w:val="002943E9"/>
    <w:rsid w:val="00294EEA"/>
    <w:rsid w:val="002C1A1A"/>
    <w:rsid w:val="002C442D"/>
    <w:rsid w:val="002C53F2"/>
    <w:rsid w:val="002C7D44"/>
    <w:rsid w:val="002D4881"/>
    <w:rsid w:val="002D6E13"/>
    <w:rsid w:val="002F1DF3"/>
    <w:rsid w:val="002F39CA"/>
    <w:rsid w:val="00306F76"/>
    <w:rsid w:val="0031338E"/>
    <w:rsid w:val="0033074B"/>
    <w:rsid w:val="00345355"/>
    <w:rsid w:val="00362F11"/>
    <w:rsid w:val="003800A6"/>
    <w:rsid w:val="00392063"/>
    <w:rsid w:val="003A2771"/>
    <w:rsid w:val="003B071D"/>
    <w:rsid w:val="003B281C"/>
    <w:rsid w:val="003C41DD"/>
    <w:rsid w:val="003C5633"/>
    <w:rsid w:val="003D51E7"/>
    <w:rsid w:val="003D6435"/>
    <w:rsid w:val="003F3BA9"/>
    <w:rsid w:val="00406C92"/>
    <w:rsid w:val="00410B2B"/>
    <w:rsid w:val="00412658"/>
    <w:rsid w:val="0041709F"/>
    <w:rsid w:val="00426D43"/>
    <w:rsid w:val="00426F0E"/>
    <w:rsid w:val="00434A87"/>
    <w:rsid w:val="004377AD"/>
    <w:rsid w:val="004430CD"/>
    <w:rsid w:val="00464A6C"/>
    <w:rsid w:val="004667B3"/>
    <w:rsid w:val="00473C28"/>
    <w:rsid w:val="00476A53"/>
    <w:rsid w:val="00487F80"/>
    <w:rsid w:val="00491BE7"/>
    <w:rsid w:val="00496966"/>
    <w:rsid w:val="004A5937"/>
    <w:rsid w:val="004C2B71"/>
    <w:rsid w:val="004C4CAB"/>
    <w:rsid w:val="004D236D"/>
    <w:rsid w:val="004E5DB8"/>
    <w:rsid w:val="00502387"/>
    <w:rsid w:val="00506754"/>
    <w:rsid w:val="005243BC"/>
    <w:rsid w:val="00527D5C"/>
    <w:rsid w:val="00535DEB"/>
    <w:rsid w:val="00550612"/>
    <w:rsid w:val="0055260A"/>
    <w:rsid w:val="00552B31"/>
    <w:rsid w:val="00557226"/>
    <w:rsid w:val="00566EE8"/>
    <w:rsid w:val="00581446"/>
    <w:rsid w:val="005825E7"/>
    <w:rsid w:val="00590DF0"/>
    <w:rsid w:val="005A2B6C"/>
    <w:rsid w:val="005A7033"/>
    <w:rsid w:val="005B7A8D"/>
    <w:rsid w:val="005C454F"/>
    <w:rsid w:val="005C538E"/>
    <w:rsid w:val="005C7923"/>
    <w:rsid w:val="005D2013"/>
    <w:rsid w:val="005E3105"/>
    <w:rsid w:val="005F4963"/>
    <w:rsid w:val="005F6211"/>
    <w:rsid w:val="005F693A"/>
    <w:rsid w:val="00600C59"/>
    <w:rsid w:val="00601B01"/>
    <w:rsid w:val="00610FB3"/>
    <w:rsid w:val="00611B02"/>
    <w:rsid w:val="00612861"/>
    <w:rsid w:val="00616D5C"/>
    <w:rsid w:val="00617342"/>
    <w:rsid w:val="00623C7C"/>
    <w:rsid w:val="00646BDF"/>
    <w:rsid w:val="00650E03"/>
    <w:rsid w:val="00653745"/>
    <w:rsid w:val="006549F7"/>
    <w:rsid w:val="0066210D"/>
    <w:rsid w:val="006624BC"/>
    <w:rsid w:val="00665F6F"/>
    <w:rsid w:val="00675C06"/>
    <w:rsid w:val="00676F77"/>
    <w:rsid w:val="00677E7D"/>
    <w:rsid w:val="00685CC7"/>
    <w:rsid w:val="0068662E"/>
    <w:rsid w:val="006903D0"/>
    <w:rsid w:val="0069419F"/>
    <w:rsid w:val="006A18D3"/>
    <w:rsid w:val="006A31B9"/>
    <w:rsid w:val="006A7B9A"/>
    <w:rsid w:val="006B22F5"/>
    <w:rsid w:val="006B5E88"/>
    <w:rsid w:val="006B6553"/>
    <w:rsid w:val="006C45BB"/>
    <w:rsid w:val="006D46C9"/>
    <w:rsid w:val="006E787D"/>
    <w:rsid w:val="006F3D29"/>
    <w:rsid w:val="007049C6"/>
    <w:rsid w:val="007152E3"/>
    <w:rsid w:val="007162FA"/>
    <w:rsid w:val="00727488"/>
    <w:rsid w:val="00737D7D"/>
    <w:rsid w:val="00743183"/>
    <w:rsid w:val="007431E6"/>
    <w:rsid w:val="00744376"/>
    <w:rsid w:val="00744ED3"/>
    <w:rsid w:val="0074515F"/>
    <w:rsid w:val="00745399"/>
    <w:rsid w:val="007528FA"/>
    <w:rsid w:val="007626B5"/>
    <w:rsid w:val="00762B19"/>
    <w:rsid w:val="007635FA"/>
    <w:rsid w:val="00794A0A"/>
    <w:rsid w:val="007B41B7"/>
    <w:rsid w:val="007B7077"/>
    <w:rsid w:val="007C55F8"/>
    <w:rsid w:val="007D4CFA"/>
    <w:rsid w:val="007D5895"/>
    <w:rsid w:val="007E4FB5"/>
    <w:rsid w:val="007F22D6"/>
    <w:rsid w:val="007F7B0E"/>
    <w:rsid w:val="0080258B"/>
    <w:rsid w:val="0080675F"/>
    <w:rsid w:val="00812BF5"/>
    <w:rsid w:val="0082187E"/>
    <w:rsid w:val="00832365"/>
    <w:rsid w:val="00835600"/>
    <w:rsid w:val="00857289"/>
    <w:rsid w:val="008601E4"/>
    <w:rsid w:val="008727B4"/>
    <w:rsid w:val="00893F39"/>
    <w:rsid w:val="0089411F"/>
    <w:rsid w:val="008A04F6"/>
    <w:rsid w:val="008C1129"/>
    <w:rsid w:val="008E3D6D"/>
    <w:rsid w:val="00903CF4"/>
    <w:rsid w:val="009044B0"/>
    <w:rsid w:val="0090479D"/>
    <w:rsid w:val="00906430"/>
    <w:rsid w:val="00907722"/>
    <w:rsid w:val="009247B8"/>
    <w:rsid w:val="0093601C"/>
    <w:rsid w:val="00936C1E"/>
    <w:rsid w:val="00957BBB"/>
    <w:rsid w:val="009618E7"/>
    <w:rsid w:val="0096425C"/>
    <w:rsid w:val="00971FEA"/>
    <w:rsid w:val="00972BB2"/>
    <w:rsid w:val="00990BFB"/>
    <w:rsid w:val="0099231E"/>
    <w:rsid w:val="0099405F"/>
    <w:rsid w:val="009A3145"/>
    <w:rsid w:val="009A4BD5"/>
    <w:rsid w:val="009C6442"/>
    <w:rsid w:val="009D4384"/>
    <w:rsid w:val="009D5A00"/>
    <w:rsid w:val="009E1C5B"/>
    <w:rsid w:val="009E384D"/>
    <w:rsid w:val="009F66B9"/>
    <w:rsid w:val="00A12DEA"/>
    <w:rsid w:val="00A15577"/>
    <w:rsid w:val="00A427B4"/>
    <w:rsid w:val="00A42CC6"/>
    <w:rsid w:val="00A53877"/>
    <w:rsid w:val="00A628E0"/>
    <w:rsid w:val="00A74AD8"/>
    <w:rsid w:val="00A74CD1"/>
    <w:rsid w:val="00A94584"/>
    <w:rsid w:val="00AA559F"/>
    <w:rsid w:val="00AA6FEE"/>
    <w:rsid w:val="00AB5C08"/>
    <w:rsid w:val="00AC219F"/>
    <w:rsid w:val="00AD60DB"/>
    <w:rsid w:val="00AE3119"/>
    <w:rsid w:val="00AE6898"/>
    <w:rsid w:val="00AF5227"/>
    <w:rsid w:val="00AF74A5"/>
    <w:rsid w:val="00B00E9B"/>
    <w:rsid w:val="00B229A0"/>
    <w:rsid w:val="00B23CD2"/>
    <w:rsid w:val="00B24D3B"/>
    <w:rsid w:val="00B3083E"/>
    <w:rsid w:val="00B424FF"/>
    <w:rsid w:val="00B62379"/>
    <w:rsid w:val="00B65C14"/>
    <w:rsid w:val="00B832E9"/>
    <w:rsid w:val="00B84A41"/>
    <w:rsid w:val="00B86ED3"/>
    <w:rsid w:val="00B933B1"/>
    <w:rsid w:val="00BA0E91"/>
    <w:rsid w:val="00BA70CE"/>
    <w:rsid w:val="00BB5E80"/>
    <w:rsid w:val="00BC44DD"/>
    <w:rsid w:val="00BC67A1"/>
    <w:rsid w:val="00BE179F"/>
    <w:rsid w:val="00BE6E61"/>
    <w:rsid w:val="00BF1E98"/>
    <w:rsid w:val="00BF516D"/>
    <w:rsid w:val="00C06E7F"/>
    <w:rsid w:val="00C2215E"/>
    <w:rsid w:val="00C367C8"/>
    <w:rsid w:val="00C36A99"/>
    <w:rsid w:val="00C40065"/>
    <w:rsid w:val="00C40F18"/>
    <w:rsid w:val="00C4707B"/>
    <w:rsid w:val="00C50EBF"/>
    <w:rsid w:val="00C54257"/>
    <w:rsid w:val="00C578A6"/>
    <w:rsid w:val="00C726EF"/>
    <w:rsid w:val="00C80ADF"/>
    <w:rsid w:val="00C91C7A"/>
    <w:rsid w:val="00C932BD"/>
    <w:rsid w:val="00CA17DD"/>
    <w:rsid w:val="00CB08C1"/>
    <w:rsid w:val="00CB7293"/>
    <w:rsid w:val="00CD1AC2"/>
    <w:rsid w:val="00CF7418"/>
    <w:rsid w:val="00D1696D"/>
    <w:rsid w:val="00D264A9"/>
    <w:rsid w:val="00D2797E"/>
    <w:rsid w:val="00D325A2"/>
    <w:rsid w:val="00D32A2C"/>
    <w:rsid w:val="00D60679"/>
    <w:rsid w:val="00D60770"/>
    <w:rsid w:val="00D60D42"/>
    <w:rsid w:val="00D60EE0"/>
    <w:rsid w:val="00D7395F"/>
    <w:rsid w:val="00D82BA7"/>
    <w:rsid w:val="00D8696C"/>
    <w:rsid w:val="00D92099"/>
    <w:rsid w:val="00DA4E08"/>
    <w:rsid w:val="00DC6A4C"/>
    <w:rsid w:val="00DD1131"/>
    <w:rsid w:val="00DD12B9"/>
    <w:rsid w:val="00DD7C4A"/>
    <w:rsid w:val="00DF3E55"/>
    <w:rsid w:val="00DF6BC5"/>
    <w:rsid w:val="00E3261B"/>
    <w:rsid w:val="00E33A99"/>
    <w:rsid w:val="00E377EC"/>
    <w:rsid w:val="00E412E5"/>
    <w:rsid w:val="00E43A25"/>
    <w:rsid w:val="00E51263"/>
    <w:rsid w:val="00E52A6F"/>
    <w:rsid w:val="00E60A31"/>
    <w:rsid w:val="00E63C18"/>
    <w:rsid w:val="00E67463"/>
    <w:rsid w:val="00E74E90"/>
    <w:rsid w:val="00E75E1D"/>
    <w:rsid w:val="00E77B3C"/>
    <w:rsid w:val="00EA09DE"/>
    <w:rsid w:val="00EB1092"/>
    <w:rsid w:val="00EB7DBC"/>
    <w:rsid w:val="00EC16B4"/>
    <w:rsid w:val="00EC6FAC"/>
    <w:rsid w:val="00EE0775"/>
    <w:rsid w:val="00EE0A47"/>
    <w:rsid w:val="00EE5324"/>
    <w:rsid w:val="00EF5337"/>
    <w:rsid w:val="00F0318B"/>
    <w:rsid w:val="00F03607"/>
    <w:rsid w:val="00F03D7D"/>
    <w:rsid w:val="00F07612"/>
    <w:rsid w:val="00F2041A"/>
    <w:rsid w:val="00F23675"/>
    <w:rsid w:val="00F2601C"/>
    <w:rsid w:val="00F34273"/>
    <w:rsid w:val="00F37B16"/>
    <w:rsid w:val="00F5595C"/>
    <w:rsid w:val="00F6627B"/>
    <w:rsid w:val="00F70C94"/>
    <w:rsid w:val="00F75045"/>
    <w:rsid w:val="00F76449"/>
    <w:rsid w:val="00F86333"/>
    <w:rsid w:val="00F92B34"/>
    <w:rsid w:val="00F96832"/>
    <w:rsid w:val="00FA3A14"/>
    <w:rsid w:val="00FA5997"/>
    <w:rsid w:val="00FA6D03"/>
    <w:rsid w:val="00FA6FC8"/>
    <w:rsid w:val="00FB1C26"/>
    <w:rsid w:val="00FB2E57"/>
    <w:rsid w:val="00FB5087"/>
    <w:rsid w:val="00FC0468"/>
    <w:rsid w:val="00FC1732"/>
    <w:rsid w:val="00FC73AF"/>
    <w:rsid w:val="00FE0980"/>
    <w:rsid w:val="00FE14C2"/>
    <w:rsid w:val="00FE2AA1"/>
    <w:rsid w:val="00FE60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C5FEE5-E9FF-4E43-ADB3-D7A1AFE1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A6D03"/>
    <w:rPr>
      <w:color w:val="000000"/>
    </w:rPr>
  </w:style>
  <w:style w:type="paragraph" w:styleId="1">
    <w:name w:val="heading 1"/>
    <w:basedOn w:val="a"/>
    <w:next w:val="a"/>
    <w:link w:val="10"/>
    <w:uiPriority w:val="1"/>
    <w:qFormat/>
    <w:rsid w:val="00535DE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03C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535DEB"/>
    <w:pPr>
      <w:keepNext/>
      <w:widowControl w:val="0"/>
      <w:autoSpaceDE w:val="0"/>
      <w:autoSpaceDN w:val="0"/>
      <w:adjustRightInd w:val="0"/>
      <w:jc w:val="right"/>
      <w:outlineLvl w:val="2"/>
    </w:pPr>
    <w:rPr>
      <w:rFonts w:ascii="Times New Roman" w:eastAsia="Times New Roman" w:hAnsi="Times New Roman" w:cs="Times New Roman"/>
      <w:color w:val="auto"/>
      <w:sz w:val="25"/>
      <w:szCs w:val="25"/>
    </w:rPr>
  </w:style>
  <w:style w:type="paragraph" w:styleId="4">
    <w:name w:val="heading 4"/>
    <w:basedOn w:val="a"/>
    <w:next w:val="a"/>
    <w:link w:val="40"/>
    <w:unhideWhenUsed/>
    <w:qFormat/>
    <w:rsid w:val="004377AD"/>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35DEB"/>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A734A"/>
    <w:rPr>
      <w:color w:val="0066CC"/>
      <w:u w:val="single"/>
    </w:rPr>
  </w:style>
  <w:style w:type="character" w:customStyle="1" w:styleId="a4">
    <w:name w:val="Сноска_"/>
    <w:basedOn w:val="a0"/>
    <w:link w:val="a5"/>
    <w:rsid w:val="000A734A"/>
    <w:rPr>
      <w:rFonts w:ascii="Times New Roman" w:eastAsia="Times New Roman" w:hAnsi="Times New Roman" w:cs="Times New Roman"/>
      <w:b w:val="0"/>
      <w:bCs w:val="0"/>
      <w:i w:val="0"/>
      <w:iCs w:val="0"/>
      <w:smallCaps w:val="0"/>
      <w:strike w:val="0"/>
      <w:spacing w:val="0"/>
      <w:sz w:val="16"/>
      <w:szCs w:val="16"/>
    </w:rPr>
  </w:style>
  <w:style w:type="character" w:customStyle="1" w:styleId="a6">
    <w:name w:val="Основной текст_"/>
    <w:basedOn w:val="a0"/>
    <w:link w:val="21"/>
    <w:rsid w:val="000A734A"/>
    <w:rPr>
      <w:rFonts w:ascii="Times New Roman" w:eastAsia="Times New Roman" w:hAnsi="Times New Roman" w:cs="Times New Roman"/>
      <w:b w:val="0"/>
      <w:bCs w:val="0"/>
      <w:i w:val="0"/>
      <w:iCs w:val="0"/>
      <w:smallCaps w:val="0"/>
      <w:strike w:val="0"/>
      <w:spacing w:val="0"/>
      <w:sz w:val="21"/>
      <w:szCs w:val="21"/>
    </w:rPr>
  </w:style>
  <w:style w:type="character" w:customStyle="1" w:styleId="11">
    <w:name w:val="Основной текст1"/>
    <w:basedOn w:val="a6"/>
    <w:rsid w:val="000A734A"/>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22">
    <w:name w:val="Основной текст (2)_"/>
    <w:basedOn w:val="a0"/>
    <w:link w:val="23"/>
    <w:rsid w:val="000A734A"/>
    <w:rPr>
      <w:rFonts w:ascii="Times New Roman" w:eastAsia="Times New Roman" w:hAnsi="Times New Roman" w:cs="Times New Roman"/>
      <w:b w:val="0"/>
      <w:bCs w:val="0"/>
      <w:i w:val="0"/>
      <w:iCs w:val="0"/>
      <w:smallCaps w:val="0"/>
      <w:strike w:val="0"/>
      <w:spacing w:val="0"/>
      <w:sz w:val="20"/>
      <w:szCs w:val="20"/>
    </w:rPr>
  </w:style>
  <w:style w:type="character" w:customStyle="1" w:styleId="31">
    <w:name w:val="Основной текст (3)_"/>
    <w:basedOn w:val="a0"/>
    <w:link w:val="32"/>
    <w:rsid w:val="000A734A"/>
    <w:rPr>
      <w:rFonts w:ascii="Times New Roman" w:eastAsia="Times New Roman" w:hAnsi="Times New Roman" w:cs="Times New Roman"/>
      <w:b w:val="0"/>
      <w:bCs w:val="0"/>
      <w:i w:val="0"/>
      <w:iCs w:val="0"/>
      <w:smallCaps w:val="0"/>
      <w:strike w:val="0"/>
      <w:spacing w:val="0"/>
      <w:sz w:val="23"/>
      <w:szCs w:val="23"/>
    </w:rPr>
  </w:style>
  <w:style w:type="character" w:customStyle="1" w:styleId="41">
    <w:name w:val="Основной текст (4)_"/>
    <w:basedOn w:val="a0"/>
    <w:link w:val="42"/>
    <w:rsid w:val="000A734A"/>
    <w:rPr>
      <w:rFonts w:ascii="Times New Roman" w:eastAsia="Times New Roman" w:hAnsi="Times New Roman" w:cs="Times New Roman"/>
      <w:b w:val="0"/>
      <w:bCs w:val="0"/>
      <w:i w:val="0"/>
      <w:iCs w:val="0"/>
      <w:smallCaps w:val="0"/>
      <w:strike w:val="0"/>
      <w:sz w:val="20"/>
      <w:szCs w:val="20"/>
    </w:rPr>
  </w:style>
  <w:style w:type="character" w:customStyle="1" w:styleId="12">
    <w:name w:val="Заголовок №1_"/>
    <w:basedOn w:val="a0"/>
    <w:link w:val="13"/>
    <w:rsid w:val="000A734A"/>
    <w:rPr>
      <w:rFonts w:ascii="Times New Roman" w:eastAsia="Times New Roman" w:hAnsi="Times New Roman" w:cs="Times New Roman"/>
      <w:b w:val="0"/>
      <w:bCs w:val="0"/>
      <w:i w:val="0"/>
      <w:iCs w:val="0"/>
      <w:smallCaps w:val="0"/>
      <w:strike w:val="0"/>
      <w:spacing w:val="0"/>
      <w:sz w:val="33"/>
      <w:szCs w:val="33"/>
    </w:rPr>
  </w:style>
  <w:style w:type="character" w:customStyle="1" w:styleId="24">
    <w:name w:val="Заголовок №2_"/>
    <w:basedOn w:val="a0"/>
    <w:link w:val="25"/>
    <w:rsid w:val="000A734A"/>
    <w:rPr>
      <w:rFonts w:ascii="Times New Roman" w:eastAsia="Times New Roman" w:hAnsi="Times New Roman" w:cs="Times New Roman"/>
      <w:b w:val="0"/>
      <w:bCs w:val="0"/>
      <w:i w:val="0"/>
      <w:iCs w:val="0"/>
      <w:smallCaps w:val="0"/>
      <w:strike w:val="0"/>
      <w:spacing w:val="0"/>
      <w:sz w:val="25"/>
      <w:szCs w:val="25"/>
    </w:rPr>
  </w:style>
  <w:style w:type="character" w:customStyle="1" w:styleId="51">
    <w:name w:val="Основной текст (5)_"/>
    <w:basedOn w:val="a0"/>
    <w:link w:val="52"/>
    <w:rsid w:val="000A734A"/>
    <w:rPr>
      <w:rFonts w:ascii="Times New Roman" w:eastAsia="Times New Roman" w:hAnsi="Times New Roman" w:cs="Times New Roman"/>
      <w:b w:val="0"/>
      <w:bCs w:val="0"/>
      <w:i w:val="0"/>
      <w:iCs w:val="0"/>
      <w:smallCaps w:val="0"/>
      <w:strike w:val="0"/>
      <w:sz w:val="18"/>
      <w:szCs w:val="18"/>
    </w:rPr>
  </w:style>
  <w:style w:type="character" w:customStyle="1" w:styleId="2105pt">
    <w:name w:val="Заголовок №2 + 10;5 pt"/>
    <w:basedOn w:val="24"/>
    <w:rsid w:val="000A734A"/>
    <w:rPr>
      <w:rFonts w:ascii="Times New Roman" w:eastAsia="Times New Roman" w:hAnsi="Times New Roman" w:cs="Times New Roman"/>
      <w:b w:val="0"/>
      <w:bCs w:val="0"/>
      <w:i w:val="0"/>
      <w:iCs w:val="0"/>
      <w:smallCaps w:val="0"/>
      <w:strike w:val="0"/>
      <w:spacing w:val="0"/>
      <w:sz w:val="21"/>
      <w:szCs w:val="21"/>
    </w:rPr>
  </w:style>
  <w:style w:type="character" w:customStyle="1" w:styleId="28pt">
    <w:name w:val="Заголовок №2 + 8 pt;Полужирный"/>
    <w:basedOn w:val="24"/>
    <w:rsid w:val="000A734A"/>
    <w:rPr>
      <w:rFonts w:ascii="Times New Roman" w:eastAsia="Times New Roman" w:hAnsi="Times New Roman" w:cs="Times New Roman"/>
      <w:b/>
      <w:bCs/>
      <w:i w:val="0"/>
      <w:iCs w:val="0"/>
      <w:smallCaps w:val="0"/>
      <w:strike w:val="0"/>
      <w:spacing w:val="0"/>
      <w:sz w:val="16"/>
      <w:szCs w:val="16"/>
    </w:rPr>
  </w:style>
  <w:style w:type="character" w:customStyle="1" w:styleId="10pt">
    <w:name w:val="Основной текст + 10 pt;Полужирный;Курсив"/>
    <w:basedOn w:val="a6"/>
    <w:rsid w:val="000A734A"/>
    <w:rPr>
      <w:rFonts w:ascii="Times New Roman" w:eastAsia="Times New Roman" w:hAnsi="Times New Roman" w:cs="Times New Roman"/>
      <w:b/>
      <w:bCs/>
      <w:i/>
      <w:iCs/>
      <w:smallCaps w:val="0"/>
      <w:strike w:val="0"/>
      <w:spacing w:val="0"/>
      <w:sz w:val="20"/>
      <w:szCs w:val="20"/>
    </w:rPr>
  </w:style>
  <w:style w:type="character" w:customStyle="1" w:styleId="a7">
    <w:name w:val="Подпись к таблице_"/>
    <w:basedOn w:val="a0"/>
    <w:link w:val="a8"/>
    <w:rsid w:val="000A734A"/>
    <w:rPr>
      <w:rFonts w:ascii="Times New Roman" w:eastAsia="Times New Roman" w:hAnsi="Times New Roman" w:cs="Times New Roman"/>
      <w:b w:val="0"/>
      <w:bCs w:val="0"/>
      <w:i w:val="0"/>
      <w:iCs w:val="0"/>
      <w:smallCaps w:val="0"/>
      <w:strike w:val="0"/>
      <w:spacing w:val="0"/>
      <w:sz w:val="20"/>
      <w:szCs w:val="20"/>
    </w:rPr>
  </w:style>
  <w:style w:type="character" w:customStyle="1" w:styleId="10pt2">
    <w:name w:val="Основной текст + 10 pt;Полужирный;Курсив2"/>
    <w:basedOn w:val="a6"/>
    <w:rsid w:val="000A734A"/>
    <w:rPr>
      <w:rFonts w:ascii="Times New Roman" w:eastAsia="Times New Roman" w:hAnsi="Times New Roman" w:cs="Times New Roman"/>
      <w:b/>
      <w:bCs/>
      <w:i/>
      <w:iCs/>
      <w:smallCaps w:val="0"/>
      <w:strike w:val="0"/>
      <w:spacing w:val="0"/>
      <w:sz w:val="20"/>
      <w:szCs w:val="20"/>
    </w:rPr>
  </w:style>
  <w:style w:type="character" w:customStyle="1" w:styleId="10pt1">
    <w:name w:val="Основной текст + 10 pt;Полужирный;Курсив1"/>
    <w:basedOn w:val="a6"/>
    <w:rsid w:val="000A734A"/>
    <w:rPr>
      <w:rFonts w:ascii="Times New Roman" w:eastAsia="Times New Roman" w:hAnsi="Times New Roman" w:cs="Times New Roman"/>
      <w:b/>
      <w:bCs/>
      <w:i/>
      <w:iCs/>
      <w:smallCaps w:val="0"/>
      <w:strike w:val="0"/>
      <w:spacing w:val="0"/>
      <w:sz w:val="20"/>
      <w:szCs w:val="20"/>
    </w:rPr>
  </w:style>
  <w:style w:type="paragraph" w:customStyle="1" w:styleId="a5">
    <w:name w:val="Сноска"/>
    <w:basedOn w:val="a"/>
    <w:link w:val="a4"/>
    <w:rsid w:val="000A734A"/>
    <w:pPr>
      <w:shd w:val="clear" w:color="auto" w:fill="FFFFFF"/>
      <w:spacing w:line="240" w:lineRule="exact"/>
      <w:jc w:val="both"/>
    </w:pPr>
    <w:rPr>
      <w:rFonts w:ascii="Times New Roman" w:eastAsia="Times New Roman" w:hAnsi="Times New Roman" w:cs="Times New Roman"/>
      <w:b/>
      <w:bCs/>
      <w:sz w:val="16"/>
      <w:szCs w:val="16"/>
    </w:rPr>
  </w:style>
  <w:style w:type="paragraph" w:customStyle="1" w:styleId="21">
    <w:name w:val="Основной текст2"/>
    <w:basedOn w:val="a"/>
    <w:link w:val="a6"/>
    <w:rsid w:val="000A734A"/>
    <w:pPr>
      <w:shd w:val="clear" w:color="auto" w:fill="FFFFFF"/>
      <w:spacing w:after="180" w:line="259" w:lineRule="exact"/>
    </w:pPr>
    <w:rPr>
      <w:rFonts w:ascii="Times New Roman" w:eastAsia="Times New Roman" w:hAnsi="Times New Roman" w:cs="Times New Roman"/>
      <w:sz w:val="21"/>
      <w:szCs w:val="21"/>
    </w:rPr>
  </w:style>
  <w:style w:type="paragraph" w:customStyle="1" w:styleId="23">
    <w:name w:val="Основной текст (2)"/>
    <w:basedOn w:val="a"/>
    <w:link w:val="22"/>
    <w:rsid w:val="000A734A"/>
    <w:pPr>
      <w:shd w:val="clear" w:color="auto" w:fill="FFFFFF"/>
      <w:spacing w:before="180" w:after="180" w:line="278" w:lineRule="exact"/>
      <w:jc w:val="center"/>
    </w:pPr>
    <w:rPr>
      <w:rFonts w:ascii="Times New Roman" w:eastAsia="Times New Roman" w:hAnsi="Times New Roman" w:cs="Times New Roman"/>
      <w:b/>
      <w:bCs/>
      <w:i/>
      <w:iCs/>
      <w:sz w:val="20"/>
      <w:szCs w:val="20"/>
    </w:rPr>
  </w:style>
  <w:style w:type="paragraph" w:customStyle="1" w:styleId="32">
    <w:name w:val="Основной текст (3)"/>
    <w:basedOn w:val="a"/>
    <w:link w:val="31"/>
    <w:rsid w:val="000A734A"/>
    <w:pPr>
      <w:shd w:val="clear" w:color="auto" w:fill="FFFFFF"/>
      <w:spacing w:before="180" w:after="660" w:line="293" w:lineRule="exact"/>
      <w:jc w:val="center"/>
    </w:pPr>
    <w:rPr>
      <w:rFonts w:ascii="Times New Roman" w:eastAsia="Times New Roman" w:hAnsi="Times New Roman" w:cs="Times New Roman"/>
      <w:b/>
      <w:bCs/>
      <w:sz w:val="23"/>
      <w:szCs w:val="23"/>
    </w:rPr>
  </w:style>
  <w:style w:type="paragraph" w:customStyle="1" w:styleId="42">
    <w:name w:val="Основной текст (4)"/>
    <w:basedOn w:val="a"/>
    <w:link w:val="41"/>
    <w:rsid w:val="000A734A"/>
    <w:pPr>
      <w:shd w:val="clear" w:color="auto" w:fill="FFFFFF"/>
      <w:spacing w:before="60" w:after="180" w:line="0" w:lineRule="atLeast"/>
    </w:pPr>
    <w:rPr>
      <w:rFonts w:ascii="Times New Roman" w:eastAsia="Times New Roman" w:hAnsi="Times New Roman" w:cs="Times New Roman"/>
      <w:sz w:val="20"/>
      <w:szCs w:val="20"/>
    </w:rPr>
  </w:style>
  <w:style w:type="paragraph" w:customStyle="1" w:styleId="13">
    <w:name w:val="Заголовок №1"/>
    <w:basedOn w:val="a"/>
    <w:link w:val="12"/>
    <w:rsid w:val="000A734A"/>
    <w:pPr>
      <w:shd w:val="clear" w:color="auto" w:fill="FFFFFF"/>
      <w:spacing w:before="840" w:after="420" w:line="0" w:lineRule="atLeast"/>
      <w:jc w:val="center"/>
      <w:outlineLvl w:val="0"/>
    </w:pPr>
    <w:rPr>
      <w:rFonts w:ascii="Times New Roman" w:eastAsia="Times New Roman" w:hAnsi="Times New Roman" w:cs="Times New Roman"/>
      <w:b/>
      <w:bCs/>
      <w:sz w:val="33"/>
      <w:szCs w:val="33"/>
    </w:rPr>
  </w:style>
  <w:style w:type="paragraph" w:customStyle="1" w:styleId="25">
    <w:name w:val="Заголовок №2"/>
    <w:basedOn w:val="a"/>
    <w:link w:val="24"/>
    <w:rsid w:val="000A734A"/>
    <w:pPr>
      <w:shd w:val="clear" w:color="auto" w:fill="FFFFFF"/>
      <w:spacing w:before="420" w:after="420" w:line="312" w:lineRule="exact"/>
      <w:jc w:val="center"/>
      <w:outlineLvl w:val="1"/>
    </w:pPr>
    <w:rPr>
      <w:rFonts w:ascii="Times New Roman" w:eastAsia="Times New Roman" w:hAnsi="Times New Roman" w:cs="Times New Roman"/>
      <w:sz w:val="25"/>
      <w:szCs w:val="25"/>
    </w:rPr>
  </w:style>
  <w:style w:type="paragraph" w:customStyle="1" w:styleId="52">
    <w:name w:val="Основной текст (5)"/>
    <w:basedOn w:val="a"/>
    <w:link w:val="51"/>
    <w:rsid w:val="000A734A"/>
    <w:pPr>
      <w:shd w:val="clear" w:color="auto" w:fill="FFFFFF"/>
      <w:spacing w:before="420" w:after="540" w:line="0" w:lineRule="atLeast"/>
      <w:jc w:val="center"/>
    </w:pPr>
    <w:rPr>
      <w:rFonts w:ascii="Times New Roman" w:eastAsia="Times New Roman" w:hAnsi="Times New Roman" w:cs="Times New Roman"/>
      <w:b/>
      <w:bCs/>
      <w:i/>
      <w:iCs/>
      <w:sz w:val="18"/>
      <w:szCs w:val="18"/>
    </w:rPr>
  </w:style>
  <w:style w:type="paragraph" w:customStyle="1" w:styleId="a8">
    <w:name w:val="Подпись к таблице"/>
    <w:basedOn w:val="a"/>
    <w:link w:val="a7"/>
    <w:rsid w:val="000A734A"/>
    <w:pPr>
      <w:shd w:val="clear" w:color="auto" w:fill="FFFFFF"/>
      <w:spacing w:line="245" w:lineRule="exact"/>
      <w:ind w:firstLine="540"/>
      <w:jc w:val="both"/>
    </w:pPr>
    <w:rPr>
      <w:rFonts w:ascii="Times New Roman" w:eastAsia="Times New Roman" w:hAnsi="Times New Roman" w:cs="Times New Roman"/>
      <w:b/>
      <w:bCs/>
      <w:i/>
      <w:iCs/>
      <w:sz w:val="20"/>
      <w:szCs w:val="20"/>
    </w:rPr>
  </w:style>
  <w:style w:type="table" w:styleId="a9">
    <w:name w:val="Table Grid"/>
    <w:basedOn w:val="a1"/>
    <w:uiPriority w:val="99"/>
    <w:rsid w:val="00A628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D82BA7"/>
    <w:pPr>
      <w:tabs>
        <w:tab w:val="center" w:pos="4677"/>
        <w:tab w:val="right" w:pos="9355"/>
      </w:tabs>
    </w:pPr>
  </w:style>
  <w:style w:type="character" w:customStyle="1" w:styleId="ab">
    <w:name w:val="Верхний колонтитул Знак"/>
    <w:basedOn w:val="a0"/>
    <w:link w:val="aa"/>
    <w:uiPriority w:val="99"/>
    <w:rsid w:val="00D82BA7"/>
    <w:rPr>
      <w:color w:val="000000"/>
    </w:rPr>
  </w:style>
  <w:style w:type="paragraph" w:styleId="ac">
    <w:name w:val="footer"/>
    <w:basedOn w:val="a"/>
    <w:link w:val="ad"/>
    <w:uiPriority w:val="99"/>
    <w:unhideWhenUsed/>
    <w:rsid w:val="00D82BA7"/>
    <w:pPr>
      <w:tabs>
        <w:tab w:val="center" w:pos="4677"/>
        <w:tab w:val="right" w:pos="9355"/>
      </w:tabs>
    </w:pPr>
  </w:style>
  <w:style w:type="character" w:customStyle="1" w:styleId="ad">
    <w:name w:val="Нижний колонтитул Знак"/>
    <w:basedOn w:val="a0"/>
    <w:link w:val="ac"/>
    <w:uiPriority w:val="99"/>
    <w:rsid w:val="00D82BA7"/>
    <w:rPr>
      <w:color w:val="000000"/>
    </w:rPr>
  </w:style>
  <w:style w:type="paragraph" w:styleId="ae">
    <w:name w:val="Balloon Text"/>
    <w:basedOn w:val="a"/>
    <w:link w:val="af"/>
    <w:uiPriority w:val="99"/>
    <w:semiHidden/>
    <w:unhideWhenUsed/>
    <w:rsid w:val="005F4963"/>
    <w:rPr>
      <w:rFonts w:ascii="Segoe UI" w:hAnsi="Segoe UI" w:cs="Segoe UI"/>
      <w:sz w:val="18"/>
      <w:szCs w:val="18"/>
    </w:rPr>
  </w:style>
  <w:style w:type="character" w:customStyle="1" w:styleId="af">
    <w:name w:val="Текст выноски Знак"/>
    <w:basedOn w:val="a0"/>
    <w:link w:val="ae"/>
    <w:uiPriority w:val="99"/>
    <w:semiHidden/>
    <w:rsid w:val="005F4963"/>
    <w:rPr>
      <w:rFonts w:ascii="Segoe UI" w:hAnsi="Segoe UI" w:cs="Segoe UI"/>
      <w:color w:val="000000"/>
      <w:sz w:val="18"/>
      <w:szCs w:val="18"/>
    </w:rPr>
  </w:style>
  <w:style w:type="paragraph" w:customStyle="1" w:styleId="14">
    <w:name w:val="Абзац списка1"/>
    <w:basedOn w:val="a"/>
    <w:next w:val="af0"/>
    <w:uiPriority w:val="34"/>
    <w:qFormat/>
    <w:rsid w:val="006B22F5"/>
    <w:pPr>
      <w:spacing w:after="200" w:line="276" w:lineRule="auto"/>
      <w:ind w:left="720"/>
      <w:contextualSpacing/>
    </w:pPr>
    <w:rPr>
      <w:rFonts w:ascii="Calibri" w:eastAsia="Calibri" w:hAnsi="Calibri" w:cs="Times New Roman"/>
      <w:color w:val="auto"/>
      <w:sz w:val="22"/>
      <w:szCs w:val="22"/>
      <w:lang w:eastAsia="en-US"/>
    </w:rPr>
  </w:style>
  <w:style w:type="paragraph" w:styleId="af0">
    <w:name w:val="List Paragraph"/>
    <w:basedOn w:val="a"/>
    <w:uiPriority w:val="34"/>
    <w:qFormat/>
    <w:rsid w:val="006B22F5"/>
    <w:pPr>
      <w:ind w:left="720"/>
      <w:contextualSpacing/>
    </w:pPr>
  </w:style>
  <w:style w:type="paragraph" w:customStyle="1" w:styleId="ConsPlusNormal">
    <w:name w:val="ConsPlusNormal"/>
    <w:rsid w:val="00B832E9"/>
    <w:pPr>
      <w:widowControl w:val="0"/>
      <w:autoSpaceDE w:val="0"/>
      <w:autoSpaceDN w:val="0"/>
      <w:adjustRightInd w:val="0"/>
    </w:pPr>
    <w:rPr>
      <w:rFonts w:ascii="Arial" w:eastAsiaTheme="minorEastAsia" w:hAnsi="Arial" w:cs="Arial"/>
      <w:sz w:val="20"/>
      <w:szCs w:val="20"/>
    </w:rPr>
  </w:style>
  <w:style w:type="paragraph" w:styleId="af1">
    <w:name w:val="List"/>
    <w:basedOn w:val="a"/>
    <w:uiPriority w:val="99"/>
    <w:rsid w:val="00B229A0"/>
    <w:pPr>
      <w:tabs>
        <w:tab w:val="left" w:pos="3345"/>
      </w:tabs>
      <w:ind w:left="1440" w:hanging="360"/>
    </w:pPr>
    <w:rPr>
      <w:rFonts w:ascii="Times New Roman" w:eastAsia="Calibri" w:hAnsi="Times New Roman" w:cs="Times New Roman"/>
      <w:color w:val="auto"/>
    </w:rPr>
  </w:style>
  <w:style w:type="character" w:customStyle="1" w:styleId="7">
    <w:name w:val="Основной текст (7)_"/>
    <w:basedOn w:val="a0"/>
    <w:link w:val="70"/>
    <w:rsid w:val="00617342"/>
    <w:rPr>
      <w:rFonts w:ascii="Arial" w:eastAsia="Arial" w:hAnsi="Arial" w:cs="Arial"/>
      <w:sz w:val="18"/>
      <w:szCs w:val="18"/>
      <w:shd w:val="clear" w:color="auto" w:fill="FFFFFF"/>
    </w:rPr>
  </w:style>
  <w:style w:type="paragraph" w:customStyle="1" w:styleId="70">
    <w:name w:val="Основной текст (7)"/>
    <w:basedOn w:val="a"/>
    <w:link w:val="7"/>
    <w:rsid w:val="00617342"/>
    <w:pPr>
      <w:widowControl w:val="0"/>
      <w:shd w:val="clear" w:color="auto" w:fill="FFFFFF"/>
      <w:spacing w:before="120" w:after="720" w:line="0" w:lineRule="atLeast"/>
      <w:ind w:hanging="280"/>
    </w:pPr>
    <w:rPr>
      <w:rFonts w:ascii="Arial" w:eastAsia="Arial" w:hAnsi="Arial" w:cs="Arial"/>
      <w:color w:val="auto"/>
      <w:sz w:val="18"/>
      <w:szCs w:val="18"/>
    </w:rPr>
  </w:style>
  <w:style w:type="character" w:customStyle="1" w:styleId="40">
    <w:name w:val="Заголовок 4 Знак"/>
    <w:basedOn w:val="a0"/>
    <w:link w:val="4"/>
    <w:semiHidden/>
    <w:rsid w:val="004377AD"/>
    <w:rPr>
      <w:rFonts w:asciiTheme="majorHAnsi" w:eastAsiaTheme="majorEastAsia" w:hAnsiTheme="majorHAnsi" w:cstheme="majorBidi"/>
      <w:i/>
      <w:iCs/>
      <w:color w:val="2E74B5" w:themeColor="accent1" w:themeShade="BF"/>
      <w:lang w:val="ru-RU"/>
    </w:rPr>
  </w:style>
  <w:style w:type="paragraph" w:styleId="z-">
    <w:name w:val="HTML Top of Form"/>
    <w:basedOn w:val="a"/>
    <w:next w:val="a"/>
    <w:link w:val="z-0"/>
    <w:hidden/>
    <w:uiPriority w:val="99"/>
    <w:unhideWhenUsed/>
    <w:rsid w:val="004377AD"/>
    <w:pPr>
      <w:pBdr>
        <w:bottom w:val="single" w:sz="6" w:space="1" w:color="auto"/>
      </w:pBdr>
      <w:jc w:val="center"/>
    </w:pPr>
    <w:rPr>
      <w:rFonts w:ascii="Arial" w:eastAsia="Times New Roman" w:hAnsi="Arial" w:cs="Times New Roman"/>
      <w:vanish/>
      <w:color w:val="auto"/>
      <w:sz w:val="16"/>
      <w:szCs w:val="16"/>
    </w:rPr>
  </w:style>
  <w:style w:type="character" w:customStyle="1" w:styleId="z-0">
    <w:name w:val="z-Начало формы Знак"/>
    <w:basedOn w:val="a0"/>
    <w:link w:val="z-"/>
    <w:uiPriority w:val="99"/>
    <w:rsid w:val="004377AD"/>
    <w:rPr>
      <w:rFonts w:ascii="Arial" w:eastAsia="Times New Roman" w:hAnsi="Arial" w:cs="Times New Roman"/>
      <w:vanish/>
      <w:sz w:val="16"/>
      <w:szCs w:val="16"/>
      <w:lang w:val="ru-RU"/>
    </w:rPr>
  </w:style>
  <w:style w:type="paragraph" w:styleId="af2">
    <w:name w:val="No Spacing"/>
    <w:uiPriority w:val="1"/>
    <w:qFormat/>
    <w:rsid w:val="0041709F"/>
    <w:rPr>
      <w:rFonts w:asciiTheme="minorHAnsi" w:eastAsiaTheme="minorHAnsi" w:hAnsiTheme="minorHAnsi" w:cstheme="minorBidi"/>
      <w:sz w:val="22"/>
      <w:szCs w:val="22"/>
      <w:lang w:eastAsia="en-US"/>
    </w:rPr>
  </w:style>
  <w:style w:type="paragraph" w:customStyle="1" w:styleId="Style6">
    <w:name w:val="Style6"/>
    <w:basedOn w:val="a"/>
    <w:uiPriority w:val="99"/>
    <w:rsid w:val="0041709F"/>
    <w:pPr>
      <w:widowControl w:val="0"/>
      <w:autoSpaceDE w:val="0"/>
      <w:autoSpaceDN w:val="0"/>
      <w:adjustRightInd w:val="0"/>
      <w:spacing w:line="221" w:lineRule="exact"/>
      <w:jc w:val="both"/>
    </w:pPr>
    <w:rPr>
      <w:rFonts w:ascii="Century Schoolbook" w:eastAsia="Times New Roman" w:hAnsi="Century Schoolbook" w:cs="Times New Roman"/>
      <w:color w:val="auto"/>
    </w:rPr>
  </w:style>
  <w:style w:type="character" w:customStyle="1" w:styleId="FontStyle11">
    <w:name w:val="Font Style11"/>
    <w:basedOn w:val="a0"/>
    <w:uiPriority w:val="99"/>
    <w:rsid w:val="0041709F"/>
    <w:rPr>
      <w:rFonts w:ascii="Century Schoolbook" w:hAnsi="Century Schoolbook" w:cs="Century Schoolbook" w:hint="default"/>
      <w:sz w:val="18"/>
      <w:szCs w:val="18"/>
    </w:rPr>
  </w:style>
  <w:style w:type="character" w:customStyle="1" w:styleId="26">
    <w:name w:val="Основной текст (2) + Полужирный"/>
    <w:basedOn w:val="22"/>
    <w:rsid w:val="00566EE8"/>
    <w:rPr>
      <w:rFonts w:ascii="Times New Roman" w:eastAsia="Times New Roman" w:hAnsi="Times New Roman" w:cs="Times New Roman"/>
      <w:b/>
      <w:bCs/>
      <w:i w:val="0"/>
      <w:iCs w:val="0"/>
      <w:smallCaps w:val="0"/>
      <w:strike w:val="0"/>
      <w:color w:val="000000"/>
      <w:spacing w:val="0"/>
      <w:w w:val="100"/>
      <w:position w:val="0"/>
      <w:sz w:val="20"/>
      <w:szCs w:val="20"/>
      <w:shd w:val="clear" w:color="auto" w:fill="FFFFFF"/>
      <w:lang w:val="ru-RU" w:eastAsia="ru-RU" w:bidi="ru-RU"/>
    </w:rPr>
  </w:style>
  <w:style w:type="character" w:styleId="af3">
    <w:name w:val="Placeholder Text"/>
    <w:basedOn w:val="a0"/>
    <w:uiPriority w:val="99"/>
    <w:semiHidden/>
    <w:rsid w:val="009F66B9"/>
    <w:rPr>
      <w:color w:val="808080"/>
    </w:rPr>
  </w:style>
  <w:style w:type="paragraph" w:styleId="af4">
    <w:name w:val="Normal (Web)"/>
    <w:basedOn w:val="a"/>
    <w:uiPriority w:val="99"/>
    <w:unhideWhenUsed/>
    <w:rsid w:val="002D4881"/>
    <w:pPr>
      <w:spacing w:before="100" w:beforeAutospacing="1" w:after="100" w:afterAutospacing="1"/>
    </w:pPr>
    <w:rPr>
      <w:rFonts w:ascii="Times New Roman" w:eastAsia="Times New Roman" w:hAnsi="Times New Roman" w:cs="Times New Roman"/>
      <w:color w:val="auto"/>
      <w:lang w:val="en-US" w:eastAsia="en-US"/>
    </w:rPr>
  </w:style>
  <w:style w:type="character" w:styleId="af5">
    <w:name w:val="Strong"/>
    <w:basedOn w:val="a0"/>
    <w:uiPriority w:val="22"/>
    <w:qFormat/>
    <w:rsid w:val="002D4881"/>
    <w:rPr>
      <w:b/>
      <w:bCs/>
    </w:rPr>
  </w:style>
  <w:style w:type="character" w:customStyle="1" w:styleId="apple-converted-space">
    <w:name w:val="apple-converted-space"/>
    <w:basedOn w:val="a0"/>
    <w:rsid w:val="00412658"/>
  </w:style>
  <w:style w:type="paragraph" w:customStyle="1" w:styleId="p7">
    <w:name w:val="p7"/>
    <w:basedOn w:val="a"/>
    <w:rsid w:val="00677E7D"/>
    <w:pPr>
      <w:spacing w:before="100" w:beforeAutospacing="1" w:after="100" w:afterAutospacing="1"/>
    </w:pPr>
    <w:rPr>
      <w:rFonts w:ascii="Times New Roman" w:eastAsia="Times New Roman" w:hAnsi="Times New Roman" w:cs="Times New Roman"/>
      <w:color w:val="auto"/>
    </w:rPr>
  </w:style>
  <w:style w:type="character" w:customStyle="1" w:styleId="s1">
    <w:name w:val="s1"/>
    <w:basedOn w:val="a0"/>
    <w:rsid w:val="00677E7D"/>
  </w:style>
  <w:style w:type="character" w:customStyle="1" w:styleId="s4">
    <w:name w:val="s4"/>
    <w:basedOn w:val="a0"/>
    <w:rsid w:val="00677E7D"/>
  </w:style>
  <w:style w:type="table" w:customStyle="1" w:styleId="15">
    <w:name w:val="Сетка таблицы1"/>
    <w:basedOn w:val="a1"/>
    <w:next w:val="a9"/>
    <w:uiPriority w:val="39"/>
    <w:rsid w:val="00491BE7"/>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link w:val="Bodytext20"/>
    <w:uiPriority w:val="99"/>
    <w:rsid w:val="0080258B"/>
    <w:rPr>
      <w:sz w:val="28"/>
      <w:szCs w:val="28"/>
      <w:shd w:val="clear" w:color="auto" w:fill="FFFFFF"/>
    </w:rPr>
  </w:style>
  <w:style w:type="character" w:customStyle="1" w:styleId="Picturecaption">
    <w:name w:val="Picture caption_"/>
    <w:basedOn w:val="a0"/>
    <w:link w:val="Picturecaption0"/>
    <w:uiPriority w:val="99"/>
    <w:rsid w:val="0080258B"/>
    <w:rPr>
      <w:sz w:val="28"/>
      <w:szCs w:val="28"/>
      <w:shd w:val="clear" w:color="auto" w:fill="FFFFFF"/>
    </w:rPr>
  </w:style>
  <w:style w:type="paragraph" w:customStyle="1" w:styleId="Bodytext20">
    <w:name w:val="Body text (2)"/>
    <w:basedOn w:val="a"/>
    <w:link w:val="Bodytext2"/>
    <w:rsid w:val="0080258B"/>
    <w:pPr>
      <w:widowControl w:val="0"/>
      <w:shd w:val="clear" w:color="auto" w:fill="FFFFFF"/>
      <w:spacing w:after="5280" w:line="0" w:lineRule="atLeast"/>
      <w:ind w:hanging="353"/>
      <w:jc w:val="center"/>
    </w:pPr>
    <w:rPr>
      <w:color w:val="auto"/>
      <w:sz w:val="28"/>
      <w:szCs w:val="28"/>
    </w:rPr>
  </w:style>
  <w:style w:type="paragraph" w:customStyle="1" w:styleId="Picturecaption0">
    <w:name w:val="Picture caption"/>
    <w:basedOn w:val="a"/>
    <w:link w:val="Picturecaption"/>
    <w:uiPriority w:val="99"/>
    <w:rsid w:val="0080258B"/>
    <w:pPr>
      <w:widowControl w:val="0"/>
      <w:shd w:val="clear" w:color="auto" w:fill="FFFFFF"/>
      <w:spacing w:line="0" w:lineRule="atLeast"/>
      <w:ind w:firstLine="29"/>
    </w:pPr>
    <w:rPr>
      <w:color w:val="auto"/>
      <w:sz w:val="28"/>
      <w:szCs w:val="28"/>
    </w:rPr>
  </w:style>
  <w:style w:type="character" w:customStyle="1" w:styleId="Heading2">
    <w:name w:val="Heading #2_"/>
    <w:basedOn w:val="a0"/>
    <w:link w:val="Heading20"/>
    <w:uiPriority w:val="99"/>
    <w:rsid w:val="0080258B"/>
    <w:rPr>
      <w:b/>
      <w:bCs/>
      <w:sz w:val="28"/>
      <w:szCs w:val="28"/>
      <w:shd w:val="clear" w:color="auto" w:fill="FFFFFF"/>
    </w:rPr>
  </w:style>
  <w:style w:type="paragraph" w:customStyle="1" w:styleId="Heading20">
    <w:name w:val="Heading #2"/>
    <w:basedOn w:val="a"/>
    <w:link w:val="Heading2"/>
    <w:uiPriority w:val="99"/>
    <w:rsid w:val="0080258B"/>
    <w:pPr>
      <w:widowControl w:val="0"/>
      <w:shd w:val="clear" w:color="auto" w:fill="FFFFFF"/>
      <w:spacing w:line="322" w:lineRule="exact"/>
      <w:ind w:hanging="714"/>
      <w:jc w:val="both"/>
      <w:outlineLvl w:val="1"/>
    </w:pPr>
    <w:rPr>
      <w:b/>
      <w:bCs/>
      <w:color w:val="auto"/>
      <w:sz w:val="28"/>
      <w:szCs w:val="28"/>
    </w:rPr>
  </w:style>
  <w:style w:type="character" w:customStyle="1" w:styleId="Heading1Exact">
    <w:name w:val="Heading #1 Exact"/>
    <w:basedOn w:val="a0"/>
    <w:link w:val="Heading1"/>
    <w:uiPriority w:val="99"/>
    <w:rsid w:val="0080258B"/>
    <w:rPr>
      <w:rFonts w:ascii="Times New Roman" w:eastAsia="Times New Roman" w:hAnsi="Times New Roman" w:cs="Times New Roman"/>
      <w:b/>
      <w:bCs/>
      <w:i/>
      <w:iCs/>
      <w:smallCaps w:val="0"/>
      <w:strike w:val="0"/>
      <w:color w:val="29282A"/>
      <w:spacing w:val="140"/>
      <w:w w:val="100"/>
      <w:position w:val="0"/>
      <w:sz w:val="32"/>
      <w:szCs w:val="32"/>
      <w:u w:val="none"/>
      <w:lang w:val="en-US" w:eastAsia="en-US" w:bidi="en-US"/>
    </w:rPr>
  </w:style>
  <w:style w:type="character" w:customStyle="1" w:styleId="Bodytext295ptScaling80">
    <w:name w:val="Body text (2) + 9.5 pt;Scaling 80%"/>
    <w:basedOn w:val="Bodytext2"/>
    <w:rsid w:val="0080258B"/>
    <w:rPr>
      <w:rFonts w:ascii="Times New Roman" w:eastAsia="Times New Roman" w:hAnsi="Times New Roman" w:cs="Times New Roman"/>
      <w:b w:val="0"/>
      <w:bCs w:val="0"/>
      <w:i w:val="0"/>
      <w:iCs w:val="0"/>
      <w:smallCaps w:val="0"/>
      <w:strike w:val="0"/>
      <w:color w:val="29282A"/>
      <w:spacing w:val="0"/>
      <w:w w:val="80"/>
      <w:position w:val="0"/>
      <w:sz w:val="19"/>
      <w:szCs w:val="19"/>
      <w:u w:val="none"/>
      <w:shd w:val="clear" w:color="auto" w:fill="FFFFFF"/>
      <w:lang w:val="ru-RU" w:eastAsia="ru-RU" w:bidi="ru-RU"/>
    </w:rPr>
  </w:style>
  <w:style w:type="character" w:customStyle="1" w:styleId="Bodytext2Italic">
    <w:name w:val="Body text (2) + Italic"/>
    <w:basedOn w:val="Bodytext2"/>
    <w:uiPriority w:val="99"/>
    <w:rsid w:val="0080258B"/>
    <w:rPr>
      <w:rFonts w:ascii="Times New Roman" w:eastAsia="Times New Roman" w:hAnsi="Times New Roman" w:cs="Times New Roman"/>
      <w:b w:val="0"/>
      <w:bCs w:val="0"/>
      <w:i/>
      <w:iCs/>
      <w:smallCaps w:val="0"/>
      <w:strike w:val="0"/>
      <w:color w:val="484848"/>
      <w:spacing w:val="0"/>
      <w:w w:val="100"/>
      <w:position w:val="0"/>
      <w:sz w:val="28"/>
      <w:szCs w:val="28"/>
      <w:u w:val="none"/>
      <w:shd w:val="clear" w:color="auto" w:fill="FFFFFF"/>
      <w:lang w:val="ru-RU" w:eastAsia="ru-RU" w:bidi="ru-RU"/>
    </w:rPr>
  </w:style>
  <w:style w:type="character" w:customStyle="1" w:styleId="Headerorfooter">
    <w:name w:val="Header or footer_"/>
    <w:basedOn w:val="a0"/>
    <w:link w:val="Headerorfooter1"/>
    <w:uiPriority w:val="99"/>
    <w:rsid w:val="00646BDF"/>
    <w:rPr>
      <w:b w:val="0"/>
      <w:bCs w:val="0"/>
      <w:i/>
      <w:iCs/>
      <w:smallCaps w:val="0"/>
      <w:strike w:val="0"/>
      <w:sz w:val="28"/>
      <w:szCs w:val="28"/>
      <w:u w:val="none"/>
    </w:rPr>
  </w:style>
  <w:style w:type="character" w:customStyle="1" w:styleId="Headerorfooter0">
    <w:name w:val="Header or footer"/>
    <w:basedOn w:val="Headerorfooter"/>
    <w:uiPriority w:val="99"/>
    <w:rsid w:val="00646BD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Bodytext5">
    <w:name w:val="Body text (5)_"/>
    <w:basedOn w:val="a0"/>
    <w:uiPriority w:val="99"/>
    <w:rsid w:val="003C5633"/>
    <w:rPr>
      <w:b/>
      <w:bCs/>
      <w:i w:val="0"/>
      <w:iCs w:val="0"/>
      <w:smallCaps w:val="0"/>
      <w:strike w:val="0"/>
      <w:spacing w:val="-10"/>
      <w:sz w:val="20"/>
      <w:szCs w:val="20"/>
      <w:u w:val="none"/>
    </w:rPr>
  </w:style>
  <w:style w:type="character" w:customStyle="1" w:styleId="Bodytext50">
    <w:name w:val="Body text (5)"/>
    <w:basedOn w:val="Bodytext5"/>
    <w:rsid w:val="003C5633"/>
    <w:rPr>
      <w:rFonts w:ascii="Times New Roman" w:eastAsia="Times New Roman" w:hAnsi="Times New Roman" w:cs="Times New Roman"/>
      <w:b/>
      <w:bCs/>
      <w:i w:val="0"/>
      <w:iCs w:val="0"/>
      <w:smallCaps w:val="0"/>
      <w:strike w:val="0"/>
      <w:color w:val="83867F"/>
      <w:spacing w:val="-10"/>
      <w:w w:val="100"/>
      <w:position w:val="0"/>
      <w:sz w:val="20"/>
      <w:szCs w:val="20"/>
      <w:u w:val="none"/>
      <w:lang w:val="ru-RU" w:eastAsia="ru-RU" w:bidi="ru-RU"/>
    </w:rPr>
  </w:style>
  <w:style w:type="character" w:customStyle="1" w:styleId="Bodytext5NotBoldSpacing0pt">
    <w:name w:val="Body text (5) + Not Bold;Spacing 0 pt"/>
    <w:basedOn w:val="Bodytext5"/>
    <w:rsid w:val="003C5633"/>
    <w:rPr>
      <w:rFonts w:ascii="Times New Roman" w:eastAsia="Times New Roman" w:hAnsi="Times New Roman" w:cs="Times New Roman"/>
      <w:b/>
      <w:bCs/>
      <w:i w:val="0"/>
      <w:iCs w:val="0"/>
      <w:smallCaps w:val="0"/>
      <w:strike w:val="0"/>
      <w:color w:val="83867F"/>
      <w:spacing w:val="0"/>
      <w:w w:val="100"/>
      <w:position w:val="0"/>
      <w:sz w:val="20"/>
      <w:szCs w:val="20"/>
      <w:u w:val="none"/>
    </w:rPr>
  </w:style>
  <w:style w:type="character" w:customStyle="1" w:styleId="20">
    <w:name w:val="Заголовок 2 Знак"/>
    <w:basedOn w:val="a0"/>
    <w:link w:val="2"/>
    <w:uiPriority w:val="9"/>
    <w:semiHidden/>
    <w:rsid w:val="00903CF4"/>
    <w:rPr>
      <w:rFonts w:asciiTheme="majorHAnsi" w:eastAsiaTheme="majorEastAsia" w:hAnsiTheme="majorHAnsi" w:cstheme="majorBidi"/>
      <w:color w:val="2E74B5" w:themeColor="accent1" w:themeShade="BF"/>
      <w:sz w:val="26"/>
      <w:szCs w:val="26"/>
    </w:rPr>
  </w:style>
  <w:style w:type="paragraph" w:customStyle="1" w:styleId="Default">
    <w:name w:val="Default"/>
    <w:rsid w:val="00903CF4"/>
    <w:pPr>
      <w:autoSpaceDE w:val="0"/>
      <w:autoSpaceDN w:val="0"/>
      <w:adjustRightInd w:val="0"/>
    </w:pPr>
    <w:rPr>
      <w:rFonts w:ascii="Times New Roman" w:hAnsi="Times New Roman" w:cs="Times New Roman"/>
      <w:color w:val="000000"/>
    </w:rPr>
  </w:style>
  <w:style w:type="table" w:customStyle="1" w:styleId="27">
    <w:name w:val="Сетка таблицы2"/>
    <w:basedOn w:val="a1"/>
    <w:next w:val="a9"/>
    <w:uiPriority w:val="59"/>
    <w:rsid w:val="00903CF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
    <w:name w:val="Footnote_"/>
    <w:link w:val="Footnote0"/>
    <w:uiPriority w:val="99"/>
    <w:locked/>
    <w:rsid w:val="00903CF4"/>
    <w:rPr>
      <w:sz w:val="28"/>
      <w:shd w:val="clear" w:color="auto" w:fill="FFFFFF"/>
    </w:rPr>
  </w:style>
  <w:style w:type="character" w:customStyle="1" w:styleId="FootnoteItalic">
    <w:name w:val="Footnote + Italic"/>
    <w:uiPriority w:val="99"/>
    <w:rsid w:val="00903CF4"/>
    <w:rPr>
      <w:i/>
      <w:sz w:val="28"/>
      <w:u w:val="none"/>
    </w:rPr>
  </w:style>
  <w:style w:type="character" w:customStyle="1" w:styleId="Bodytext3">
    <w:name w:val="Body text (3)_"/>
    <w:link w:val="Bodytext30"/>
    <w:uiPriority w:val="99"/>
    <w:locked/>
    <w:rsid w:val="00903CF4"/>
    <w:rPr>
      <w:i/>
      <w:sz w:val="28"/>
      <w:shd w:val="clear" w:color="auto" w:fill="FFFFFF"/>
    </w:rPr>
  </w:style>
  <w:style w:type="character" w:customStyle="1" w:styleId="28">
    <w:name w:val="Оглавление 2 Знак"/>
    <w:link w:val="29"/>
    <w:uiPriority w:val="99"/>
    <w:locked/>
    <w:rsid w:val="00903CF4"/>
    <w:rPr>
      <w:sz w:val="28"/>
      <w:shd w:val="clear" w:color="auto" w:fill="FFFFFF"/>
    </w:rPr>
  </w:style>
  <w:style w:type="character" w:customStyle="1" w:styleId="Headerorfooter13pt">
    <w:name w:val="Header or footer + 13 pt"/>
    <w:aliases w:val="Bold"/>
    <w:uiPriority w:val="99"/>
    <w:rsid w:val="00903CF4"/>
    <w:rPr>
      <w:b/>
      <w:sz w:val="26"/>
      <w:u w:val="none"/>
    </w:rPr>
  </w:style>
  <w:style w:type="character" w:customStyle="1" w:styleId="Bodytext4">
    <w:name w:val="Body text (4)_"/>
    <w:link w:val="Bodytext40"/>
    <w:uiPriority w:val="99"/>
    <w:locked/>
    <w:rsid w:val="00903CF4"/>
    <w:rPr>
      <w:i/>
      <w:sz w:val="28"/>
      <w:shd w:val="clear" w:color="auto" w:fill="FFFFFF"/>
    </w:rPr>
  </w:style>
  <w:style w:type="character" w:customStyle="1" w:styleId="Bodytext4NotItalic">
    <w:name w:val="Body text (4) + Not Italic"/>
    <w:uiPriority w:val="99"/>
    <w:rsid w:val="00903CF4"/>
    <w:rPr>
      <w:sz w:val="28"/>
      <w:u w:val="none"/>
    </w:rPr>
  </w:style>
  <w:style w:type="character" w:customStyle="1" w:styleId="TablecaptionExact">
    <w:name w:val="Table caption Exact"/>
    <w:uiPriority w:val="99"/>
    <w:rsid w:val="00903CF4"/>
    <w:rPr>
      <w:sz w:val="28"/>
      <w:u w:val="none"/>
    </w:rPr>
  </w:style>
  <w:style w:type="character" w:customStyle="1" w:styleId="TablecaptionExact1">
    <w:name w:val="Table caption Exact1"/>
    <w:uiPriority w:val="99"/>
    <w:rsid w:val="00903CF4"/>
    <w:rPr>
      <w:rFonts w:ascii="Times New Roman" w:hAnsi="Times New Roman"/>
      <w:color w:val="000000"/>
      <w:spacing w:val="0"/>
      <w:w w:val="100"/>
      <w:position w:val="0"/>
      <w:sz w:val="28"/>
      <w:u w:val="single"/>
    </w:rPr>
  </w:style>
  <w:style w:type="character" w:customStyle="1" w:styleId="TablecaptionItalicExact">
    <w:name w:val="Table caption + Italic Exact"/>
    <w:uiPriority w:val="99"/>
    <w:rsid w:val="00903CF4"/>
    <w:rPr>
      <w:rFonts w:ascii="Times New Roman" w:hAnsi="Times New Roman"/>
      <w:i/>
      <w:color w:val="000000"/>
      <w:spacing w:val="0"/>
      <w:w w:val="100"/>
      <w:position w:val="0"/>
      <w:sz w:val="28"/>
      <w:u w:val="single"/>
      <w:lang w:val="en-US" w:eastAsia="en-US"/>
    </w:rPr>
  </w:style>
  <w:style w:type="character" w:customStyle="1" w:styleId="TablecaptionItalicExact1">
    <w:name w:val="Table caption + Italic Exact1"/>
    <w:uiPriority w:val="99"/>
    <w:rsid w:val="00903CF4"/>
    <w:rPr>
      <w:rFonts w:ascii="Times New Roman" w:hAnsi="Times New Roman"/>
      <w:i/>
      <w:color w:val="000000"/>
      <w:spacing w:val="0"/>
      <w:w w:val="100"/>
      <w:position w:val="0"/>
      <w:sz w:val="28"/>
      <w:u w:val="none"/>
      <w:lang w:val="en-US" w:eastAsia="en-US"/>
    </w:rPr>
  </w:style>
  <w:style w:type="character" w:customStyle="1" w:styleId="Tablecaption2Exact">
    <w:name w:val="Table caption (2) Exact"/>
    <w:link w:val="Tablecaption2"/>
    <w:uiPriority w:val="99"/>
    <w:locked/>
    <w:rsid w:val="00903CF4"/>
    <w:rPr>
      <w:rFonts w:ascii="Times New Roman" w:hAnsi="Times New Roman"/>
      <w:i/>
      <w:sz w:val="28"/>
      <w:shd w:val="clear" w:color="auto" w:fill="FFFFFF"/>
      <w:lang w:val="en-US" w:eastAsia="en-US"/>
    </w:rPr>
  </w:style>
  <w:style w:type="character" w:customStyle="1" w:styleId="Tablecaption2NotItalicExact">
    <w:name w:val="Table caption (2) + Not Italic Exact"/>
    <w:uiPriority w:val="99"/>
    <w:rsid w:val="00903CF4"/>
    <w:rPr>
      <w:rFonts w:ascii="Times New Roman" w:hAnsi="Times New Roman"/>
      <w:sz w:val="28"/>
      <w:u w:val="none"/>
      <w:lang w:val="en-US" w:eastAsia="en-US"/>
    </w:rPr>
  </w:style>
  <w:style w:type="character" w:customStyle="1" w:styleId="Bodytext285pt">
    <w:name w:val="Body text (2) + 8.5 pt"/>
    <w:aliases w:val="Bold6,Italic"/>
    <w:uiPriority w:val="99"/>
    <w:rsid w:val="00903CF4"/>
    <w:rPr>
      <w:rFonts w:ascii="Times New Roman" w:hAnsi="Times New Roman"/>
      <w:b/>
      <w:i/>
      <w:sz w:val="17"/>
      <w:u w:val="none"/>
      <w:lang w:val="en-US" w:eastAsia="en-US"/>
    </w:rPr>
  </w:style>
  <w:style w:type="character" w:customStyle="1" w:styleId="Bodytext2Exact">
    <w:name w:val="Body text (2) Exact"/>
    <w:uiPriority w:val="99"/>
    <w:rsid w:val="00903CF4"/>
    <w:rPr>
      <w:sz w:val="28"/>
      <w:u w:val="none"/>
    </w:rPr>
  </w:style>
  <w:style w:type="character" w:customStyle="1" w:styleId="PicturecaptionExact">
    <w:name w:val="Picture caption Exact"/>
    <w:uiPriority w:val="99"/>
    <w:rsid w:val="00903CF4"/>
    <w:rPr>
      <w:sz w:val="28"/>
      <w:u w:val="none"/>
    </w:rPr>
  </w:style>
  <w:style w:type="character" w:customStyle="1" w:styleId="PicturecaptionItalicExact">
    <w:name w:val="Picture caption + Italic Exact"/>
    <w:uiPriority w:val="99"/>
    <w:rsid w:val="00903CF4"/>
    <w:rPr>
      <w:rFonts w:ascii="Times New Roman" w:hAnsi="Times New Roman"/>
      <w:i/>
      <w:color w:val="000000"/>
      <w:spacing w:val="0"/>
      <w:w w:val="100"/>
      <w:position w:val="0"/>
      <w:sz w:val="28"/>
      <w:u w:val="none"/>
    </w:rPr>
  </w:style>
  <w:style w:type="character" w:customStyle="1" w:styleId="Tablecaption">
    <w:name w:val="Table caption_"/>
    <w:link w:val="Tablecaption1"/>
    <w:uiPriority w:val="99"/>
    <w:locked/>
    <w:rsid w:val="00903CF4"/>
    <w:rPr>
      <w:sz w:val="28"/>
      <w:shd w:val="clear" w:color="auto" w:fill="FFFFFF"/>
    </w:rPr>
  </w:style>
  <w:style w:type="character" w:customStyle="1" w:styleId="Bodytext2Italic4">
    <w:name w:val="Body text (2) + Italic4"/>
    <w:uiPriority w:val="99"/>
    <w:rsid w:val="00903CF4"/>
    <w:rPr>
      <w:i/>
      <w:sz w:val="28"/>
      <w:u w:val="none"/>
    </w:rPr>
  </w:style>
  <w:style w:type="character" w:customStyle="1" w:styleId="Bodytext212pt">
    <w:name w:val="Body text (2) + 12 pt"/>
    <w:uiPriority w:val="99"/>
    <w:rsid w:val="00903CF4"/>
    <w:rPr>
      <w:rFonts w:ascii="Times New Roman" w:hAnsi="Times New Roman"/>
      <w:sz w:val="24"/>
      <w:u w:val="none"/>
      <w:lang w:val="en-US" w:eastAsia="en-US"/>
    </w:rPr>
  </w:style>
  <w:style w:type="character" w:customStyle="1" w:styleId="Tablecaption0">
    <w:name w:val="Table caption"/>
    <w:uiPriority w:val="99"/>
    <w:rsid w:val="00903CF4"/>
    <w:rPr>
      <w:sz w:val="28"/>
      <w:u w:val="single"/>
    </w:rPr>
  </w:style>
  <w:style w:type="character" w:customStyle="1" w:styleId="Bodytext212pt2">
    <w:name w:val="Body text (2) + 12 pt2"/>
    <w:uiPriority w:val="99"/>
    <w:rsid w:val="00903CF4"/>
    <w:rPr>
      <w:rFonts w:ascii="Times New Roman" w:hAnsi="Times New Roman"/>
      <w:sz w:val="24"/>
      <w:u w:val="none"/>
      <w:lang w:val="en-US" w:eastAsia="en-US"/>
    </w:rPr>
  </w:style>
  <w:style w:type="character" w:customStyle="1" w:styleId="Bodytext275pt">
    <w:name w:val="Body text (2) + 7.5 pt"/>
    <w:aliases w:val="Spacing -1 pt"/>
    <w:uiPriority w:val="99"/>
    <w:rsid w:val="00903CF4"/>
    <w:rPr>
      <w:rFonts w:ascii="Times New Roman" w:hAnsi="Times New Roman"/>
      <w:spacing w:val="-30"/>
      <w:sz w:val="15"/>
      <w:u w:val="none"/>
      <w:lang w:val="en-US" w:eastAsia="en-US"/>
    </w:rPr>
  </w:style>
  <w:style w:type="character" w:customStyle="1" w:styleId="Bodytext215pt">
    <w:name w:val="Body text (2) + 15 pt"/>
    <w:aliases w:val="Bold5,Italic7,Scaling 80%"/>
    <w:uiPriority w:val="99"/>
    <w:rsid w:val="00903CF4"/>
    <w:rPr>
      <w:rFonts w:ascii="Times New Roman" w:hAnsi="Times New Roman"/>
      <w:b/>
      <w:i/>
      <w:w w:val="80"/>
      <w:sz w:val="30"/>
      <w:u w:val="none"/>
      <w:lang w:val="en-US" w:eastAsia="en-US"/>
    </w:rPr>
  </w:style>
  <w:style w:type="character" w:customStyle="1" w:styleId="Bodytext285pt1">
    <w:name w:val="Body text (2) + 8.5 pt1"/>
    <w:aliases w:val="Italic6"/>
    <w:uiPriority w:val="99"/>
    <w:rsid w:val="00903CF4"/>
    <w:rPr>
      <w:rFonts w:ascii="Times New Roman" w:hAnsi="Times New Roman"/>
      <w:i/>
      <w:sz w:val="17"/>
      <w:u w:val="none"/>
      <w:lang w:val="en-US" w:eastAsia="en-US"/>
    </w:rPr>
  </w:style>
  <w:style w:type="character" w:customStyle="1" w:styleId="Bodytext213pt">
    <w:name w:val="Body text (2) + 13 pt"/>
    <w:aliases w:val="Spacing 0 pt"/>
    <w:uiPriority w:val="99"/>
    <w:rsid w:val="00903CF4"/>
    <w:rPr>
      <w:rFonts w:ascii="Times New Roman" w:hAnsi="Times New Roman"/>
      <w:spacing w:val="-10"/>
      <w:sz w:val="26"/>
      <w:u w:val="none"/>
      <w:lang w:val="en-US" w:eastAsia="en-US"/>
    </w:rPr>
  </w:style>
  <w:style w:type="character" w:customStyle="1" w:styleId="Bodytext29pt">
    <w:name w:val="Body text (2) + 9 pt"/>
    <w:uiPriority w:val="99"/>
    <w:rsid w:val="00903CF4"/>
    <w:rPr>
      <w:rFonts w:ascii="Times New Roman" w:hAnsi="Times New Roman"/>
      <w:sz w:val="18"/>
      <w:u w:val="none"/>
      <w:lang w:val="en-US" w:eastAsia="en-US"/>
    </w:rPr>
  </w:style>
  <w:style w:type="character" w:customStyle="1" w:styleId="Bodytext220pt">
    <w:name w:val="Body text (2) + 20 pt"/>
    <w:uiPriority w:val="99"/>
    <w:rsid w:val="00903CF4"/>
    <w:rPr>
      <w:rFonts w:ascii="Times New Roman" w:hAnsi="Times New Roman"/>
      <w:sz w:val="40"/>
      <w:u w:val="none"/>
      <w:lang w:val="en-US" w:eastAsia="en-US"/>
    </w:rPr>
  </w:style>
  <w:style w:type="character" w:customStyle="1" w:styleId="Bodytext412pt">
    <w:name w:val="Body text (4) + 12 pt"/>
    <w:aliases w:val="Scaling 120%"/>
    <w:uiPriority w:val="99"/>
    <w:rsid w:val="00903CF4"/>
    <w:rPr>
      <w:rFonts w:ascii="Times New Roman" w:hAnsi="Times New Roman"/>
      <w:i/>
      <w:w w:val="120"/>
      <w:sz w:val="24"/>
      <w:u w:val="none"/>
      <w:lang w:val="en-US" w:eastAsia="en-US"/>
    </w:rPr>
  </w:style>
  <w:style w:type="character" w:customStyle="1" w:styleId="Bodytext411pt">
    <w:name w:val="Body text (4) + 11 pt"/>
    <w:aliases w:val="Not Italic,Spacing 1 pt"/>
    <w:uiPriority w:val="99"/>
    <w:rsid w:val="00903CF4"/>
    <w:rPr>
      <w:rFonts w:ascii="Times New Roman" w:hAnsi="Times New Roman"/>
      <w:spacing w:val="20"/>
      <w:sz w:val="22"/>
      <w:u w:val="none"/>
      <w:lang w:val="en-US" w:eastAsia="en-US"/>
    </w:rPr>
  </w:style>
  <w:style w:type="character" w:customStyle="1" w:styleId="Bodytext412pt1">
    <w:name w:val="Body text (4) + 12 pt1"/>
    <w:aliases w:val="Not Italic5"/>
    <w:uiPriority w:val="99"/>
    <w:rsid w:val="00903CF4"/>
    <w:rPr>
      <w:rFonts w:ascii="Times New Roman" w:hAnsi="Times New Roman"/>
      <w:sz w:val="24"/>
      <w:u w:val="none"/>
      <w:lang w:val="en-US" w:eastAsia="en-US"/>
    </w:rPr>
  </w:style>
  <w:style w:type="character" w:customStyle="1" w:styleId="Bodytext3NotItalic">
    <w:name w:val="Body text (3) + Not Italic"/>
    <w:uiPriority w:val="99"/>
    <w:rsid w:val="00903CF4"/>
    <w:rPr>
      <w:sz w:val="28"/>
      <w:u w:val="none"/>
    </w:rPr>
  </w:style>
  <w:style w:type="character" w:customStyle="1" w:styleId="Bodytext312pt">
    <w:name w:val="Body text (3) + 12 pt"/>
    <w:aliases w:val="Not Italic4"/>
    <w:uiPriority w:val="99"/>
    <w:rsid w:val="00903CF4"/>
    <w:rPr>
      <w:rFonts w:ascii="Times New Roman" w:hAnsi="Times New Roman"/>
      <w:sz w:val="24"/>
      <w:u w:val="none"/>
      <w:lang w:val="en-US" w:eastAsia="en-US"/>
    </w:rPr>
  </w:style>
  <w:style w:type="character" w:customStyle="1" w:styleId="Bodytext22">
    <w:name w:val="Body text (2)2"/>
    <w:uiPriority w:val="99"/>
    <w:rsid w:val="00903CF4"/>
    <w:rPr>
      <w:sz w:val="28"/>
      <w:u w:val="single"/>
    </w:rPr>
  </w:style>
  <w:style w:type="character" w:customStyle="1" w:styleId="Bodytext413pt">
    <w:name w:val="Body text (4) + 13 pt"/>
    <w:aliases w:val="Not Italic3,Spacing -1 pt1"/>
    <w:uiPriority w:val="99"/>
    <w:rsid w:val="00903CF4"/>
    <w:rPr>
      <w:spacing w:val="-20"/>
      <w:sz w:val="26"/>
      <w:u w:val="none"/>
    </w:rPr>
  </w:style>
  <w:style w:type="character" w:customStyle="1" w:styleId="Bodytext475pt">
    <w:name w:val="Body text (4) + 7.5 pt"/>
    <w:aliases w:val="Bold4"/>
    <w:uiPriority w:val="99"/>
    <w:rsid w:val="00903CF4"/>
    <w:rPr>
      <w:b/>
      <w:i/>
      <w:sz w:val="15"/>
      <w:u w:val="none"/>
    </w:rPr>
  </w:style>
  <w:style w:type="character" w:customStyle="1" w:styleId="Bodytext2Italic3">
    <w:name w:val="Body text (2) + Italic3"/>
    <w:aliases w:val="Spacing 1 pt4"/>
    <w:uiPriority w:val="99"/>
    <w:rsid w:val="00903CF4"/>
    <w:rPr>
      <w:rFonts w:ascii="Times New Roman" w:hAnsi="Times New Roman"/>
      <w:i/>
      <w:spacing w:val="30"/>
      <w:sz w:val="28"/>
      <w:u w:val="none"/>
      <w:lang w:val="en-US" w:eastAsia="en-US"/>
    </w:rPr>
  </w:style>
  <w:style w:type="character" w:customStyle="1" w:styleId="Bodytext6">
    <w:name w:val="Body text (6)_"/>
    <w:link w:val="Bodytext60"/>
    <w:uiPriority w:val="99"/>
    <w:locked/>
    <w:rsid w:val="00903CF4"/>
    <w:rPr>
      <w:sz w:val="28"/>
      <w:shd w:val="clear" w:color="auto" w:fill="FFFFFF"/>
    </w:rPr>
  </w:style>
  <w:style w:type="character" w:customStyle="1" w:styleId="Bodytext6Italic">
    <w:name w:val="Body text (6) + Italic"/>
    <w:uiPriority w:val="99"/>
    <w:rsid w:val="00903CF4"/>
    <w:rPr>
      <w:i/>
      <w:sz w:val="28"/>
      <w:u w:val="none"/>
    </w:rPr>
  </w:style>
  <w:style w:type="character" w:customStyle="1" w:styleId="Bodytext215pt3">
    <w:name w:val="Body text (2) + 15 pt3"/>
    <w:aliases w:val="Italic5"/>
    <w:uiPriority w:val="99"/>
    <w:rsid w:val="00903CF4"/>
    <w:rPr>
      <w:i/>
      <w:sz w:val="30"/>
      <w:u w:val="none"/>
    </w:rPr>
  </w:style>
  <w:style w:type="character" w:customStyle="1" w:styleId="Bodytext211pt">
    <w:name w:val="Body text (2) + 11 pt"/>
    <w:aliases w:val="Spacing 1 pt3"/>
    <w:uiPriority w:val="99"/>
    <w:rsid w:val="00903CF4"/>
    <w:rPr>
      <w:rFonts w:ascii="Times New Roman" w:hAnsi="Times New Roman"/>
      <w:spacing w:val="20"/>
      <w:sz w:val="22"/>
      <w:u w:val="none"/>
      <w:lang w:val="en-US" w:eastAsia="en-US"/>
    </w:rPr>
  </w:style>
  <w:style w:type="character" w:customStyle="1" w:styleId="Heading3">
    <w:name w:val="Heading #3_"/>
    <w:link w:val="Heading30"/>
    <w:uiPriority w:val="99"/>
    <w:locked/>
    <w:rsid w:val="00903CF4"/>
    <w:rPr>
      <w:sz w:val="28"/>
      <w:shd w:val="clear" w:color="auto" w:fill="FFFFFF"/>
    </w:rPr>
  </w:style>
  <w:style w:type="character" w:customStyle="1" w:styleId="Heading315pt">
    <w:name w:val="Heading #3 + 15 pt"/>
    <w:aliases w:val="Italic4"/>
    <w:uiPriority w:val="99"/>
    <w:rsid w:val="00903CF4"/>
    <w:rPr>
      <w:i/>
      <w:sz w:val="30"/>
      <w:u w:val="none"/>
    </w:rPr>
  </w:style>
  <w:style w:type="character" w:customStyle="1" w:styleId="Heading329pt">
    <w:name w:val="Heading #3 + 29 pt"/>
    <w:aliases w:val="Bold3"/>
    <w:uiPriority w:val="99"/>
    <w:rsid w:val="00903CF4"/>
    <w:rPr>
      <w:b/>
      <w:sz w:val="58"/>
      <w:u w:val="none"/>
    </w:rPr>
  </w:style>
  <w:style w:type="character" w:customStyle="1" w:styleId="Heading315pt1">
    <w:name w:val="Heading #3 + 15 pt1"/>
    <w:uiPriority w:val="99"/>
    <w:rsid w:val="00903CF4"/>
    <w:rPr>
      <w:sz w:val="30"/>
      <w:u w:val="none"/>
    </w:rPr>
  </w:style>
  <w:style w:type="character" w:customStyle="1" w:styleId="Bodytext215pt2">
    <w:name w:val="Body text (2) + 15 pt2"/>
    <w:uiPriority w:val="99"/>
    <w:rsid w:val="00903CF4"/>
    <w:rPr>
      <w:sz w:val="30"/>
      <w:u w:val="none"/>
    </w:rPr>
  </w:style>
  <w:style w:type="character" w:customStyle="1" w:styleId="Bodytext213pt1">
    <w:name w:val="Body text (2) + 13 pt1"/>
    <w:aliases w:val="Spacing 0 pt1"/>
    <w:uiPriority w:val="99"/>
    <w:rsid w:val="00903CF4"/>
    <w:rPr>
      <w:spacing w:val="-10"/>
      <w:sz w:val="26"/>
      <w:u w:val="none"/>
    </w:rPr>
  </w:style>
  <w:style w:type="character" w:customStyle="1" w:styleId="Bodytext229pt">
    <w:name w:val="Body text (2) + 29 pt"/>
    <w:aliases w:val="Bold2"/>
    <w:uiPriority w:val="99"/>
    <w:rsid w:val="00903CF4"/>
    <w:rPr>
      <w:b/>
      <w:sz w:val="58"/>
      <w:u w:val="none"/>
    </w:rPr>
  </w:style>
  <w:style w:type="character" w:customStyle="1" w:styleId="Bodytext7">
    <w:name w:val="Body text (7)_"/>
    <w:link w:val="Bodytext70"/>
    <w:uiPriority w:val="99"/>
    <w:locked/>
    <w:rsid w:val="00903CF4"/>
    <w:rPr>
      <w:i/>
      <w:sz w:val="30"/>
      <w:shd w:val="clear" w:color="auto" w:fill="FFFFFF"/>
    </w:rPr>
  </w:style>
  <w:style w:type="character" w:customStyle="1" w:styleId="Bodytext714pt">
    <w:name w:val="Body text (7) + 14 pt"/>
    <w:aliases w:val="Not Italic2"/>
    <w:uiPriority w:val="99"/>
    <w:rsid w:val="00903CF4"/>
    <w:rPr>
      <w:sz w:val="28"/>
      <w:u w:val="none"/>
    </w:rPr>
  </w:style>
  <w:style w:type="character" w:customStyle="1" w:styleId="Bodytext729pt">
    <w:name w:val="Body text (7) + 29 pt"/>
    <w:aliases w:val="Bold1,Not Italic1"/>
    <w:uiPriority w:val="99"/>
    <w:rsid w:val="00903CF4"/>
    <w:rPr>
      <w:b/>
      <w:sz w:val="58"/>
      <w:u w:val="none"/>
    </w:rPr>
  </w:style>
  <w:style w:type="character" w:customStyle="1" w:styleId="Tablecaption15pt">
    <w:name w:val="Table caption + 15 pt"/>
    <w:aliases w:val="Italic3"/>
    <w:uiPriority w:val="99"/>
    <w:rsid w:val="00903CF4"/>
    <w:rPr>
      <w:i/>
      <w:sz w:val="30"/>
      <w:u w:val="none"/>
    </w:rPr>
  </w:style>
  <w:style w:type="character" w:customStyle="1" w:styleId="TablecaptionItalic">
    <w:name w:val="Table caption + Italic"/>
    <w:uiPriority w:val="99"/>
    <w:rsid w:val="00903CF4"/>
    <w:rPr>
      <w:i/>
      <w:sz w:val="28"/>
      <w:u w:val="none"/>
    </w:rPr>
  </w:style>
  <w:style w:type="character" w:customStyle="1" w:styleId="Bodytext215pt1">
    <w:name w:val="Body text (2) + 15 pt1"/>
    <w:aliases w:val="Italic2"/>
    <w:uiPriority w:val="99"/>
    <w:rsid w:val="00903CF4"/>
    <w:rPr>
      <w:rFonts w:ascii="Times New Roman" w:hAnsi="Times New Roman"/>
      <w:i/>
      <w:sz w:val="30"/>
      <w:u w:val="none"/>
      <w:lang w:val="en-US" w:eastAsia="en-US"/>
    </w:rPr>
  </w:style>
  <w:style w:type="character" w:customStyle="1" w:styleId="Bodytext211pt1">
    <w:name w:val="Body text (2) + 11 pt1"/>
    <w:aliases w:val="Spacing 1 pt2"/>
    <w:uiPriority w:val="99"/>
    <w:rsid w:val="00903CF4"/>
    <w:rPr>
      <w:rFonts w:ascii="Times New Roman" w:hAnsi="Times New Roman"/>
      <w:spacing w:val="20"/>
      <w:sz w:val="22"/>
      <w:u w:val="none"/>
      <w:lang w:val="en-US" w:eastAsia="en-US"/>
    </w:rPr>
  </w:style>
  <w:style w:type="character" w:customStyle="1" w:styleId="Bodytext2Italic2">
    <w:name w:val="Body text (2) + Italic2"/>
    <w:aliases w:val="Spacing 1 pt1"/>
    <w:uiPriority w:val="99"/>
    <w:rsid w:val="00903CF4"/>
    <w:rPr>
      <w:rFonts w:ascii="Times New Roman" w:hAnsi="Times New Roman"/>
      <w:i/>
      <w:spacing w:val="30"/>
      <w:sz w:val="28"/>
      <w:u w:val="none"/>
      <w:lang w:val="en-US" w:eastAsia="en-US"/>
    </w:rPr>
  </w:style>
  <w:style w:type="character" w:customStyle="1" w:styleId="Bodytext212pt1">
    <w:name w:val="Body text (2) + 12 pt1"/>
    <w:aliases w:val="Italic1,Scaling 120%1"/>
    <w:uiPriority w:val="99"/>
    <w:rsid w:val="00903CF4"/>
    <w:rPr>
      <w:rFonts w:ascii="Times New Roman" w:hAnsi="Times New Roman"/>
      <w:i/>
      <w:w w:val="120"/>
      <w:sz w:val="24"/>
      <w:u w:val="none"/>
      <w:lang w:val="en-US" w:eastAsia="en-US"/>
    </w:rPr>
  </w:style>
  <w:style w:type="character" w:customStyle="1" w:styleId="Bodytext224pt">
    <w:name w:val="Body text (2) + 24 pt"/>
    <w:aliases w:val="Scaling 60%"/>
    <w:uiPriority w:val="99"/>
    <w:rsid w:val="00903CF4"/>
    <w:rPr>
      <w:rFonts w:ascii="Times New Roman" w:hAnsi="Times New Roman"/>
      <w:w w:val="60"/>
      <w:sz w:val="48"/>
      <w:u w:val="none"/>
      <w:lang w:val="en-US" w:eastAsia="en-US"/>
    </w:rPr>
  </w:style>
  <w:style w:type="character" w:customStyle="1" w:styleId="Bodytext8Exact">
    <w:name w:val="Body text (8) Exact"/>
    <w:link w:val="Bodytext8"/>
    <w:uiPriority w:val="99"/>
    <w:locked/>
    <w:rsid w:val="00903CF4"/>
    <w:rPr>
      <w:b/>
      <w:spacing w:val="-10"/>
      <w:sz w:val="22"/>
      <w:shd w:val="clear" w:color="auto" w:fill="FFFFFF"/>
    </w:rPr>
  </w:style>
  <w:style w:type="character" w:customStyle="1" w:styleId="Bodytext4Exact">
    <w:name w:val="Body text (4) Exact"/>
    <w:uiPriority w:val="99"/>
    <w:rsid w:val="00903CF4"/>
    <w:rPr>
      <w:i/>
      <w:sz w:val="28"/>
      <w:u w:val="none"/>
    </w:rPr>
  </w:style>
  <w:style w:type="character" w:customStyle="1" w:styleId="Bodytext4Spacing1ptExact">
    <w:name w:val="Body text (4) + Spacing 1 pt Exact"/>
    <w:uiPriority w:val="99"/>
    <w:rsid w:val="00903CF4"/>
    <w:rPr>
      <w:i/>
      <w:spacing w:val="30"/>
      <w:sz w:val="28"/>
      <w:u w:val="none"/>
    </w:rPr>
  </w:style>
  <w:style w:type="character" w:customStyle="1" w:styleId="Bodytext9Exact">
    <w:name w:val="Body text (9) Exact"/>
    <w:link w:val="Bodytext9"/>
    <w:uiPriority w:val="99"/>
    <w:locked/>
    <w:rsid w:val="00903CF4"/>
    <w:rPr>
      <w:b/>
      <w:spacing w:val="-10"/>
      <w:sz w:val="16"/>
      <w:shd w:val="clear" w:color="auto" w:fill="FFFFFF"/>
    </w:rPr>
  </w:style>
  <w:style w:type="character" w:customStyle="1" w:styleId="Bodytext2Italic1">
    <w:name w:val="Body text (2) + Italic1"/>
    <w:aliases w:val="Spacing 1 pt Exact"/>
    <w:uiPriority w:val="99"/>
    <w:rsid w:val="00903CF4"/>
    <w:rPr>
      <w:i/>
      <w:spacing w:val="30"/>
      <w:sz w:val="28"/>
      <w:u w:val="none"/>
    </w:rPr>
  </w:style>
  <w:style w:type="character" w:customStyle="1" w:styleId="Bodytext5Exact">
    <w:name w:val="Body text (5) Exact"/>
    <w:uiPriority w:val="99"/>
    <w:rsid w:val="00903CF4"/>
    <w:rPr>
      <w:sz w:val="30"/>
      <w:u w:val="none"/>
    </w:rPr>
  </w:style>
  <w:style w:type="character" w:customStyle="1" w:styleId="Bodytext10Exact">
    <w:name w:val="Body text (10) Exact"/>
    <w:link w:val="Bodytext10"/>
    <w:uiPriority w:val="99"/>
    <w:locked/>
    <w:rsid w:val="00903CF4"/>
    <w:rPr>
      <w:rFonts w:ascii="Times New Roman" w:hAnsi="Times New Roman"/>
      <w:b/>
      <w:sz w:val="19"/>
      <w:shd w:val="clear" w:color="auto" w:fill="FFFFFF"/>
      <w:lang w:val="en-US" w:eastAsia="en-US"/>
    </w:rPr>
  </w:style>
  <w:style w:type="character" w:customStyle="1" w:styleId="Bodytext11Exact">
    <w:name w:val="Body text (11) Exact"/>
    <w:link w:val="Bodytext11"/>
    <w:uiPriority w:val="99"/>
    <w:locked/>
    <w:rsid w:val="00903CF4"/>
    <w:rPr>
      <w:b/>
      <w:sz w:val="17"/>
      <w:shd w:val="clear" w:color="auto" w:fill="FFFFFF"/>
    </w:rPr>
  </w:style>
  <w:style w:type="character" w:customStyle="1" w:styleId="Bodytext12Exact">
    <w:name w:val="Body text (12) Exact"/>
    <w:link w:val="Bodytext12"/>
    <w:uiPriority w:val="99"/>
    <w:locked/>
    <w:rsid w:val="00903CF4"/>
    <w:rPr>
      <w:b/>
      <w:spacing w:val="-20"/>
      <w:w w:val="150"/>
      <w:sz w:val="15"/>
      <w:shd w:val="clear" w:color="auto" w:fill="FFFFFF"/>
    </w:rPr>
  </w:style>
  <w:style w:type="character" w:customStyle="1" w:styleId="Bodytext13Exact">
    <w:name w:val="Body text (13) Exact"/>
    <w:link w:val="Bodytext13"/>
    <w:uiPriority w:val="99"/>
    <w:locked/>
    <w:rsid w:val="00903CF4"/>
    <w:rPr>
      <w:b/>
      <w:spacing w:val="-20"/>
      <w:w w:val="150"/>
      <w:sz w:val="15"/>
      <w:shd w:val="clear" w:color="auto" w:fill="FFFFFF"/>
    </w:rPr>
  </w:style>
  <w:style w:type="character" w:customStyle="1" w:styleId="Bodytext14Exact">
    <w:name w:val="Body text (14) Exact"/>
    <w:link w:val="Bodytext14"/>
    <w:uiPriority w:val="99"/>
    <w:locked/>
    <w:rsid w:val="00903CF4"/>
    <w:rPr>
      <w:b/>
      <w:spacing w:val="-10"/>
      <w:sz w:val="16"/>
      <w:shd w:val="clear" w:color="auto" w:fill="FFFFFF"/>
    </w:rPr>
  </w:style>
  <w:style w:type="character" w:customStyle="1" w:styleId="Bodytext15Exact">
    <w:name w:val="Body text (15) Exact"/>
    <w:link w:val="Bodytext15"/>
    <w:uiPriority w:val="99"/>
    <w:locked/>
    <w:rsid w:val="00903CF4"/>
    <w:rPr>
      <w:spacing w:val="-10"/>
      <w:w w:val="150"/>
      <w:sz w:val="14"/>
      <w:shd w:val="clear" w:color="auto" w:fill="FFFFFF"/>
    </w:rPr>
  </w:style>
  <w:style w:type="paragraph" w:customStyle="1" w:styleId="Footnote0">
    <w:name w:val="Footnote"/>
    <w:basedOn w:val="a"/>
    <w:link w:val="Footnote"/>
    <w:uiPriority w:val="99"/>
    <w:rsid w:val="00903CF4"/>
    <w:pPr>
      <w:widowControl w:val="0"/>
      <w:shd w:val="clear" w:color="auto" w:fill="FFFFFF"/>
      <w:spacing w:line="240" w:lineRule="atLeast"/>
      <w:ind w:firstLine="4"/>
      <w:jc w:val="both"/>
    </w:pPr>
    <w:rPr>
      <w:color w:val="auto"/>
      <w:sz w:val="28"/>
    </w:rPr>
  </w:style>
  <w:style w:type="paragraph" w:customStyle="1" w:styleId="Bodytext21">
    <w:name w:val="Body text (2)1"/>
    <w:basedOn w:val="a"/>
    <w:uiPriority w:val="99"/>
    <w:rsid w:val="00903CF4"/>
    <w:pPr>
      <w:widowControl w:val="0"/>
      <w:shd w:val="clear" w:color="auto" w:fill="FFFFFF"/>
      <w:spacing w:line="643" w:lineRule="exact"/>
      <w:ind w:hanging="9"/>
      <w:jc w:val="center"/>
    </w:pPr>
    <w:rPr>
      <w:rFonts w:ascii="Times New Roman" w:eastAsia="Times New Roman" w:hAnsi="Times New Roman" w:cs="Times New Roman"/>
      <w:color w:val="auto"/>
      <w:sz w:val="28"/>
      <w:szCs w:val="28"/>
    </w:rPr>
  </w:style>
  <w:style w:type="paragraph" w:customStyle="1" w:styleId="Bodytext30">
    <w:name w:val="Body text (3)"/>
    <w:basedOn w:val="a"/>
    <w:link w:val="Bodytext3"/>
    <w:uiPriority w:val="99"/>
    <w:rsid w:val="00903CF4"/>
    <w:pPr>
      <w:widowControl w:val="0"/>
      <w:shd w:val="clear" w:color="auto" w:fill="FFFFFF"/>
      <w:spacing w:after="3960" w:line="643" w:lineRule="exact"/>
      <w:ind w:hanging="10"/>
      <w:jc w:val="center"/>
    </w:pPr>
    <w:rPr>
      <w:i/>
      <w:color w:val="auto"/>
      <w:sz w:val="28"/>
    </w:rPr>
  </w:style>
  <w:style w:type="paragraph" w:customStyle="1" w:styleId="Headerorfooter1">
    <w:name w:val="Header or footer1"/>
    <w:basedOn w:val="a"/>
    <w:link w:val="Headerorfooter"/>
    <w:uiPriority w:val="99"/>
    <w:rsid w:val="00903CF4"/>
    <w:pPr>
      <w:widowControl w:val="0"/>
      <w:shd w:val="clear" w:color="auto" w:fill="FFFFFF"/>
      <w:spacing w:line="240" w:lineRule="atLeast"/>
      <w:ind w:firstLine="29"/>
    </w:pPr>
    <w:rPr>
      <w:i/>
      <w:iCs/>
      <w:color w:val="auto"/>
      <w:sz w:val="28"/>
      <w:szCs w:val="28"/>
    </w:rPr>
  </w:style>
  <w:style w:type="paragraph" w:styleId="29">
    <w:name w:val="toc 2"/>
    <w:basedOn w:val="a"/>
    <w:next w:val="a"/>
    <w:link w:val="28"/>
    <w:uiPriority w:val="99"/>
    <w:rsid w:val="00903CF4"/>
    <w:pPr>
      <w:widowControl w:val="0"/>
      <w:shd w:val="clear" w:color="auto" w:fill="FFFFFF"/>
      <w:spacing w:after="420" w:line="240" w:lineRule="atLeast"/>
      <w:jc w:val="both"/>
    </w:pPr>
    <w:rPr>
      <w:color w:val="auto"/>
      <w:sz w:val="28"/>
    </w:rPr>
  </w:style>
  <w:style w:type="paragraph" w:customStyle="1" w:styleId="Bodytext40">
    <w:name w:val="Body text (4)"/>
    <w:basedOn w:val="a"/>
    <w:link w:val="Bodytext4"/>
    <w:uiPriority w:val="99"/>
    <w:rsid w:val="00903CF4"/>
    <w:pPr>
      <w:widowControl w:val="0"/>
      <w:shd w:val="clear" w:color="auto" w:fill="FFFFFF"/>
      <w:spacing w:after="120" w:line="240" w:lineRule="atLeast"/>
      <w:ind w:hanging="2"/>
    </w:pPr>
    <w:rPr>
      <w:i/>
      <w:color w:val="auto"/>
      <w:sz w:val="28"/>
    </w:rPr>
  </w:style>
  <w:style w:type="paragraph" w:customStyle="1" w:styleId="Tablecaption1">
    <w:name w:val="Table caption1"/>
    <w:basedOn w:val="a"/>
    <w:link w:val="Tablecaption"/>
    <w:uiPriority w:val="99"/>
    <w:rsid w:val="00903CF4"/>
    <w:pPr>
      <w:widowControl w:val="0"/>
      <w:shd w:val="clear" w:color="auto" w:fill="FFFFFF"/>
      <w:spacing w:line="240" w:lineRule="atLeast"/>
      <w:jc w:val="center"/>
    </w:pPr>
    <w:rPr>
      <w:color w:val="auto"/>
      <w:sz w:val="28"/>
    </w:rPr>
  </w:style>
  <w:style w:type="paragraph" w:customStyle="1" w:styleId="Tablecaption2">
    <w:name w:val="Table caption (2)"/>
    <w:basedOn w:val="a"/>
    <w:link w:val="Tablecaption2Exact"/>
    <w:uiPriority w:val="99"/>
    <w:rsid w:val="00903CF4"/>
    <w:pPr>
      <w:widowControl w:val="0"/>
      <w:shd w:val="clear" w:color="auto" w:fill="FFFFFF"/>
      <w:spacing w:line="437" w:lineRule="exact"/>
      <w:ind w:firstLine="5"/>
    </w:pPr>
    <w:rPr>
      <w:rFonts w:ascii="Times New Roman" w:hAnsi="Times New Roman"/>
      <w:i/>
      <w:color w:val="auto"/>
      <w:sz w:val="28"/>
      <w:lang w:val="en-US" w:eastAsia="en-US"/>
    </w:rPr>
  </w:style>
  <w:style w:type="paragraph" w:customStyle="1" w:styleId="Bodytext60">
    <w:name w:val="Body text (6)"/>
    <w:basedOn w:val="a"/>
    <w:link w:val="Bodytext6"/>
    <w:uiPriority w:val="99"/>
    <w:rsid w:val="00903CF4"/>
    <w:pPr>
      <w:widowControl w:val="0"/>
      <w:shd w:val="clear" w:color="auto" w:fill="FFFFFF"/>
      <w:spacing w:line="322" w:lineRule="exact"/>
      <w:ind w:firstLine="658"/>
      <w:jc w:val="both"/>
    </w:pPr>
    <w:rPr>
      <w:color w:val="auto"/>
      <w:sz w:val="28"/>
    </w:rPr>
  </w:style>
  <w:style w:type="paragraph" w:customStyle="1" w:styleId="Heading30">
    <w:name w:val="Heading #3"/>
    <w:basedOn w:val="a"/>
    <w:link w:val="Heading3"/>
    <w:uiPriority w:val="99"/>
    <w:rsid w:val="00903CF4"/>
    <w:pPr>
      <w:widowControl w:val="0"/>
      <w:shd w:val="clear" w:color="auto" w:fill="FFFFFF"/>
      <w:spacing w:before="60" w:after="60" w:line="240" w:lineRule="atLeast"/>
      <w:ind w:firstLine="658"/>
      <w:jc w:val="both"/>
      <w:outlineLvl w:val="2"/>
    </w:pPr>
    <w:rPr>
      <w:color w:val="auto"/>
      <w:sz w:val="28"/>
    </w:rPr>
  </w:style>
  <w:style w:type="paragraph" w:customStyle="1" w:styleId="Bodytext70">
    <w:name w:val="Body text (7)"/>
    <w:basedOn w:val="a"/>
    <w:link w:val="Bodytext7"/>
    <w:uiPriority w:val="99"/>
    <w:rsid w:val="00903CF4"/>
    <w:pPr>
      <w:widowControl w:val="0"/>
      <w:shd w:val="clear" w:color="auto" w:fill="FFFFFF"/>
      <w:spacing w:before="60" w:after="180" w:line="240" w:lineRule="atLeast"/>
      <w:ind w:firstLine="88"/>
      <w:jc w:val="both"/>
    </w:pPr>
    <w:rPr>
      <w:i/>
      <w:color w:val="auto"/>
      <w:sz w:val="30"/>
    </w:rPr>
  </w:style>
  <w:style w:type="paragraph" w:customStyle="1" w:styleId="Bodytext8">
    <w:name w:val="Body text (8)"/>
    <w:basedOn w:val="a"/>
    <w:link w:val="Bodytext8Exact"/>
    <w:uiPriority w:val="99"/>
    <w:rsid w:val="00903CF4"/>
    <w:pPr>
      <w:widowControl w:val="0"/>
      <w:shd w:val="clear" w:color="auto" w:fill="FFFFFF"/>
      <w:spacing w:line="149" w:lineRule="exact"/>
      <w:ind w:firstLine="56"/>
    </w:pPr>
    <w:rPr>
      <w:b/>
      <w:color w:val="auto"/>
      <w:spacing w:val="-10"/>
      <w:sz w:val="22"/>
    </w:rPr>
  </w:style>
  <w:style w:type="paragraph" w:customStyle="1" w:styleId="Bodytext9">
    <w:name w:val="Body text (9)"/>
    <w:basedOn w:val="a"/>
    <w:link w:val="Bodytext9Exact"/>
    <w:uiPriority w:val="99"/>
    <w:rsid w:val="00903CF4"/>
    <w:pPr>
      <w:widowControl w:val="0"/>
      <w:shd w:val="clear" w:color="auto" w:fill="FFFFFF"/>
      <w:spacing w:line="240" w:lineRule="atLeast"/>
      <w:ind w:firstLine="56"/>
    </w:pPr>
    <w:rPr>
      <w:b/>
      <w:color w:val="auto"/>
      <w:spacing w:val="-10"/>
      <w:sz w:val="16"/>
    </w:rPr>
  </w:style>
  <w:style w:type="paragraph" w:customStyle="1" w:styleId="Heading1">
    <w:name w:val="Heading #1"/>
    <w:basedOn w:val="a"/>
    <w:link w:val="Heading1Exact"/>
    <w:uiPriority w:val="99"/>
    <w:rsid w:val="00903CF4"/>
    <w:pPr>
      <w:widowControl w:val="0"/>
      <w:shd w:val="clear" w:color="auto" w:fill="FFFFFF"/>
      <w:spacing w:line="240" w:lineRule="atLeast"/>
      <w:ind w:firstLine="24"/>
      <w:outlineLvl w:val="0"/>
    </w:pPr>
    <w:rPr>
      <w:rFonts w:ascii="Times New Roman" w:eastAsia="Times New Roman" w:hAnsi="Times New Roman" w:cs="Times New Roman"/>
      <w:b/>
      <w:bCs/>
      <w:i/>
      <w:iCs/>
      <w:color w:val="29282A"/>
      <w:spacing w:val="140"/>
      <w:sz w:val="32"/>
      <w:szCs w:val="32"/>
      <w:lang w:val="en-US" w:eastAsia="en-US" w:bidi="en-US"/>
    </w:rPr>
  </w:style>
  <w:style w:type="paragraph" w:customStyle="1" w:styleId="Bodytext10">
    <w:name w:val="Body text (10)"/>
    <w:basedOn w:val="a"/>
    <w:link w:val="Bodytext10Exact"/>
    <w:uiPriority w:val="99"/>
    <w:rsid w:val="00903CF4"/>
    <w:pPr>
      <w:widowControl w:val="0"/>
      <w:shd w:val="clear" w:color="auto" w:fill="FFFFFF"/>
      <w:spacing w:line="120" w:lineRule="exact"/>
      <w:ind w:firstLine="72"/>
    </w:pPr>
    <w:rPr>
      <w:rFonts w:ascii="Times New Roman" w:hAnsi="Times New Roman"/>
      <w:b/>
      <w:color w:val="auto"/>
      <w:sz w:val="19"/>
      <w:lang w:val="en-US" w:eastAsia="en-US"/>
    </w:rPr>
  </w:style>
  <w:style w:type="paragraph" w:customStyle="1" w:styleId="Bodytext11">
    <w:name w:val="Body text (11)"/>
    <w:basedOn w:val="a"/>
    <w:link w:val="Bodytext11Exact"/>
    <w:uiPriority w:val="99"/>
    <w:rsid w:val="00903CF4"/>
    <w:pPr>
      <w:widowControl w:val="0"/>
      <w:shd w:val="clear" w:color="auto" w:fill="FFFFFF"/>
      <w:spacing w:line="240" w:lineRule="atLeast"/>
      <w:ind w:firstLine="31"/>
    </w:pPr>
    <w:rPr>
      <w:b/>
      <w:color w:val="auto"/>
      <w:sz w:val="17"/>
    </w:rPr>
  </w:style>
  <w:style w:type="paragraph" w:customStyle="1" w:styleId="Bodytext12">
    <w:name w:val="Body text (12)"/>
    <w:basedOn w:val="a"/>
    <w:link w:val="Bodytext12Exact"/>
    <w:uiPriority w:val="99"/>
    <w:rsid w:val="00903CF4"/>
    <w:pPr>
      <w:widowControl w:val="0"/>
      <w:shd w:val="clear" w:color="auto" w:fill="FFFFFF"/>
      <w:spacing w:line="240" w:lineRule="atLeast"/>
      <w:ind w:firstLine="29"/>
    </w:pPr>
    <w:rPr>
      <w:b/>
      <w:color w:val="auto"/>
      <w:spacing w:val="-20"/>
      <w:w w:val="150"/>
      <w:sz w:val="15"/>
    </w:rPr>
  </w:style>
  <w:style w:type="paragraph" w:customStyle="1" w:styleId="Bodytext13">
    <w:name w:val="Body text (13)"/>
    <w:basedOn w:val="a"/>
    <w:link w:val="Bodytext13Exact"/>
    <w:uiPriority w:val="99"/>
    <w:rsid w:val="00903CF4"/>
    <w:pPr>
      <w:widowControl w:val="0"/>
      <w:shd w:val="clear" w:color="auto" w:fill="FFFFFF"/>
      <w:spacing w:line="240" w:lineRule="atLeast"/>
      <w:ind w:firstLine="29"/>
    </w:pPr>
    <w:rPr>
      <w:b/>
      <w:color w:val="auto"/>
      <w:spacing w:val="-20"/>
      <w:w w:val="150"/>
      <w:sz w:val="15"/>
    </w:rPr>
  </w:style>
  <w:style w:type="paragraph" w:customStyle="1" w:styleId="Bodytext14">
    <w:name w:val="Body text (14)"/>
    <w:basedOn w:val="a"/>
    <w:link w:val="Bodytext14Exact"/>
    <w:uiPriority w:val="99"/>
    <w:rsid w:val="00903CF4"/>
    <w:pPr>
      <w:widowControl w:val="0"/>
      <w:shd w:val="clear" w:color="auto" w:fill="FFFFFF"/>
      <w:spacing w:line="240" w:lineRule="atLeast"/>
      <w:ind w:firstLine="29"/>
    </w:pPr>
    <w:rPr>
      <w:b/>
      <w:color w:val="auto"/>
      <w:spacing w:val="-10"/>
      <w:sz w:val="16"/>
    </w:rPr>
  </w:style>
  <w:style w:type="paragraph" w:customStyle="1" w:styleId="Bodytext15">
    <w:name w:val="Body text (15)"/>
    <w:basedOn w:val="a"/>
    <w:link w:val="Bodytext15Exact"/>
    <w:uiPriority w:val="99"/>
    <w:rsid w:val="00903CF4"/>
    <w:pPr>
      <w:widowControl w:val="0"/>
      <w:shd w:val="clear" w:color="auto" w:fill="FFFFFF"/>
      <w:spacing w:line="240" w:lineRule="atLeast"/>
      <w:ind w:firstLine="77"/>
    </w:pPr>
    <w:rPr>
      <w:color w:val="auto"/>
      <w:spacing w:val="-10"/>
      <w:w w:val="150"/>
      <w:sz w:val="14"/>
    </w:rPr>
  </w:style>
  <w:style w:type="paragraph" w:customStyle="1" w:styleId="rmcpqxcj">
    <w:name w:val="rmcpqxcj"/>
    <w:basedOn w:val="a"/>
    <w:rsid w:val="00903CF4"/>
    <w:pPr>
      <w:spacing w:before="100" w:beforeAutospacing="1" w:after="100" w:afterAutospacing="1"/>
    </w:pPr>
    <w:rPr>
      <w:rFonts w:ascii="Times New Roman" w:eastAsia="Times New Roman" w:hAnsi="Times New Roman" w:cs="Times New Roman"/>
      <w:color w:val="auto"/>
    </w:rPr>
  </w:style>
  <w:style w:type="table" w:customStyle="1" w:styleId="19">
    <w:name w:val="Сетка таблицы19"/>
    <w:basedOn w:val="a1"/>
    <w:next w:val="a9"/>
    <w:uiPriority w:val="59"/>
    <w:rsid w:val="00903CF4"/>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9"/>
    <w:uiPriority w:val="59"/>
    <w:rsid w:val="00903CF4"/>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9"/>
    <w:uiPriority w:val="59"/>
    <w:rsid w:val="00903CF4"/>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535DE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rsid w:val="00535DEB"/>
    <w:rPr>
      <w:rFonts w:ascii="Times New Roman" w:eastAsia="Times New Roman" w:hAnsi="Times New Roman" w:cs="Times New Roman"/>
      <w:sz w:val="25"/>
      <w:szCs w:val="25"/>
    </w:rPr>
  </w:style>
  <w:style w:type="paragraph" w:styleId="af6">
    <w:name w:val="Title"/>
    <w:basedOn w:val="a"/>
    <w:link w:val="af7"/>
    <w:qFormat/>
    <w:rsid w:val="00535DEB"/>
    <w:pPr>
      <w:jc w:val="center"/>
    </w:pPr>
    <w:rPr>
      <w:rFonts w:ascii="Times New Roman" w:eastAsia="Times New Roman" w:hAnsi="Times New Roman" w:cs="Times New Roman"/>
      <w:b/>
      <w:bCs/>
      <w:color w:val="auto"/>
    </w:rPr>
  </w:style>
  <w:style w:type="character" w:customStyle="1" w:styleId="af7">
    <w:name w:val="Название Знак"/>
    <w:basedOn w:val="a0"/>
    <w:link w:val="af6"/>
    <w:rsid w:val="00535DEB"/>
    <w:rPr>
      <w:rFonts w:ascii="Times New Roman" w:eastAsia="Times New Roman" w:hAnsi="Times New Roman" w:cs="Times New Roman"/>
      <w:b/>
      <w:bCs/>
    </w:rPr>
  </w:style>
  <w:style w:type="paragraph" w:styleId="af8">
    <w:name w:val="Body Text"/>
    <w:basedOn w:val="a"/>
    <w:link w:val="af9"/>
    <w:uiPriority w:val="1"/>
    <w:qFormat/>
    <w:rsid w:val="00535DEB"/>
    <w:pPr>
      <w:jc w:val="center"/>
    </w:pPr>
    <w:rPr>
      <w:rFonts w:ascii="Times New Roman" w:eastAsia="Times New Roman" w:hAnsi="Times New Roman" w:cs="Times New Roman"/>
      <w:b/>
      <w:bCs/>
      <w:color w:val="auto"/>
      <w:sz w:val="32"/>
    </w:rPr>
  </w:style>
  <w:style w:type="character" w:customStyle="1" w:styleId="af9">
    <w:name w:val="Основной текст Знак"/>
    <w:basedOn w:val="a0"/>
    <w:link w:val="af8"/>
    <w:semiHidden/>
    <w:rsid w:val="00535DEB"/>
    <w:rPr>
      <w:rFonts w:ascii="Times New Roman" w:eastAsia="Times New Roman" w:hAnsi="Times New Roman" w:cs="Times New Roman"/>
      <w:b/>
      <w:bCs/>
      <w:sz w:val="32"/>
    </w:rPr>
  </w:style>
  <w:style w:type="paragraph" w:styleId="33">
    <w:name w:val="Body Text Indent 3"/>
    <w:basedOn w:val="a"/>
    <w:link w:val="34"/>
    <w:semiHidden/>
    <w:rsid w:val="00535DEB"/>
    <w:pPr>
      <w:spacing w:line="312" w:lineRule="auto"/>
      <w:ind w:firstLine="705"/>
    </w:pPr>
    <w:rPr>
      <w:rFonts w:ascii="Times New Roman" w:eastAsia="Times New Roman" w:hAnsi="Times New Roman" w:cs="Times New Roman"/>
      <w:color w:val="auto"/>
    </w:rPr>
  </w:style>
  <w:style w:type="character" w:customStyle="1" w:styleId="34">
    <w:name w:val="Основной текст с отступом 3 Знак"/>
    <w:basedOn w:val="a0"/>
    <w:link w:val="33"/>
    <w:semiHidden/>
    <w:rsid w:val="00535DEB"/>
    <w:rPr>
      <w:rFonts w:ascii="Times New Roman" w:eastAsia="Times New Roman" w:hAnsi="Times New Roman" w:cs="Times New Roman"/>
    </w:rPr>
  </w:style>
  <w:style w:type="paragraph" w:styleId="afa">
    <w:name w:val="Body Text Indent"/>
    <w:basedOn w:val="a"/>
    <w:link w:val="afb"/>
    <w:semiHidden/>
    <w:rsid w:val="00535DEB"/>
    <w:pPr>
      <w:widowControl w:val="0"/>
      <w:autoSpaceDE w:val="0"/>
      <w:autoSpaceDN w:val="0"/>
      <w:adjustRightInd w:val="0"/>
      <w:ind w:firstLine="720"/>
      <w:jc w:val="both"/>
    </w:pPr>
    <w:rPr>
      <w:rFonts w:ascii="Times New Roman" w:eastAsia="Times New Roman" w:hAnsi="Times New Roman" w:cs="Times New Roman"/>
      <w:color w:val="auto"/>
      <w:sz w:val="25"/>
      <w:szCs w:val="25"/>
    </w:rPr>
  </w:style>
  <w:style w:type="character" w:customStyle="1" w:styleId="afb">
    <w:name w:val="Основной текст с отступом Знак"/>
    <w:basedOn w:val="a0"/>
    <w:link w:val="afa"/>
    <w:semiHidden/>
    <w:rsid w:val="00535DEB"/>
    <w:rPr>
      <w:rFonts w:ascii="Times New Roman" w:eastAsia="Times New Roman" w:hAnsi="Times New Roman" w:cs="Times New Roman"/>
      <w:sz w:val="25"/>
      <w:szCs w:val="25"/>
    </w:rPr>
  </w:style>
  <w:style w:type="paragraph" w:styleId="2a">
    <w:name w:val="Body Text Indent 2"/>
    <w:basedOn w:val="a"/>
    <w:link w:val="2b"/>
    <w:semiHidden/>
    <w:rsid w:val="00535DEB"/>
    <w:pPr>
      <w:widowControl w:val="0"/>
      <w:autoSpaceDE w:val="0"/>
      <w:autoSpaceDN w:val="0"/>
      <w:adjustRightInd w:val="0"/>
      <w:ind w:firstLine="720"/>
      <w:jc w:val="both"/>
    </w:pPr>
    <w:rPr>
      <w:rFonts w:ascii="Times New Roman" w:eastAsia="Times New Roman" w:hAnsi="Times New Roman" w:cs="Times New Roman"/>
      <w:color w:val="auto"/>
      <w:sz w:val="23"/>
      <w:szCs w:val="23"/>
    </w:rPr>
  </w:style>
  <w:style w:type="character" w:customStyle="1" w:styleId="2b">
    <w:name w:val="Основной текст с отступом 2 Знак"/>
    <w:basedOn w:val="a0"/>
    <w:link w:val="2a"/>
    <w:semiHidden/>
    <w:rsid w:val="00535DEB"/>
    <w:rPr>
      <w:rFonts w:ascii="Times New Roman" w:eastAsia="Times New Roman" w:hAnsi="Times New Roman" w:cs="Times New Roman"/>
      <w:sz w:val="23"/>
      <w:szCs w:val="23"/>
    </w:rPr>
  </w:style>
  <w:style w:type="paragraph" w:customStyle="1" w:styleId="16">
    <w:name w:val="Обычный1"/>
    <w:rsid w:val="00535DEB"/>
    <w:pPr>
      <w:widowControl w:val="0"/>
    </w:pPr>
    <w:rPr>
      <w:rFonts w:ascii="Times New Roman" w:eastAsia="Times New Roman" w:hAnsi="Times New Roman" w:cs="Times New Roman"/>
      <w:snapToGrid w:val="0"/>
      <w:sz w:val="20"/>
      <w:szCs w:val="20"/>
    </w:rPr>
  </w:style>
  <w:style w:type="paragraph" w:styleId="afc">
    <w:name w:val="caption"/>
    <w:basedOn w:val="a"/>
    <w:next w:val="a"/>
    <w:qFormat/>
    <w:rsid w:val="00535DEB"/>
    <w:rPr>
      <w:rFonts w:ascii="Times New Roman" w:eastAsia="Times New Roman" w:hAnsi="Times New Roman" w:cs="Times New Roman"/>
      <w:b/>
      <w:bCs/>
      <w:color w:val="auto"/>
      <w:sz w:val="20"/>
      <w:szCs w:val="20"/>
    </w:rPr>
  </w:style>
  <w:style w:type="character" w:customStyle="1" w:styleId="fontstyle01">
    <w:name w:val="fontstyle01"/>
    <w:basedOn w:val="a0"/>
    <w:rsid w:val="00535DEB"/>
    <w:rPr>
      <w:rFonts w:ascii="Times New Roman" w:hAnsi="Times New Roman" w:cs="Times New Roman" w:hint="default"/>
      <w:b w:val="0"/>
      <w:bCs w:val="0"/>
      <w:i w:val="0"/>
      <w:iCs w:val="0"/>
      <w:color w:val="000000"/>
      <w:sz w:val="22"/>
      <w:szCs w:val="22"/>
    </w:rPr>
  </w:style>
  <w:style w:type="table" w:customStyle="1" w:styleId="TableNormal">
    <w:name w:val="Table Normal"/>
    <w:uiPriority w:val="2"/>
    <w:semiHidden/>
    <w:unhideWhenUsed/>
    <w:qFormat/>
    <w:rsid w:val="00535DE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35DEB"/>
    <w:pPr>
      <w:widowControl w:val="0"/>
      <w:autoSpaceDE w:val="0"/>
      <w:autoSpaceDN w:val="0"/>
    </w:pPr>
    <w:rPr>
      <w:rFonts w:ascii="Times New Roman" w:eastAsia="Times New Roman" w:hAnsi="Times New Roman" w:cs="Times New Roman"/>
      <w:color w:val="auto"/>
      <w:sz w:val="22"/>
      <w:szCs w:val="22"/>
      <w:lang w:eastAsia="en-US"/>
    </w:rPr>
  </w:style>
  <w:style w:type="character" w:customStyle="1" w:styleId="50">
    <w:name w:val="Заголовок 5 Знак"/>
    <w:basedOn w:val="a0"/>
    <w:link w:val="5"/>
    <w:uiPriority w:val="9"/>
    <w:semiHidden/>
    <w:rsid w:val="00535DEB"/>
    <w:rPr>
      <w:rFonts w:asciiTheme="majorHAnsi" w:eastAsiaTheme="majorEastAsia" w:hAnsiTheme="majorHAnsi" w:cstheme="majorBidi"/>
      <w:color w:val="2E74B5" w:themeColor="accent1" w:themeShade="BF"/>
    </w:rPr>
  </w:style>
  <w:style w:type="character" w:styleId="afd">
    <w:name w:val="Emphasis"/>
    <w:qFormat/>
    <w:rsid w:val="00535DEB"/>
    <w:rPr>
      <w:i/>
      <w:iCs/>
    </w:rPr>
  </w:style>
  <w:style w:type="paragraph" w:customStyle="1" w:styleId="FR1">
    <w:name w:val="FR1"/>
    <w:rsid w:val="00535DEB"/>
    <w:pPr>
      <w:widowControl w:val="0"/>
      <w:suppressAutoHyphens/>
      <w:spacing w:before="320"/>
      <w:jc w:val="both"/>
    </w:pPr>
    <w:rPr>
      <w:rFonts w:ascii="Arial" w:eastAsia="Arial" w:hAnsi="Arial" w:cs="Times New Roman"/>
      <w:b/>
      <w:sz w:val="28"/>
      <w:szCs w:val="20"/>
      <w:lang w:eastAsia="ar-SA"/>
    </w:rPr>
  </w:style>
  <w:style w:type="paragraph" w:customStyle="1" w:styleId="afe">
    <w:name w:val="Содержимое таблицы"/>
    <w:basedOn w:val="a"/>
    <w:rsid w:val="00535DEB"/>
    <w:pPr>
      <w:widowControl w:val="0"/>
      <w:suppressLineNumbers/>
      <w:spacing w:line="360" w:lineRule="auto"/>
      <w:ind w:firstLine="480"/>
    </w:pPr>
    <w:rPr>
      <w:rFonts w:ascii="Courier New" w:eastAsia="Times New Roman" w:hAnsi="Courier New" w:cs="Times New Roman"/>
      <w:color w:val="auto"/>
      <w:sz w:val="16"/>
      <w:szCs w:val="20"/>
      <w:lang w:eastAsia="ar-SA"/>
    </w:rPr>
  </w:style>
  <w:style w:type="character" w:customStyle="1" w:styleId="mw-headline">
    <w:name w:val="mw-headline"/>
    <w:basedOn w:val="a0"/>
    <w:rsid w:val="00535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1102">
      <w:bodyDiv w:val="1"/>
      <w:marLeft w:val="0"/>
      <w:marRight w:val="0"/>
      <w:marTop w:val="0"/>
      <w:marBottom w:val="0"/>
      <w:divBdr>
        <w:top w:val="none" w:sz="0" w:space="0" w:color="auto"/>
        <w:left w:val="none" w:sz="0" w:space="0" w:color="auto"/>
        <w:bottom w:val="none" w:sz="0" w:space="0" w:color="auto"/>
        <w:right w:val="none" w:sz="0" w:space="0" w:color="auto"/>
      </w:divBdr>
    </w:div>
    <w:div w:id="59183278">
      <w:bodyDiv w:val="1"/>
      <w:marLeft w:val="0"/>
      <w:marRight w:val="0"/>
      <w:marTop w:val="0"/>
      <w:marBottom w:val="0"/>
      <w:divBdr>
        <w:top w:val="none" w:sz="0" w:space="0" w:color="auto"/>
        <w:left w:val="none" w:sz="0" w:space="0" w:color="auto"/>
        <w:bottom w:val="none" w:sz="0" w:space="0" w:color="auto"/>
        <w:right w:val="none" w:sz="0" w:space="0" w:color="auto"/>
      </w:divBdr>
    </w:div>
    <w:div w:id="127403749">
      <w:bodyDiv w:val="1"/>
      <w:marLeft w:val="0"/>
      <w:marRight w:val="0"/>
      <w:marTop w:val="0"/>
      <w:marBottom w:val="0"/>
      <w:divBdr>
        <w:top w:val="none" w:sz="0" w:space="0" w:color="auto"/>
        <w:left w:val="none" w:sz="0" w:space="0" w:color="auto"/>
        <w:bottom w:val="none" w:sz="0" w:space="0" w:color="auto"/>
        <w:right w:val="none" w:sz="0" w:space="0" w:color="auto"/>
      </w:divBdr>
    </w:div>
    <w:div w:id="178472369">
      <w:bodyDiv w:val="1"/>
      <w:marLeft w:val="0"/>
      <w:marRight w:val="0"/>
      <w:marTop w:val="0"/>
      <w:marBottom w:val="0"/>
      <w:divBdr>
        <w:top w:val="none" w:sz="0" w:space="0" w:color="auto"/>
        <w:left w:val="none" w:sz="0" w:space="0" w:color="auto"/>
        <w:bottom w:val="none" w:sz="0" w:space="0" w:color="auto"/>
        <w:right w:val="none" w:sz="0" w:space="0" w:color="auto"/>
      </w:divBdr>
    </w:div>
    <w:div w:id="547378425">
      <w:bodyDiv w:val="1"/>
      <w:marLeft w:val="0"/>
      <w:marRight w:val="0"/>
      <w:marTop w:val="0"/>
      <w:marBottom w:val="0"/>
      <w:divBdr>
        <w:top w:val="none" w:sz="0" w:space="0" w:color="auto"/>
        <w:left w:val="none" w:sz="0" w:space="0" w:color="auto"/>
        <w:bottom w:val="none" w:sz="0" w:space="0" w:color="auto"/>
        <w:right w:val="none" w:sz="0" w:space="0" w:color="auto"/>
      </w:divBdr>
    </w:div>
    <w:div w:id="610430290">
      <w:bodyDiv w:val="1"/>
      <w:marLeft w:val="0"/>
      <w:marRight w:val="0"/>
      <w:marTop w:val="0"/>
      <w:marBottom w:val="0"/>
      <w:divBdr>
        <w:top w:val="none" w:sz="0" w:space="0" w:color="auto"/>
        <w:left w:val="none" w:sz="0" w:space="0" w:color="auto"/>
        <w:bottom w:val="none" w:sz="0" w:space="0" w:color="auto"/>
        <w:right w:val="none" w:sz="0" w:space="0" w:color="auto"/>
      </w:divBdr>
    </w:div>
    <w:div w:id="879634224">
      <w:bodyDiv w:val="1"/>
      <w:marLeft w:val="0"/>
      <w:marRight w:val="0"/>
      <w:marTop w:val="0"/>
      <w:marBottom w:val="0"/>
      <w:divBdr>
        <w:top w:val="none" w:sz="0" w:space="0" w:color="auto"/>
        <w:left w:val="none" w:sz="0" w:space="0" w:color="auto"/>
        <w:bottom w:val="none" w:sz="0" w:space="0" w:color="auto"/>
        <w:right w:val="none" w:sz="0" w:space="0" w:color="auto"/>
      </w:divBdr>
    </w:div>
    <w:div w:id="937642259">
      <w:bodyDiv w:val="1"/>
      <w:marLeft w:val="0"/>
      <w:marRight w:val="0"/>
      <w:marTop w:val="0"/>
      <w:marBottom w:val="0"/>
      <w:divBdr>
        <w:top w:val="none" w:sz="0" w:space="0" w:color="auto"/>
        <w:left w:val="none" w:sz="0" w:space="0" w:color="auto"/>
        <w:bottom w:val="none" w:sz="0" w:space="0" w:color="auto"/>
        <w:right w:val="none" w:sz="0" w:space="0" w:color="auto"/>
      </w:divBdr>
    </w:div>
    <w:div w:id="1277325299">
      <w:bodyDiv w:val="1"/>
      <w:marLeft w:val="0"/>
      <w:marRight w:val="0"/>
      <w:marTop w:val="0"/>
      <w:marBottom w:val="0"/>
      <w:divBdr>
        <w:top w:val="none" w:sz="0" w:space="0" w:color="auto"/>
        <w:left w:val="none" w:sz="0" w:space="0" w:color="auto"/>
        <w:bottom w:val="none" w:sz="0" w:space="0" w:color="auto"/>
        <w:right w:val="none" w:sz="0" w:space="0" w:color="auto"/>
      </w:divBdr>
    </w:div>
    <w:div w:id="1386374635">
      <w:bodyDiv w:val="1"/>
      <w:marLeft w:val="0"/>
      <w:marRight w:val="0"/>
      <w:marTop w:val="0"/>
      <w:marBottom w:val="0"/>
      <w:divBdr>
        <w:top w:val="none" w:sz="0" w:space="0" w:color="auto"/>
        <w:left w:val="none" w:sz="0" w:space="0" w:color="auto"/>
        <w:bottom w:val="none" w:sz="0" w:space="0" w:color="auto"/>
        <w:right w:val="none" w:sz="0" w:space="0" w:color="auto"/>
      </w:divBdr>
    </w:div>
    <w:div w:id="1724406100">
      <w:bodyDiv w:val="1"/>
      <w:marLeft w:val="0"/>
      <w:marRight w:val="0"/>
      <w:marTop w:val="0"/>
      <w:marBottom w:val="0"/>
      <w:divBdr>
        <w:top w:val="none" w:sz="0" w:space="0" w:color="auto"/>
        <w:left w:val="none" w:sz="0" w:space="0" w:color="auto"/>
        <w:bottom w:val="none" w:sz="0" w:space="0" w:color="auto"/>
        <w:right w:val="none" w:sz="0" w:space="0" w:color="auto"/>
      </w:divBdr>
    </w:div>
    <w:div w:id="1740446264">
      <w:bodyDiv w:val="1"/>
      <w:marLeft w:val="0"/>
      <w:marRight w:val="0"/>
      <w:marTop w:val="0"/>
      <w:marBottom w:val="0"/>
      <w:divBdr>
        <w:top w:val="none" w:sz="0" w:space="0" w:color="auto"/>
        <w:left w:val="none" w:sz="0" w:space="0" w:color="auto"/>
        <w:bottom w:val="none" w:sz="0" w:space="0" w:color="auto"/>
        <w:right w:val="none" w:sz="0" w:space="0" w:color="auto"/>
      </w:divBdr>
    </w:div>
    <w:div w:id="1866820238">
      <w:bodyDiv w:val="1"/>
      <w:marLeft w:val="0"/>
      <w:marRight w:val="0"/>
      <w:marTop w:val="0"/>
      <w:marBottom w:val="0"/>
      <w:divBdr>
        <w:top w:val="none" w:sz="0" w:space="0" w:color="auto"/>
        <w:left w:val="none" w:sz="0" w:space="0" w:color="auto"/>
        <w:bottom w:val="none" w:sz="0" w:space="0" w:color="auto"/>
        <w:right w:val="none" w:sz="0" w:space="0" w:color="auto"/>
      </w:divBdr>
    </w:div>
    <w:div w:id="1922444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11.wmf"/><Relationship Id="rId42" Type="http://schemas.openxmlformats.org/officeDocument/2006/relationships/oleObject" Target="embeddings/oleObject13.bin"/><Relationship Id="rId63" Type="http://schemas.openxmlformats.org/officeDocument/2006/relationships/oleObject" Target="embeddings/oleObject25.bin"/><Relationship Id="rId84" Type="http://schemas.openxmlformats.org/officeDocument/2006/relationships/image" Target="media/image43.wmf"/><Relationship Id="rId138" Type="http://schemas.openxmlformats.org/officeDocument/2006/relationships/image" Target="media/image93.jpeg"/><Relationship Id="rId107" Type="http://schemas.openxmlformats.org/officeDocument/2006/relationships/image" Target="media/image64.png"/><Relationship Id="rId11" Type="http://schemas.openxmlformats.org/officeDocument/2006/relationships/image" Target="media/image4.png"/><Relationship Id="rId32" Type="http://schemas.openxmlformats.org/officeDocument/2006/relationships/oleObject" Target="embeddings/oleObject8.bin"/><Relationship Id="rId53" Type="http://schemas.openxmlformats.org/officeDocument/2006/relationships/oleObject" Target="embeddings/oleObject20.bin"/><Relationship Id="rId74" Type="http://schemas.openxmlformats.org/officeDocument/2006/relationships/image" Target="media/image37.wmf"/><Relationship Id="rId128" Type="http://schemas.openxmlformats.org/officeDocument/2006/relationships/image" Target="media/image83.png"/><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53.png"/><Relationship Id="rId22" Type="http://schemas.openxmlformats.org/officeDocument/2006/relationships/oleObject" Target="embeddings/oleObject4.bin"/><Relationship Id="rId27" Type="http://schemas.openxmlformats.org/officeDocument/2006/relationships/image" Target="media/image14.png"/><Relationship Id="rId43" Type="http://schemas.openxmlformats.org/officeDocument/2006/relationships/oleObject" Target="embeddings/oleObject14.bin"/><Relationship Id="rId48"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oleObject" Target="embeddings/oleObject28.bin"/><Relationship Id="rId113" Type="http://schemas.openxmlformats.org/officeDocument/2006/relationships/image" Target="media/image70.jpeg"/><Relationship Id="rId118" Type="http://schemas.openxmlformats.org/officeDocument/2006/relationships/image" Target="media/image75.jpeg"/><Relationship Id="rId134" Type="http://schemas.openxmlformats.org/officeDocument/2006/relationships/image" Target="media/image89.jpeg"/><Relationship Id="rId139" Type="http://schemas.openxmlformats.org/officeDocument/2006/relationships/image" Target="media/image94.jpeg"/><Relationship Id="rId80" Type="http://schemas.openxmlformats.org/officeDocument/2006/relationships/image" Target="media/image40.png"/><Relationship Id="rId85" Type="http://schemas.openxmlformats.org/officeDocument/2006/relationships/oleObject" Target="embeddings/oleObject35.bin"/><Relationship Id="rId150" Type="http://schemas.openxmlformats.org/officeDocument/2006/relationships/footer" Target="footer1.xml"/><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9.wmf"/><Relationship Id="rId33" Type="http://schemas.openxmlformats.org/officeDocument/2006/relationships/image" Target="media/image18.png"/><Relationship Id="rId38" Type="http://schemas.openxmlformats.org/officeDocument/2006/relationships/image" Target="media/image21.wmf"/><Relationship Id="rId59" Type="http://schemas.openxmlformats.org/officeDocument/2006/relationships/oleObject" Target="embeddings/oleObject23.bin"/><Relationship Id="rId103" Type="http://schemas.openxmlformats.org/officeDocument/2006/relationships/image" Target="media/image60.png"/><Relationship Id="rId108" Type="http://schemas.openxmlformats.org/officeDocument/2006/relationships/image" Target="media/image65.png"/><Relationship Id="rId124" Type="http://schemas.openxmlformats.org/officeDocument/2006/relationships/image" Target="media/image79.png"/><Relationship Id="rId129" Type="http://schemas.openxmlformats.org/officeDocument/2006/relationships/image" Target="media/image84.jpeg"/><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oleObject" Target="embeddings/oleObject31.bin"/><Relationship Id="rId91" Type="http://schemas.openxmlformats.org/officeDocument/2006/relationships/image" Target="media/image49.png"/><Relationship Id="rId96" Type="http://schemas.openxmlformats.org/officeDocument/2006/relationships/image" Target="media/image54.png"/><Relationship Id="rId140" Type="http://schemas.openxmlformats.org/officeDocument/2006/relationships/image" Target="media/image95.jpeg"/><Relationship Id="rId145"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image" Target="media/image15.png"/><Relationship Id="rId49" Type="http://schemas.openxmlformats.org/officeDocument/2006/relationships/oleObject" Target="embeddings/oleObject18.bin"/><Relationship Id="rId114" Type="http://schemas.openxmlformats.org/officeDocument/2006/relationships/image" Target="media/image71.png"/><Relationship Id="rId119" Type="http://schemas.openxmlformats.org/officeDocument/2006/relationships/image" Target="media/image76.jpeg"/><Relationship Id="rId44" Type="http://schemas.openxmlformats.org/officeDocument/2006/relationships/oleObject" Target="embeddings/oleObject15.bin"/><Relationship Id="rId60" Type="http://schemas.openxmlformats.org/officeDocument/2006/relationships/image" Target="media/image30.wmf"/><Relationship Id="rId65" Type="http://schemas.openxmlformats.org/officeDocument/2006/relationships/oleObject" Target="embeddings/oleObject26.bin"/><Relationship Id="rId81" Type="http://schemas.openxmlformats.org/officeDocument/2006/relationships/image" Target="media/image41.png"/><Relationship Id="rId86" Type="http://schemas.openxmlformats.org/officeDocument/2006/relationships/image" Target="media/image44.png"/><Relationship Id="rId130" Type="http://schemas.openxmlformats.org/officeDocument/2006/relationships/image" Target="media/image85.jpeg"/><Relationship Id="rId135" Type="http://schemas.openxmlformats.org/officeDocument/2006/relationships/image" Target="media/image90.jpeg"/><Relationship Id="rId151"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oleObject" Target="embeddings/oleObject11.bin"/><Relationship Id="rId109" Type="http://schemas.openxmlformats.org/officeDocument/2006/relationships/image" Target="media/image66.png"/><Relationship Id="rId34" Type="http://schemas.openxmlformats.org/officeDocument/2006/relationships/image" Target="media/image19.wmf"/><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image" Target="media/image38.wmf"/><Relationship Id="rId97" Type="http://schemas.openxmlformats.org/officeDocument/2006/relationships/image" Target="media/image55.png"/><Relationship Id="rId104" Type="http://schemas.openxmlformats.org/officeDocument/2006/relationships/image" Target="media/image61.png"/><Relationship Id="rId120" Type="http://schemas.openxmlformats.org/officeDocument/2006/relationships/hyperlink" Target="https://youtu.be/NtPc0jI21i0" TargetMode="External"/><Relationship Id="rId125" Type="http://schemas.openxmlformats.org/officeDocument/2006/relationships/image" Target="media/image80.jpeg"/><Relationship Id="rId141" Type="http://schemas.openxmlformats.org/officeDocument/2006/relationships/image" Target="media/image96.jpeg"/><Relationship Id="rId146" Type="http://schemas.openxmlformats.org/officeDocument/2006/relationships/image" Target="media/image100.png"/><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3.wmf"/><Relationship Id="rId66" Type="http://schemas.openxmlformats.org/officeDocument/2006/relationships/image" Target="media/image33.wmf"/><Relationship Id="rId87" Type="http://schemas.openxmlformats.org/officeDocument/2006/relationships/image" Target="media/image45.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image" Target="media/image86.jpeg"/><Relationship Id="rId136" Type="http://schemas.openxmlformats.org/officeDocument/2006/relationships/image" Target="media/image91.png"/><Relationship Id="rId61" Type="http://schemas.openxmlformats.org/officeDocument/2006/relationships/oleObject" Target="embeddings/oleObject24.bin"/><Relationship Id="rId82" Type="http://schemas.openxmlformats.org/officeDocument/2006/relationships/image" Target="media/image42.wmf"/><Relationship Id="rId152" Type="http://schemas.openxmlformats.org/officeDocument/2006/relationships/header" Target="header2.xml"/><Relationship Id="rId19" Type="http://schemas.openxmlformats.org/officeDocument/2006/relationships/image" Target="media/image10.wmf"/><Relationship Id="rId14" Type="http://schemas.openxmlformats.org/officeDocument/2006/relationships/image" Target="media/image7.png"/><Relationship Id="rId30" Type="http://schemas.openxmlformats.org/officeDocument/2006/relationships/oleObject" Target="embeddings/oleObject7.bin"/><Relationship Id="rId35" Type="http://schemas.openxmlformats.org/officeDocument/2006/relationships/oleObject" Target="embeddings/oleObject9.bin"/><Relationship Id="rId56" Type="http://schemas.openxmlformats.org/officeDocument/2006/relationships/image" Target="media/image28.wmf"/><Relationship Id="rId77" Type="http://schemas.openxmlformats.org/officeDocument/2006/relationships/oleObject" Target="embeddings/oleObject32.bin"/><Relationship Id="rId100" Type="http://schemas.openxmlformats.org/officeDocument/2006/relationships/image" Target="media/image58.png"/><Relationship Id="rId105" Type="http://schemas.openxmlformats.org/officeDocument/2006/relationships/image" Target="media/image62.png"/><Relationship Id="rId126" Type="http://schemas.openxmlformats.org/officeDocument/2006/relationships/image" Target="media/image81.png"/><Relationship Id="rId147" Type="http://schemas.openxmlformats.org/officeDocument/2006/relationships/image" Target="media/image101.png"/><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image" Target="media/image36.wmf"/><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hyperlink" Target="https://learningapps.org/14357337" TargetMode="External"/><Relationship Id="rId142" Type="http://schemas.openxmlformats.org/officeDocument/2006/relationships/image" Target="media/image97.jpeg"/><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73.png"/><Relationship Id="rId137" Type="http://schemas.openxmlformats.org/officeDocument/2006/relationships/image" Target="media/image92.png"/><Relationship Id="rId20" Type="http://schemas.openxmlformats.org/officeDocument/2006/relationships/oleObject" Target="embeddings/oleObject3.bin"/><Relationship Id="rId41" Type="http://schemas.openxmlformats.org/officeDocument/2006/relationships/image" Target="media/image22.wmf"/><Relationship Id="rId62" Type="http://schemas.openxmlformats.org/officeDocument/2006/relationships/image" Target="media/image31.wmf"/><Relationship Id="rId83" Type="http://schemas.openxmlformats.org/officeDocument/2006/relationships/oleObject" Target="embeddings/oleObject34.bin"/><Relationship Id="rId88" Type="http://schemas.openxmlformats.org/officeDocument/2006/relationships/image" Target="media/image46.png"/><Relationship Id="rId111" Type="http://schemas.openxmlformats.org/officeDocument/2006/relationships/image" Target="media/image68.jpeg"/><Relationship Id="rId132" Type="http://schemas.openxmlformats.org/officeDocument/2006/relationships/image" Target="media/image87.jpeg"/><Relationship Id="rId153" Type="http://schemas.openxmlformats.org/officeDocument/2006/relationships/footer" Target="footer3.xml"/><Relationship Id="rId15" Type="http://schemas.openxmlformats.org/officeDocument/2006/relationships/image" Target="media/image8.wmf"/><Relationship Id="rId36" Type="http://schemas.openxmlformats.org/officeDocument/2006/relationships/image" Target="media/image20.wmf"/><Relationship Id="rId57" Type="http://schemas.openxmlformats.org/officeDocument/2006/relationships/oleObject" Target="embeddings/oleObject22.bin"/><Relationship Id="rId106" Type="http://schemas.openxmlformats.org/officeDocument/2006/relationships/image" Target="media/image63.png"/><Relationship Id="rId127" Type="http://schemas.openxmlformats.org/officeDocument/2006/relationships/image" Target="media/image82.jpeg"/><Relationship Id="rId10" Type="http://schemas.openxmlformats.org/officeDocument/2006/relationships/image" Target="media/image3.png"/><Relationship Id="rId31" Type="http://schemas.openxmlformats.org/officeDocument/2006/relationships/image" Target="media/image17.wmf"/><Relationship Id="rId52" Type="http://schemas.openxmlformats.org/officeDocument/2006/relationships/image" Target="media/image26.wmf"/><Relationship Id="rId73" Type="http://schemas.openxmlformats.org/officeDocument/2006/relationships/oleObject" Target="embeddings/oleObject30.bin"/><Relationship Id="rId78" Type="http://schemas.openxmlformats.org/officeDocument/2006/relationships/image" Target="media/image39.wmf"/><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hyperlink" Target="https://logic.ly/demo" TargetMode="External"/><Relationship Id="rId122" Type="http://schemas.openxmlformats.org/officeDocument/2006/relationships/image" Target="media/image77.png"/><Relationship Id="rId143" Type="http://schemas.openxmlformats.org/officeDocument/2006/relationships/hyperlink" Target="http://infourok.ru/go.html?href=http%3A%2F%2Fpowerpointwiz.com%2Fmicrosoft_office_powerpoint_2007.htm" TargetMode="External"/><Relationship Id="rId148"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6.bin"/><Relationship Id="rId47" Type="http://schemas.openxmlformats.org/officeDocument/2006/relationships/oleObject" Target="embeddings/oleObject17.bin"/><Relationship Id="rId68" Type="http://schemas.openxmlformats.org/officeDocument/2006/relationships/image" Target="media/image34.wmf"/><Relationship Id="rId89" Type="http://schemas.openxmlformats.org/officeDocument/2006/relationships/image" Target="media/image47.png"/><Relationship Id="rId112" Type="http://schemas.openxmlformats.org/officeDocument/2006/relationships/image" Target="media/image69.jpeg"/><Relationship Id="rId133" Type="http://schemas.openxmlformats.org/officeDocument/2006/relationships/image" Target="media/image88.jpeg"/><Relationship Id="rId154" Type="http://schemas.openxmlformats.org/officeDocument/2006/relationships/fontTable" Target="fontTable.xml"/><Relationship Id="rId16" Type="http://schemas.openxmlformats.org/officeDocument/2006/relationships/oleObject" Target="embeddings/oleObject1.bin"/><Relationship Id="rId37" Type="http://schemas.openxmlformats.org/officeDocument/2006/relationships/oleObject" Target="embeddings/oleObject10.bin"/><Relationship Id="rId58" Type="http://schemas.openxmlformats.org/officeDocument/2006/relationships/image" Target="media/image29.wmf"/><Relationship Id="rId79" Type="http://schemas.openxmlformats.org/officeDocument/2006/relationships/oleObject" Target="embeddings/oleObject33.bin"/><Relationship Id="rId102" Type="http://schemas.openxmlformats.org/officeDocument/2006/relationships/image" Target="media/image59.png"/><Relationship Id="rId123" Type="http://schemas.openxmlformats.org/officeDocument/2006/relationships/image" Target="media/image78.png"/><Relationship Id="rId144" Type="http://schemas.openxmlformats.org/officeDocument/2006/relationships/image" Target="media/image98.png"/><Relationship Id="rId90"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20088-971E-4E6E-9F08-D34388AE8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17374</Words>
  <Characters>99032</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116174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Тамара Васильевна</dc:creator>
  <cp:keywords/>
  <dc:description/>
  <cp:lastModifiedBy>УМР</cp:lastModifiedBy>
  <cp:revision>2</cp:revision>
  <cp:lastPrinted>2017-04-14T10:05:00Z</cp:lastPrinted>
  <dcterms:created xsi:type="dcterms:W3CDTF">2024-04-03T10:55:00Z</dcterms:created>
  <dcterms:modified xsi:type="dcterms:W3CDTF">2024-04-03T10:55:00Z</dcterms:modified>
</cp:coreProperties>
</file>